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6C18C" w14:textId="77777777" w:rsidR="003E016F" w:rsidRDefault="003E016F" w:rsidP="003E016F">
      <w:pPr>
        <w:pStyle w:val="a3"/>
        <w:shd w:val="clear" w:color="auto" w:fill="FFFFFF"/>
        <w:spacing w:before="0" w:beforeAutospacing="0" w:after="180" w:afterAutospacing="0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В соответствии со статьей 16 Устава сельского поселения Куть –Ях Нефтеюганского муниципального района Ханты – Мансийского автономного округа - Югры</w:t>
      </w:r>
    </w:p>
    <w:p w14:paraId="575BF944" w14:textId="77777777" w:rsidR="003E016F" w:rsidRDefault="003E016F" w:rsidP="003E016F">
      <w:pPr>
        <w:pStyle w:val="a3"/>
        <w:shd w:val="clear" w:color="auto" w:fill="FFFFFF"/>
        <w:spacing w:before="0" w:beforeAutospacing="0" w:after="180" w:afterAutospacing="0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В исключительной компетенции Совета поселения находятся:</w:t>
      </w:r>
    </w:p>
    <w:p w14:paraId="7E7684A2" w14:textId="77777777" w:rsidR="003E016F" w:rsidRDefault="003E016F" w:rsidP="003E016F">
      <w:pPr>
        <w:pStyle w:val="a3"/>
        <w:shd w:val="clear" w:color="auto" w:fill="FFFFFF"/>
        <w:spacing w:before="0" w:beforeAutospacing="0" w:after="180" w:afterAutospacing="0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1) принятие устава поселения  и внесение в него изменений и дополнений;</w:t>
      </w:r>
    </w:p>
    <w:p w14:paraId="23CB4060" w14:textId="77777777" w:rsidR="003E016F" w:rsidRDefault="003E016F" w:rsidP="003E016F">
      <w:pPr>
        <w:pStyle w:val="a3"/>
        <w:shd w:val="clear" w:color="auto" w:fill="FFFFFF"/>
        <w:spacing w:before="0" w:beforeAutospacing="0" w:after="180" w:afterAutospacing="0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2) утверждение бюджета сельского поселения и отчета о его исполнении;</w:t>
      </w:r>
    </w:p>
    <w:p w14:paraId="477170BA" w14:textId="77777777" w:rsidR="003E016F" w:rsidRDefault="003E016F" w:rsidP="003E016F">
      <w:pPr>
        <w:pStyle w:val="a3"/>
        <w:shd w:val="clear" w:color="auto" w:fill="FFFFFF"/>
        <w:spacing w:before="0" w:beforeAutospacing="0" w:after="180" w:afterAutospacing="0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14:paraId="65FE5ED8" w14:textId="77777777" w:rsidR="003E016F" w:rsidRDefault="003E016F" w:rsidP="003E016F">
      <w:pPr>
        <w:pStyle w:val="a3"/>
        <w:shd w:val="clear" w:color="auto" w:fill="FFFFFF"/>
        <w:spacing w:before="0" w:beforeAutospacing="0" w:after="180" w:afterAutospacing="0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4) утверждение стратегии социально-экономического развития муниципального образования;</w:t>
      </w:r>
    </w:p>
    <w:p w14:paraId="6A89650D" w14:textId="77777777" w:rsidR="003E016F" w:rsidRDefault="003E016F" w:rsidP="003E016F">
      <w:pPr>
        <w:pStyle w:val="a3"/>
        <w:shd w:val="clear" w:color="auto" w:fill="FFFFFF"/>
        <w:spacing w:before="0" w:beforeAutospacing="0" w:after="180" w:afterAutospacing="0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5) определение порядка управления и распоряжения имуществом, находящимся в муниципальной собственности;</w:t>
      </w:r>
    </w:p>
    <w:p w14:paraId="33F682BC" w14:textId="77777777" w:rsidR="003E016F" w:rsidRDefault="003E016F" w:rsidP="003E016F">
      <w:pPr>
        <w:pStyle w:val="a3"/>
        <w:shd w:val="clear" w:color="auto" w:fill="FFFFFF"/>
        <w:spacing w:before="0" w:beforeAutospacing="0" w:after="180" w:afterAutospacing="0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14:paraId="13022610" w14:textId="77777777" w:rsidR="003E016F" w:rsidRDefault="003E016F" w:rsidP="003E016F">
      <w:pPr>
        <w:pStyle w:val="a3"/>
        <w:shd w:val="clear" w:color="auto" w:fill="FFFFFF"/>
        <w:spacing w:before="0" w:beforeAutospacing="0" w:after="180" w:afterAutospacing="0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7) определение порядка участия поселения в организациях межмуниципального сотрудничества;</w:t>
      </w:r>
    </w:p>
    <w:p w14:paraId="547AFD64" w14:textId="77777777" w:rsidR="003E016F" w:rsidRDefault="003E016F" w:rsidP="003E016F">
      <w:pPr>
        <w:pStyle w:val="a3"/>
        <w:shd w:val="clear" w:color="auto" w:fill="FFFFFF"/>
        <w:spacing w:before="0" w:beforeAutospacing="0" w:after="180" w:afterAutospacing="0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14:paraId="0D57CD68" w14:textId="77777777" w:rsidR="003E016F" w:rsidRDefault="003E016F" w:rsidP="003E016F">
      <w:pPr>
        <w:pStyle w:val="a3"/>
        <w:shd w:val="clear" w:color="auto" w:fill="FFFFFF"/>
        <w:spacing w:before="0" w:beforeAutospacing="0" w:after="180" w:afterAutospacing="0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9)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14:paraId="7C6FCDB8" w14:textId="77777777" w:rsidR="003E016F" w:rsidRDefault="003E016F" w:rsidP="003E016F">
      <w:pPr>
        <w:pStyle w:val="a3"/>
        <w:shd w:val="clear" w:color="auto" w:fill="FFFFFF"/>
        <w:spacing w:before="0" w:beforeAutospacing="0" w:after="180" w:afterAutospacing="0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10) принятие решения об удалении Главы поселения в отставку;</w:t>
      </w:r>
    </w:p>
    <w:p w14:paraId="6833FBDC" w14:textId="77777777" w:rsidR="003E016F" w:rsidRDefault="003E016F" w:rsidP="003E016F">
      <w:pPr>
        <w:pStyle w:val="a3"/>
        <w:shd w:val="clear" w:color="auto" w:fill="FFFFFF"/>
        <w:spacing w:before="0" w:beforeAutospacing="0" w:after="180" w:afterAutospacing="0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11) определение порядка утверждения местных нормативов градостроительного проектирования поселения;</w:t>
      </w:r>
    </w:p>
    <w:p w14:paraId="2D52160B" w14:textId="77777777" w:rsidR="003E016F" w:rsidRDefault="003E016F" w:rsidP="003E016F">
      <w:pPr>
        <w:pStyle w:val="a3"/>
        <w:shd w:val="clear" w:color="auto" w:fill="FFFFFF"/>
        <w:spacing w:before="0" w:beforeAutospacing="0" w:after="180" w:afterAutospacing="0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12) определение специально отведенных мест для проведения встреч депутатов с избирателями, а также определение перечня помещений, предоставляемых органами местного самоуправления для проведения встреч депутатов с избирателями, и порядка их предоставления;</w:t>
      </w:r>
    </w:p>
    <w:p w14:paraId="412465C9" w14:textId="77777777" w:rsidR="003E016F" w:rsidRDefault="003E016F" w:rsidP="003E016F">
      <w:pPr>
        <w:pStyle w:val="a3"/>
        <w:shd w:val="clear" w:color="auto" w:fill="FFFFFF"/>
        <w:spacing w:before="0" w:beforeAutospacing="0" w:after="180" w:afterAutospacing="0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13) утверждение правил благоустройства территории муниципального образования.</w:t>
      </w:r>
    </w:p>
    <w:p w14:paraId="2C6195EE" w14:textId="77777777" w:rsidR="003E016F" w:rsidRDefault="003E016F" w:rsidP="003E016F">
      <w:pPr>
        <w:pStyle w:val="a3"/>
        <w:shd w:val="clear" w:color="auto" w:fill="FFFFFF"/>
        <w:spacing w:before="0" w:beforeAutospacing="0" w:after="180" w:afterAutospacing="0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2. Совет поселения вправе принимать решение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значения, предусмотренных подпунктами 7.1, 8, 9, 15, 18 пункта 1 статьи 3 устава поселения.</w:t>
      </w:r>
    </w:p>
    <w:p w14:paraId="36C190FF" w14:textId="77777777" w:rsidR="003E016F" w:rsidRDefault="003E016F" w:rsidP="003E016F">
      <w:pPr>
        <w:pStyle w:val="a3"/>
        <w:shd w:val="clear" w:color="auto" w:fill="FFFFFF"/>
        <w:spacing w:before="0" w:beforeAutospacing="0" w:after="180" w:afterAutospacing="0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14:paraId="3AE44FB1" w14:textId="77777777" w:rsidR="003E016F" w:rsidRDefault="003E016F" w:rsidP="003E016F">
      <w:pPr>
        <w:pStyle w:val="a3"/>
        <w:shd w:val="clear" w:color="auto" w:fill="FFFFFF"/>
        <w:spacing w:before="0" w:beforeAutospacing="0" w:after="180" w:afterAutospacing="0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14:paraId="63D216F6" w14:textId="77777777" w:rsidR="003E016F" w:rsidRDefault="003E016F" w:rsidP="003E016F">
      <w:pPr>
        <w:pStyle w:val="a3"/>
        <w:shd w:val="clear" w:color="auto" w:fill="FFFFFF"/>
        <w:spacing w:before="0" w:beforeAutospacing="0" w:after="180" w:afterAutospacing="0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lastRenderedPageBreak/>
        <w:t>3. Совет поселения осуществляет иные полномочия, отнесенные к полномочиям представительного органа муниципального образования федеральными законами, Уставом (Основным законом) Ханты-Мансийского автономного округа - Югры, законами Ханты-Мансийского автономного округа - Югры, уставом поселения.</w:t>
      </w:r>
    </w:p>
    <w:p w14:paraId="0DC7B728" w14:textId="77777777" w:rsidR="003E016F" w:rsidRDefault="003E016F" w:rsidP="003E016F">
      <w:pPr>
        <w:pStyle w:val="a3"/>
        <w:shd w:val="clear" w:color="auto" w:fill="FFFFFF"/>
        <w:spacing w:before="0" w:beforeAutospacing="0" w:after="180" w:afterAutospacing="0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4. Совет поселения заслушивает ежегодные отчеты Главы поселения о результатах его  деятельности, деятельности администрации поселения</w:t>
      </w:r>
      <w:r>
        <w:rPr>
          <w:rStyle w:val="a5"/>
          <w:rFonts w:ascii="Roboto" w:hAnsi="Roboto"/>
          <w:color w:val="1E1D1E"/>
          <w:sz w:val="23"/>
          <w:szCs w:val="23"/>
        </w:rPr>
        <w:t>, </w:t>
      </w:r>
      <w:r>
        <w:rPr>
          <w:rFonts w:ascii="Roboto" w:hAnsi="Roboto"/>
          <w:color w:val="1E1D1E"/>
          <w:sz w:val="23"/>
          <w:szCs w:val="23"/>
        </w:rPr>
        <w:t>в том числе о решении вопросов, поставленных Советом поселения.</w:t>
      </w:r>
    </w:p>
    <w:p w14:paraId="531E8A12" w14:textId="77777777" w:rsidR="008D1D34" w:rsidRDefault="008D1D34"/>
    <w:sectPr w:rsidR="008D1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E0"/>
    <w:rsid w:val="003E016F"/>
    <w:rsid w:val="008D1D34"/>
    <w:rsid w:val="00A305E0"/>
    <w:rsid w:val="00BC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3A779-FF2A-4D0D-8556-B8DFF6BC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3E016F"/>
    <w:rPr>
      <w:b/>
      <w:bCs/>
    </w:rPr>
  </w:style>
  <w:style w:type="character" w:styleId="a5">
    <w:name w:val="Emphasis"/>
    <w:basedOn w:val="a0"/>
    <w:uiPriority w:val="20"/>
    <w:qFormat/>
    <w:rsid w:val="003E01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0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Бурак</dc:creator>
  <cp:keywords/>
  <dc:description/>
  <cp:lastModifiedBy>Андрей Бурак</cp:lastModifiedBy>
  <cp:revision>2</cp:revision>
  <dcterms:created xsi:type="dcterms:W3CDTF">2024-03-27T15:31:00Z</dcterms:created>
  <dcterms:modified xsi:type="dcterms:W3CDTF">2024-03-27T15:31:00Z</dcterms:modified>
</cp:coreProperties>
</file>