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F5" w:rsidRPr="00055EF5" w:rsidRDefault="00055EF5" w:rsidP="00055EF5">
      <w:pPr>
        <w:widowControl/>
        <w:tabs>
          <w:tab w:val="center" w:pos="0"/>
          <w:tab w:val="center" w:pos="4153"/>
          <w:tab w:val="right" w:pos="8306"/>
        </w:tabs>
        <w:autoSpaceDE/>
        <w:autoSpaceDN/>
        <w:ind w:right="-58"/>
        <w:jc w:val="center"/>
        <w:rPr>
          <w:b/>
          <w:sz w:val="24"/>
          <w:szCs w:val="20"/>
          <w:lang w:eastAsia="ru-RU"/>
        </w:rPr>
      </w:pPr>
    </w:p>
    <w:p w:rsidR="00055EF5" w:rsidRPr="00055EF5" w:rsidRDefault="00055EF5" w:rsidP="00055EF5">
      <w:pPr>
        <w:widowControl/>
        <w:tabs>
          <w:tab w:val="center" w:pos="0"/>
          <w:tab w:val="center" w:pos="4153"/>
          <w:tab w:val="right" w:pos="8306"/>
        </w:tabs>
        <w:autoSpaceDE/>
        <w:autoSpaceDN/>
        <w:ind w:right="-58"/>
        <w:jc w:val="center"/>
        <w:rPr>
          <w:b/>
          <w:sz w:val="24"/>
          <w:szCs w:val="20"/>
          <w:lang w:eastAsia="ru-RU"/>
        </w:rPr>
      </w:pPr>
      <w:r>
        <w:rPr>
          <w:b/>
          <w:noProof/>
          <w:sz w:val="24"/>
          <w:szCs w:val="20"/>
          <w:lang w:eastAsia="ru-RU"/>
        </w:rPr>
        <w:drawing>
          <wp:inline distT="0" distB="0" distL="0" distR="0" wp14:anchorId="1A78A135">
            <wp:extent cx="597535" cy="7562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5EF5" w:rsidRPr="00055EF5" w:rsidRDefault="00055EF5" w:rsidP="00055EF5">
      <w:pPr>
        <w:widowControl/>
        <w:tabs>
          <w:tab w:val="center" w:pos="0"/>
          <w:tab w:val="center" w:pos="4153"/>
          <w:tab w:val="right" w:pos="8306"/>
        </w:tabs>
        <w:autoSpaceDE/>
        <w:autoSpaceDN/>
        <w:ind w:right="-58"/>
        <w:jc w:val="center"/>
        <w:rPr>
          <w:b/>
          <w:sz w:val="24"/>
          <w:szCs w:val="20"/>
          <w:lang w:eastAsia="ru-RU"/>
        </w:rPr>
      </w:pPr>
      <w:r w:rsidRPr="00055EF5">
        <w:rPr>
          <w:b/>
          <w:sz w:val="24"/>
          <w:szCs w:val="20"/>
          <w:lang w:eastAsia="ru-RU"/>
        </w:rPr>
        <w:t>Сельское поселение Куть-</w:t>
      </w:r>
      <w:proofErr w:type="spellStart"/>
      <w:r w:rsidRPr="00055EF5">
        <w:rPr>
          <w:b/>
          <w:sz w:val="24"/>
          <w:szCs w:val="20"/>
          <w:lang w:eastAsia="ru-RU"/>
        </w:rPr>
        <w:t>Ях</w:t>
      </w:r>
      <w:proofErr w:type="spellEnd"/>
    </w:p>
    <w:p w:rsidR="00055EF5" w:rsidRPr="00055EF5" w:rsidRDefault="00055EF5" w:rsidP="00055EF5">
      <w:pPr>
        <w:widowControl/>
        <w:tabs>
          <w:tab w:val="center" w:pos="0"/>
          <w:tab w:val="center" w:pos="4153"/>
          <w:tab w:val="right" w:pos="8306"/>
        </w:tabs>
        <w:autoSpaceDE/>
        <w:autoSpaceDN/>
        <w:ind w:right="-58"/>
        <w:jc w:val="center"/>
        <w:rPr>
          <w:b/>
          <w:sz w:val="24"/>
          <w:szCs w:val="20"/>
          <w:lang w:eastAsia="ru-RU"/>
        </w:rPr>
      </w:pPr>
      <w:r w:rsidRPr="00055EF5">
        <w:rPr>
          <w:b/>
          <w:sz w:val="24"/>
          <w:szCs w:val="20"/>
          <w:lang w:eastAsia="ru-RU"/>
        </w:rPr>
        <w:t>Нефтеюганский район</w:t>
      </w:r>
    </w:p>
    <w:p w:rsidR="00055EF5" w:rsidRPr="00055EF5" w:rsidRDefault="00055EF5" w:rsidP="00055EF5">
      <w:pPr>
        <w:widowControl/>
        <w:tabs>
          <w:tab w:val="center" w:pos="0"/>
          <w:tab w:val="center" w:pos="4153"/>
          <w:tab w:val="right" w:pos="8306"/>
        </w:tabs>
        <w:autoSpaceDE/>
        <w:autoSpaceDN/>
        <w:ind w:right="-58"/>
        <w:jc w:val="center"/>
        <w:rPr>
          <w:b/>
          <w:sz w:val="24"/>
          <w:szCs w:val="20"/>
          <w:lang w:eastAsia="ru-RU"/>
        </w:rPr>
      </w:pPr>
      <w:r w:rsidRPr="00055EF5">
        <w:rPr>
          <w:b/>
          <w:sz w:val="24"/>
          <w:szCs w:val="20"/>
          <w:lang w:eastAsia="ru-RU"/>
        </w:rPr>
        <w:t>Ханты-Мансийский автономный округ - Югра</w:t>
      </w:r>
    </w:p>
    <w:p w:rsidR="00055EF5" w:rsidRPr="00055EF5" w:rsidRDefault="00055EF5" w:rsidP="00055EF5">
      <w:pPr>
        <w:widowControl/>
        <w:tabs>
          <w:tab w:val="center" w:pos="0"/>
          <w:tab w:val="center" w:pos="4153"/>
          <w:tab w:val="right" w:pos="8306"/>
        </w:tabs>
        <w:autoSpaceDE/>
        <w:autoSpaceDN/>
        <w:ind w:right="-58"/>
        <w:jc w:val="center"/>
        <w:rPr>
          <w:b/>
          <w:szCs w:val="20"/>
          <w:lang w:eastAsia="ru-RU"/>
        </w:rPr>
      </w:pPr>
    </w:p>
    <w:p w:rsidR="00055EF5" w:rsidRPr="00055EF5" w:rsidRDefault="00055EF5" w:rsidP="00055EF5">
      <w:pPr>
        <w:widowControl/>
        <w:tabs>
          <w:tab w:val="center" w:pos="0"/>
          <w:tab w:val="center" w:pos="4153"/>
          <w:tab w:val="right" w:pos="8306"/>
        </w:tabs>
        <w:autoSpaceDE/>
        <w:autoSpaceDN/>
        <w:ind w:right="-58"/>
        <w:jc w:val="center"/>
        <w:rPr>
          <w:b/>
          <w:sz w:val="40"/>
          <w:szCs w:val="40"/>
          <w:lang w:eastAsia="ru-RU"/>
        </w:rPr>
      </w:pPr>
      <w:r w:rsidRPr="00055EF5">
        <w:rPr>
          <w:b/>
          <w:sz w:val="40"/>
          <w:szCs w:val="40"/>
          <w:lang w:eastAsia="ru-RU"/>
        </w:rPr>
        <w:t>АДМИНИСТРАЦИЯ</w:t>
      </w:r>
    </w:p>
    <w:p w:rsidR="00055EF5" w:rsidRPr="00055EF5" w:rsidRDefault="00055EF5" w:rsidP="00055EF5">
      <w:pPr>
        <w:widowControl/>
        <w:tabs>
          <w:tab w:val="center" w:pos="0"/>
          <w:tab w:val="center" w:pos="4153"/>
          <w:tab w:val="right" w:pos="8306"/>
        </w:tabs>
        <w:autoSpaceDE/>
        <w:autoSpaceDN/>
        <w:ind w:right="-58"/>
        <w:jc w:val="center"/>
        <w:rPr>
          <w:b/>
          <w:sz w:val="40"/>
          <w:szCs w:val="20"/>
          <w:lang w:eastAsia="ru-RU"/>
        </w:rPr>
      </w:pPr>
      <w:r w:rsidRPr="00055EF5">
        <w:rPr>
          <w:b/>
          <w:sz w:val="40"/>
          <w:szCs w:val="20"/>
          <w:lang w:eastAsia="ru-RU"/>
        </w:rPr>
        <w:t xml:space="preserve">СЕЛЬСКОГО ПОСЕЛЕНИЯ </w:t>
      </w:r>
      <w:proofErr w:type="gramStart"/>
      <w:r w:rsidRPr="00055EF5">
        <w:rPr>
          <w:b/>
          <w:sz w:val="40"/>
          <w:szCs w:val="20"/>
          <w:lang w:eastAsia="ru-RU"/>
        </w:rPr>
        <w:t>КУТЬ-ЯХ</w:t>
      </w:r>
      <w:proofErr w:type="gramEnd"/>
    </w:p>
    <w:p w:rsidR="00055EF5" w:rsidRPr="00055EF5" w:rsidRDefault="00055EF5" w:rsidP="00055EF5">
      <w:pPr>
        <w:widowControl/>
        <w:tabs>
          <w:tab w:val="center" w:pos="0"/>
          <w:tab w:val="center" w:pos="4153"/>
          <w:tab w:val="right" w:pos="8306"/>
        </w:tabs>
        <w:autoSpaceDE/>
        <w:autoSpaceDN/>
        <w:ind w:right="-58"/>
        <w:jc w:val="center"/>
        <w:rPr>
          <w:b/>
          <w:sz w:val="32"/>
          <w:szCs w:val="20"/>
          <w:lang w:eastAsia="ru-RU"/>
        </w:rPr>
      </w:pPr>
    </w:p>
    <w:p w:rsidR="00055EF5" w:rsidRPr="00055EF5" w:rsidRDefault="004F4EBF" w:rsidP="00055EF5">
      <w:pPr>
        <w:widowControl/>
        <w:tabs>
          <w:tab w:val="center" w:pos="0"/>
          <w:tab w:val="center" w:pos="4153"/>
          <w:tab w:val="right" w:pos="8306"/>
        </w:tabs>
        <w:autoSpaceDE/>
        <w:autoSpaceDN/>
        <w:ind w:right="-58"/>
        <w:jc w:val="center"/>
        <w:rPr>
          <w:b/>
          <w:sz w:val="36"/>
          <w:szCs w:val="20"/>
          <w:lang w:eastAsia="ru-RU"/>
        </w:rPr>
      </w:pPr>
      <w:r>
        <w:rPr>
          <w:b/>
          <w:sz w:val="36"/>
          <w:szCs w:val="20"/>
          <w:lang w:eastAsia="ru-RU"/>
        </w:rPr>
        <w:t>ПОСТАНОВЛЕНИЕ</w:t>
      </w:r>
    </w:p>
    <w:p w:rsidR="00055EF5" w:rsidRPr="00055EF5" w:rsidRDefault="00055EF5" w:rsidP="00055EF5">
      <w:pPr>
        <w:widowControl/>
        <w:tabs>
          <w:tab w:val="left" w:pos="708"/>
          <w:tab w:val="center" w:pos="4153"/>
          <w:tab w:val="right" w:pos="8306"/>
        </w:tabs>
        <w:autoSpaceDE/>
        <w:autoSpaceDN/>
        <w:rPr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055EF5" w:rsidRPr="00055EF5" w:rsidTr="00055EF5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5EF5" w:rsidRPr="00055EF5" w:rsidRDefault="004F4EBF" w:rsidP="00055EF5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20.02.2023</w:t>
            </w:r>
            <w:bookmarkStart w:id="0" w:name="_GoBack"/>
            <w:bookmarkEnd w:id="0"/>
          </w:p>
        </w:tc>
        <w:tc>
          <w:tcPr>
            <w:tcW w:w="7938" w:type="dxa"/>
            <w:vMerge w:val="restart"/>
            <w:hideMark/>
          </w:tcPr>
          <w:p w:rsidR="00055EF5" w:rsidRPr="00055EF5" w:rsidRDefault="00055EF5" w:rsidP="00055EF5">
            <w:pPr>
              <w:widowControl/>
              <w:autoSpaceDE/>
              <w:autoSpaceDN/>
              <w:spacing w:line="256" w:lineRule="auto"/>
              <w:jc w:val="right"/>
              <w:rPr>
                <w:rFonts w:eastAsia="Calibri"/>
                <w:sz w:val="24"/>
                <w:szCs w:val="24"/>
              </w:rPr>
            </w:pPr>
            <w:r w:rsidRPr="00055EF5">
              <w:rPr>
                <w:rFonts w:eastAsia="Calibri"/>
                <w:sz w:val="24"/>
                <w:szCs w:val="24"/>
              </w:rPr>
              <w:t>№</w:t>
            </w:r>
            <w:r w:rsidRPr="00055EF5">
              <w:rPr>
                <w:rFonts w:eastAsia="Calibri"/>
                <w:sz w:val="24"/>
                <w:szCs w:val="24"/>
                <w:u w:val="single"/>
              </w:rPr>
              <w:t xml:space="preserve"> __</w:t>
            </w:r>
            <w:r w:rsidR="004F4EBF">
              <w:rPr>
                <w:rFonts w:eastAsia="Calibri"/>
                <w:sz w:val="24"/>
                <w:szCs w:val="24"/>
                <w:u w:val="single"/>
              </w:rPr>
              <w:t>14</w:t>
            </w:r>
            <w:r w:rsidRPr="00055EF5">
              <w:rPr>
                <w:rFonts w:eastAsia="Calibri"/>
                <w:sz w:val="24"/>
                <w:szCs w:val="24"/>
                <w:u w:val="single"/>
              </w:rPr>
              <w:t xml:space="preserve">__ </w:t>
            </w:r>
            <w:r w:rsidRPr="00055EF5">
              <w:rPr>
                <w:rFonts w:eastAsia="Calibri"/>
                <w:color w:val="FFFFFF"/>
                <w:sz w:val="24"/>
                <w:szCs w:val="24"/>
                <w:u w:val="single"/>
              </w:rPr>
              <w:t>.</w:t>
            </w:r>
            <w:r w:rsidRPr="00055EF5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</w:p>
        </w:tc>
      </w:tr>
      <w:tr w:rsidR="00055EF5" w:rsidRPr="00055EF5" w:rsidTr="00055EF5">
        <w:trPr>
          <w:cantSplit/>
          <w:trHeight w:val="232"/>
        </w:trPr>
        <w:tc>
          <w:tcPr>
            <w:tcW w:w="1418" w:type="dxa"/>
          </w:tcPr>
          <w:p w:rsidR="00055EF5" w:rsidRPr="00055EF5" w:rsidRDefault="00055EF5" w:rsidP="00055EF5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</w:rPr>
            </w:pPr>
          </w:p>
          <w:p w:rsidR="00055EF5" w:rsidRPr="00055EF5" w:rsidRDefault="00055EF5" w:rsidP="00055EF5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055EF5" w:rsidRPr="00055EF5" w:rsidRDefault="00055EF5" w:rsidP="00055EF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</w:tbl>
    <w:p w:rsidR="00055EF5" w:rsidRPr="00055EF5" w:rsidRDefault="00055EF5" w:rsidP="00055EF5">
      <w:pPr>
        <w:widowControl/>
        <w:tabs>
          <w:tab w:val="left" w:pos="708"/>
          <w:tab w:val="center" w:pos="4153"/>
          <w:tab w:val="right" w:pos="8306"/>
        </w:tabs>
        <w:autoSpaceDE/>
        <w:autoSpaceDN/>
        <w:jc w:val="center"/>
        <w:rPr>
          <w:szCs w:val="20"/>
          <w:lang w:eastAsia="ru-RU"/>
        </w:rPr>
      </w:pPr>
      <w:r w:rsidRPr="00055EF5">
        <w:rPr>
          <w:szCs w:val="20"/>
          <w:lang w:eastAsia="ru-RU"/>
        </w:rPr>
        <w:t>п. Куть-</w:t>
      </w:r>
      <w:proofErr w:type="spellStart"/>
      <w:r w:rsidRPr="00055EF5">
        <w:rPr>
          <w:szCs w:val="20"/>
          <w:lang w:eastAsia="ru-RU"/>
        </w:rPr>
        <w:t>Ях</w:t>
      </w:r>
      <w:proofErr w:type="spellEnd"/>
    </w:p>
    <w:p w:rsidR="00055EF5" w:rsidRPr="00055EF5" w:rsidRDefault="00055EF5" w:rsidP="00055EF5">
      <w:pPr>
        <w:widowControl/>
        <w:tabs>
          <w:tab w:val="left" w:pos="708"/>
          <w:tab w:val="center" w:pos="4153"/>
          <w:tab w:val="right" w:pos="8306"/>
        </w:tabs>
        <w:autoSpaceDE/>
        <w:autoSpaceDN/>
        <w:jc w:val="center"/>
        <w:rPr>
          <w:szCs w:val="20"/>
          <w:lang w:eastAsia="ru-RU"/>
        </w:rPr>
      </w:pPr>
    </w:p>
    <w:p w:rsidR="00055EF5" w:rsidRPr="00055EF5" w:rsidRDefault="00055EF5" w:rsidP="00055EF5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bCs/>
          <w:sz w:val="28"/>
          <w:szCs w:val="28"/>
          <w:lang w:eastAsia="ru-RU"/>
        </w:rPr>
      </w:pPr>
    </w:p>
    <w:p w:rsidR="00055EF5" w:rsidRPr="00055EF5" w:rsidRDefault="00E533C9" w:rsidP="00055EF5">
      <w:pPr>
        <w:widowControl/>
        <w:tabs>
          <w:tab w:val="left" w:pos="3686"/>
        </w:tabs>
        <w:adjustRightInd w:val="0"/>
        <w:jc w:val="center"/>
        <w:outlineLvl w:val="1"/>
        <w:rPr>
          <w:rFonts w:eastAsia="Calibri"/>
          <w:bCs/>
          <w:sz w:val="26"/>
          <w:szCs w:val="28"/>
        </w:rPr>
      </w:pPr>
      <w:r>
        <w:rPr>
          <w:rFonts w:eastAsia="Calibri"/>
          <w:bCs/>
          <w:sz w:val="26"/>
          <w:szCs w:val="28"/>
        </w:rPr>
        <w:t xml:space="preserve">О внесений изменений в постановление администрации сельского поселения Куть </w:t>
      </w:r>
      <w:proofErr w:type="gramStart"/>
      <w:r>
        <w:rPr>
          <w:rFonts w:eastAsia="Calibri"/>
          <w:bCs/>
          <w:sz w:val="26"/>
          <w:szCs w:val="28"/>
        </w:rPr>
        <w:t>–</w:t>
      </w:r>
      <w:proofErr w:type="spellStart"/>
      <w:r>
        <w:rPr>
          <w:rFonts w:eastAsia="Calibri"/>
          <w:bCs/>
          <w:sz w:val="26"/>
          <w:szCs w:val="28"/>
        </w:rPr>
        <w:t>Я</w:t>
      </w:r>
      <w:proofErr w:type="gramEnd"/>
      <w:r>
        <w:rPr>
          <w:rFonts w:eastAsia="Calibri"/>
          <w:bCs/>
          <w:sz w:val="26"/>
          <w:szCs w:val="28"/>
        </w:rPr>
        <w:t>х</w:t>
      </w:r>
      <w:proofErr w:type="spellEnd"/>
      <w:r>
        <w:rPr>
          <w:rFonts w:eastAsia="Calibri"/>
          <w:bCs/>
          <w:sz w:val="26"/>
          <w:szCs w:val="28"/>
        </w:rPr>
        <w:t xml:space="preserve"> от 07.10.2022 № 158</w:t>
      </w:r>
      <w:r w:rsidR="00055EF5">
        <w:rPr>
          <w:rFonts w:eastAsia="Calibri"/>
          <w:bCs/>
          <w:sz w:val="26"/>
          <w:szCs w:val="28"/>
        </w:rPr>
        <w:t xml:space="preserve"> </w:t>
      </w:r>
      <w:r>
        <w:rPr>
          <w:rFonts w:eastAsia="Calibri"/>
          <w:bCs/>
          <w:sz w:val="26"/>
          <w:szCs w:val="28"/>
        </w:rPr>
        <w:t>«</w:t>
      </w:r>
      <w:r w:rsidR="00A73A4B">
        <w:rPr>
          <w:rFonts w:eastAsia="Calibri"/>
          <w:bCs/>
          <w:sz w:val="26"/>
          <w:szCs w:val="28"/>
        </w:rPr>
        <w:t>Об утверждении а</w:t>
      </w:r>
      <w:r w:rsidR="00055EF5" w:rsidRPr="00055EF5">
        <w:rPr>
          <w:rFonts w:eastAsia="Calibri"/>
          <w:bCs/>
          <w:sz w:val="26"/>
          <w:szCs w:val="28"/>
        </w:rPr>
        <w:t>дминистративного регламента предоставления муниципальной услуги «Установка информационной вывески, согласование дизайн-проекта размещения вывески</w:t>
      </w:r>
      <w:r w:rsidR="00055EF5">
        <w:rPr>
          <w:rFonts w:eastAsia="Calibri"/>
          <w:bCs/>
          <w:sz w:val="26"/>
          <w:szCs w:val="28"/>
        </w:rPr>
        <w:t>»</w:t>
      </w:r>
    </w:p>
    <w:p w:rsidR="00055EF5" w:rsidRPr="00055EF5" w:rsidRDefault="00055EF5" w:rsidP="00055EF5">
      <w:pPr>
        <w:widowControl/>
        <w:tabs>
          <w:tab w:val="left" w:pos="3686"/>
        </w:tabs>
        <w:adjustRightInd w:val="0"/>
        <w:outlineLvl w:val="1"/>
        <w:rPr>
          <w:rFonts w:eastAsia="Calibri"/>
          <w:sz w:val="26"/>
          <w:szCs w:val="28"/>
        </w:rPr>
      </w:pPr>
    </w:p>
    <w:p w:rsidR="00055EF5" w:rsidRPr="00055EF5" w:rsidRDefault="00055EF5" w:rsidP="00055EF5">
      <w:pPr>
        <w:widowControl/>
        <w:tabs>
          <w:tab w:val="left" w:pos="3686"/>
        </w:tabs>
        <w:adjustRightInd w:val="0"/>
        <w:outlineLvl w:val="1"/>
        <w:rPr>
          <w:sz w:val="26"/>
          <w:szCs w:val="28"/>
          <w:lang w:eastAsia="ru-RU"/>
        </w:rPr>
      </w:pPr>
    </w:p>
    <w:p w:rsidR="00055EF5" w:rsidRPr="00055EF5" w:rsidRDefault="00055EF5" w:rsidP="00E533C9">
      <w:pPr>
        <w:widowControl/>
        <w:adjustRightInd w:val="0"/>
        <w:ind w:firstLine="709"/>
        <w:jc w:val="both"/>
        <w:rPr>
          <w:rFonts w:eastAsia="Calibri"/>
          <w:iCs/>
          <w:sz w:val="26"/>
          <w:szCs w:val="28"/>
        </w:rPr>
      </w:pPr>
      <w:proofErr w:type="gramStart"/>
      <w:r w:rsidRPr="00055EF5">
        <w:rPr>
          <w:rFonts w:eastAsia="Calibri"/>
          <w:iCs/>
          <w:sz w:val="26"/>
          <w:szCs w:val="28"/>
        </w:rPr>
        <w:t xml:space="preserve">В соответствии </w:t>
      </w:r>
      <w:r w:rsidR="00A73A4B">
        <w:rPr>
          <w:rFonts w:eastAsia="Calibri"/>
          <w:iCs/>
          <w:sz w:val="26"/>
          <w:szCs w:val="28"/>
        </w:rPr>
        <w:t xml:space="preserve">с </w:t>
      </w:r>
      <w:r w:rsidR="00E533C9">
        <w:rPr>
          <w:rFonts w:eastAsia="Calibri"/>
          <w:iCs/>
          <w:sz w:val="26"/>
          <w:szCs w:val="28"/>
        </w:rPr>
        <w:t>Федеральным</w:t>
      </w:r>
      <w:r w:rsidR="00E533C9" w:rsidRPr="00E533C9">
        <w:rPr>
          <w:rFonts w:eastAsia="Calibri"/>
          <w:iCs/>
          <w:sz w:val="26"/>
          <w:szCs w:val="28"/>
        </w:rPr>
        <w:t xml:space="preserve"> закон</w:t>
      </w:r>
      <w:r w:rsidR="00E533C9">
        <w:rPr>
          <w:rFonts w:eastAsia="Calibri"/>
          <w:iCs/>
          <w:sz w:val="26"/>
          <w:szCs w:val="28"/>
        </w:rPr>
        <w:t>ом от 27.07.2010 №</w:t>
      </w:r>
      <w:r w:rsidR="00E533C9" w:rsidRPr="00E533C9">
        <w:rPr>
          <w:rFonts w:eastAsia="Calibri"/>
          <w:iCs/>
          <w:sz w:val="26"/>
          <w:szCs w:val="28"/>
        </w:rPr>
        <w:t xml:space="preserve"> 210-ФЗ </w:t>
      </w:r>
      <w:r w:rsidR="00E533C9">
        <w:rPr>
          <w:rFonts w:eastAsia="Calibri"/>
          <w:iCs/>
          <w:sz w:val="26"/>
          <w:szCs w:val="28"/>
        </w:rPr>
        <w:t>«</w:t>
      </w:r>
      <w:r w:rsidR="00E533C9" w:rsidRPr="00E533C9">
        <w:rPr>
          <w:rFonts w:eastAsia="Calibri"/>
          <w:iCs/>
          <w:sz w:val="26"/>
          <w:szCs w:val="28"/>
        </w:rPr>
        <w:t>Об организации предоставления государственных и муниципальных услуг</w:t>
      </w:r>
      <w:r w:rsidR="00E533C9">
        <w:rPr>
          <w:rFonts w:eastAsia="Calibri"/>
          <w:iCs/>
          <w:sz w:val="26"/>
          <w:szCs w:val="28"/>
        </w:rPr>
        <w:t>»</w:t>
      </w:r>
      <w:r w:rsidR="00E533C9" w:rsidRPr="00E533C9">
        <w:rPr>
          <w:rFonts w:eastAsia="Calibri"/>
          <w:iCs/>
          <w:sz w:val="26"/>
          <w:szCs w:val="28"/>
        </w:rPr>
        <w:t xml:space="preserve">, </w:t>
      </w:r>
      <w:r w:rsidR="00E533C9">
        <w:rPr>
          <w:rFonts w:eastAsia="Calibri"/>
          <w:iCs/>
          <w:sz w:val="26"/>
          <w:szCs w:val="28"/>
        </w:rPr>
        <w:t>Федеральным</w:t>
      </w:r>
      <w:r w:rsidR="00E533C9" w:rsidRPr="00E533C9">
        <w:rPr>
          <w:rFonts w:eastAsia="Calibri"/>
          <w:iCs/>
          <w:sz w:val="26"/>
          <w:szCs w:val="28"/>
        </w:rPr>
        <w:t xml:space="preserve"> закон</w:t>
      </w:r>
      <w:r w:rsidR="00E533C9">
        <w:rPr>
          <w:rFonts w:eastAsia="Calibri"/>
          <w:iCs/>
          <w:sz w:val="26"/>
          <w:szCs w:val="28"/>
        </w:rPr>
        <w:t>ом от 26.12.1995 №</w:t>
      </w:r>
      <w:r w:rsidR="00E533C9" w:rsidRPr="00E533C9">
        <w:rPr>
          <w:rFonts w:eastAsia="Calibri"/>
          <w:iCs/>
          <w:sz w:val="26"/>
          <w:szCs w:val="28"/>
        </w:rPr>
        <w:t xml:space="preserve"> 208-ФЗ </w:t>
      </w:r>
      <w:r w:rsidR="00E533C9">
        <w:rPr>
          <w:rFonts w:eastAsia="Calibri"/>
          <w:iCs/>
          <w:sz w:val="26"/>
          <w:szCs w:val="28"/>
        </w:rPr>
        <w:t>«</w:t>
      </w:r>
      <w:r w:rsidR="00E533C9" w:rsidRPr="00E533C9">
        <w:rPr>
          <w:rFonts w:eastAsia="Calibri"/>
          <w:iCs/>
          <w:sz w:val="26"/>
          <w:szCs w:val="28"/>
        </w:rPr>
        <w:t>Об акционерных обществах</w:t>
      </w:r>
      <w:r w:rsidR="00E533C9">
        <w:rPr>
          <w:rFonts w:eastAsia="Calibri"/>
          <w:iCs/>
          <w:sz w:val="26"/>
          <w:szCs w:val="28"/>
        </w:rPr>
        <w:t>»</w:t>
      </w:r>
      <w:r w:rsidR="00A73A4B" w:rsidRPr="00A73A4B">
        <w:rPr>
          <w:rFonts w:eastAsia="Calibri"/>
          <w:iCs/>
          <w:sz w:val="26"/>
          <w:szCs w:val="28"/>
        </w:rPr>
        <w:t xml:space="preserve">, </w:t>
      </w:r>
      <w:r w:rsidR="00E533C9">
        <w:rPr>
          <w:rFonts w:eastAsia="Calibri"/>
          <w:iCs/>
          <w:sz w:val="26"/>
          <w:szCs w:val="28"/>
        </w:rPr>
        <w:t>Федеральным</w:t>
      </w:r>
      <w:r w:rsidR="00E533C9" w:rsidRPr="00E533C9">
        <w:rPr>
          <w:rFonts w:eastAsia="Calibri"/>
          <w:iCs/>
          <w:sz w:val="26"/>
          <w:szCs w:val="28"/>
        </w:rPr>
        <w:t xml:space="preserve"> закон</w:t>
      </w:r>
      <w:r w:rsidR="00E533C9">
        <w:rPr>
          <w:rFonts w:eastAsia="Calibri"/>
          <w:iCs/>
          <w:sz w:val="26"/>
          <w:szCs w:val="28"/>
        </w:rPr>
        <w:t>ом от 08.02.1998 №</w:t>
      </w:r>
      <w:r w:rsidR="00E533C9" w:rsidRPr="00E533C9">
        <w:rPr>
          <w:rFonts w:eastAsia="Calibri"/>
          <w:iCs/>
          <w:sz w:val="26"/>
          <w:szCs w:val="28"/>
        </w:rPr>
        <w:t xml:space="preserve"> 14-ФЗ </w:t>
      </w:r>
      <w:r w:rsidR="00E533C9">
        <w:rPr>
          <w:rFonts w:eastAsia="Calibri"/>
          <w:iCs/>
          <w:sz w:val="26"/>
          <w:szCs w:val="28"/>
        </w:rPr>
        <w:t>«</w:t>
      </w:r>
      <w:r w:rsidR="00E533C9" w:rsidRPr="00E533C9">
        <w:rPr>
          <w:rFonts w:eastAsia="Calibri"/>
          <w:iCs/>
          <w:sz w:val="26"/>
          <w:szCs w:val="28"/>
        </w:rPr>
        <w:t>Об обществах с ограниченной ответственностью</w:t>
      </w:r>
      <w:r w:rsidR="00E533C9">
        <w:rPr>
          <w:rFonts w:eastAsia="Calibri"/>
          <w:iCs/>
          <w:sz w:val="26"/>
          <w:szCs w:val="28"/>
        </w:rPr>
        <w:t>»</w:t>
      </w:r>
      <w:r w:rsidR="00E533C9" w:rsidRPr="00E533C9">
        <w:rPr>
          <w:rFonts w:eastAsia="Calibri"/>
          <w:iCs/>
          <w:sz w:val="26"/>
          <w:szCs w:val="28"/>
        </w:rPr>
        <w:t>, Постановление</w:t>
      </w:r>
      <w:r w:rsidR="00E533C9">
        <w:rPr>
          <w:rFonts w:eastAsia="Calibri"/>
          <w:iCs/>
          <w:sz w:val="26"/>
          <w:szCs w:val="28"/>
        </w:rPr>
        <w:t>м</w:t>
      </w:r>
      <w:r w:rsidR="00E533C9" w:rsidRPr="00E533C9">
        <w:rPr>
          <w:rFonts w:eastAsia="Calibri"/>
          <w:iCs/>
          <w:sz w:val="26"/>
          <w:szCs w:val="28"/>
        </w:rPr>
        <w:t xml:space="preserve"> </w:t>
      </w:r>
      <w:r w:rsidR="00E533C9">
        <w:rPr>
          <w:rFonts w:eastAsia="Calibri"/>
          <w:iCs/>
          <w:sz w:val="26"/>
          <w:szCs w:val="28"/>
        </w:rPr>
        <w:t>Правительства РФ от 26.03.2016 №</w:t>
      </w:r>
      <w:r w:rsidR="00E533C9" w:rsidRPr="00E533C9">
        <w:rPr>
          <w:rFonts w:eastAsia="Calibri"/>
          <w:iCs/>
          <w:sz w:val="26"/>
          <w:szCs w:val="28"/>
        </w:rPr>
        <w:t xml:space="preserve"> 236</w:t>
      </w:r>
      <w:r w:rsidR="00E533C9">
        <w:rPr>
          <w:rFonts w:eastAsia="Calibri"/>
          <w:iCs/>
          <w:sz w:val="26"/>
          <w:szCs w:val="28"/>
        </w:rPr>
        <w:t xml:space="preserve"> «</w:t>
      </w:r>
      <w:r w:rsidR="00E533C9" w:rsidRPr="00E533C9">
        <w:rPr>
          <w:rFonts w:eastAsia="Calibri"/>
          <w:iCs/>
          <w:sz w:val="26"/>
          <w:szCs w:val="28"/>
        </w:rPr>
        <w:t>О требованиях к предоставлению в электронной форме госуд</w:t>
      </w:r>
      <w:r w:rsidR="00E533C9">
        <w:rPr>
          <w:rFonts w:eastAsia="Calibri"/>
          <w:iCs/>
          <w:sz w:val="26"/>
          <w:szCs w:val="28"/>
        </w:rPr>
        <w:t>арственных и муниципальных услуг»</w:t>
      </w:r>
      <w:r w:rsidR="00E533C9" w:rsidRPr="00E533C9">
        <w:rPr>
          <w:rFonts w:eastAsia="Calibri"/>
          <w:iCs/>
          <w:sz w:val="26"/>
          <w:szCs w:val="28"/>
        </w:rPr>
        <w:t xml:space="preserve">, </w:t>
      </w:r>
      <w:r w:rsidR="00A73A4B" w:rsidRPr="00A73A4B">
        <w:rPr>
          <w:rFonts w:eastAsia="Calibri"/>
          <w:iCs/>
          <w:sz w:val="26"/>
          <w:szCs w:val="28"/>
        </w:rPr>
        <w:t>руководствуясь Уставом сельского поселения Куть-</w:t>
      </w:r>
      <w:proofErr w:type="spellStart"/>
      <w:r w:rsidR="00A73A4B" w:rsidRPr="00A73A4B">
        <w:rPr>
          <w:rFonts w:eastAsia="Calibri"/>
          <w:iCs/>
          <w:sz w:val="26"/>
          <w:szCs w:val="28"/>
        </w:rPr>
        <w:t>Ях</w:t>
      </w:r>
      <w:proofErr w:type="spellEnd"/>
      <w:r w:rsidR="00A73A4B" w:rsidRPr="00A73A4B">
        <w:rPr>
          <w:rFonts w:eastAsia="Calibri"/>
          <w:iCs/>
          <w:sz w:val="26"/>
          <w:szCs w:val="28"/>
        </w:rPr>
        <w:t xml:space="preserve"> Нефтеюганского муниципального района Ханты-Мансийского автономного</w:t>
      </w:r>
      <w:proofErr w:type="gramEnd"/>
      <w:r w:rsidR="00A73A4B" w:rsidRPr="00A73A4B">
        <w:rPr>
          <w:rFonts w:eastAsia="Calibri"/>
          <w:iCs/>
          <w:sz w:val="26"/>
          <w:szCs w:val="28"/>
        </w:rPr>
        <w:t xml:space="preserve"> округа - Югры, </w:t>
      </w:r>
      <w:proofErr w:type="gramStart"/>
      <w:r w:rsidRPr="00055EF5">
        <w:rPr>
          <w:rFonts w:eastAsia="Calibri"/>
          <w:iCs/>
          <w:sz w:val="26"/>
          <w:szCs w:val="28"/>
        </w:rPr>
        <w:t>п</w:t>
      </w:r>
      <w:proofErr w:type="gramEnd"/>
      <w:r w:rsidRPr="00055EF5">
        <w:rPr>
          <w:rFonts w:eastAsia="Calibri"/>
          <w:iCs/>
          <w:sz w:val="26"/>
          <w:szCs w:val="28"/>
        </w:rPr>
        <w:t xml:space="preserve"> о с т а н о в л я ю:</w:t>
      </w:r>
    </w:p>
    <w:p w:rsidR="00055EF5" w:rsidRPr="00055EF5" w:rsidRDefault="00055EF5" w:rsidP="00055EF5">
      <w:pPr>
        <w:widowControl/>
        <w:adjustRightInd w:val="0"/>
        <w:ind w:firstLine="709"/>
        <w:jc w:val="both"/>
        <w:rPr>
          <w:rFonts w:eastAsia="Calibri"/>
          <w:iCs/>
          <w:sz w:val="26"/>
          <w:szCs w:val="28"/>
        </w:rPr>
      </w:pPr>
    </w:p>
    <w:p w:rsidR="00055EF5" w:rsidRDefault="00A73A4B" w:rsidP="00055EF5">
      <w:pPr>
        <w:widowControl/>
        <w:adjustRightInd w:val="0"/>
        <w:ind w:firstLine="709"/>
        <w:jc w:val="both"/>
        <w:rPr>
          <w:rFonts w:eastAsia="Calibri"/>
          <w:bCs/>
          <w:sz w:val="26"/>
          <w:szCs w:val="28"/>
        </w:rPr>
      </w:pPr>
      <w:r>
        <w:rPr>
          <w:rFonts w:eastAsia="Calibri"/>
          <w:bCs/>
          <w:sz w:val="26"/>
          <w:szCs w:val="28"/>
        </w:rPr>
        <w:t xml:space="preserve">1. </w:t>
      </w:r>
      <w:r w:rsidR="00E533C9">
        <w:rPr>
          <w:rFonts w:eastAsia="Calibri"/>
          <w:bCs/>
          <w:sz w:val="26"/>
          <w:szCs w:val="28"/>
        </w:rPr>
        <w:t>Внести</w:t>
      </w:r>
      <w:r w:rsidR="00E533C9" w:rsidRPr="00E533C9">
        <w:rPr>
          <w:rFonts w:eastAsia="Calibri"/>
          <w:bCs/>
          <w:sz w:val="26"/>
          <w:szCs w:val="28"/>
        </w:rPr>
        <w:t xml:space="preserve"> в постановление администрации сельского поселения Куть </w:t>
      </w:r>
      <w:proofErr w:type="gramStart"/>
      <w:r w:rsidR="00E533C9" w:rsidRPr="00E533C9">
        <w:rPr>
          <w:rFonts w:eastAsia="Calibri"/>
          <w:bCs/>
          <w:sz w:val="26"/>
          <w:szCs w:val="28"/>
        </w:rPr>
        <w:t>–</w:t>
      </w:r>
      <w:proofErr w:type="spellStart"/>
      <w:r w:rsidR="00E533C9" w:rsidRPr="00E533C9">
        <w:rPr>
          <w:rFonts w:eastAsia="Calibri"/>
          <w:bCs/>
          <w:sz w:val="26"/>
          <w:szCs w:val="28"/>
        </w:rPr>
        <w:t>Я</w:t>
      </w:r>
      <w:proofErr w:type="gramEnd"/>
      <w:r w:rsidR="00E533C9" w:rsidRPr="00E533C9">
        <w:rPr>
          <w:rFonts w:eastAsia="Calibri"/>
          <w:bCs/>
          <w:sz w:val="26"/>
          <w:szCs w:val="28"/>
        </w:rPr>
        <w:t>х</w:t>
      </w:r>
      <w:proofErr w:type="spellEnd"/>
      <w:r w:rsidR="00E533C9" w:rsidRPr="00E533C9">
        <w:rPr>
          <w:rFonts w:eastAsia="Calibri"/>
          <w:bCs/>
          <w:sz w:val="26"/>
          <w:szCs w:val="28"/>
        </w:rPr>
        <w:t xml:space="preserve"> от 07.10.2022 № 158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</w:t>
      </w:r>
      <w:r w:rsidR="00E533C9">
        <w:rPr>
          <w:rFonts w:eastAsia="Calibri"/>
          <w:bCs/>
          <w:sz w:val="26"/>
          <w:szCs w:val="28"/>
        </w:rPr>
        <w:t xml:space="preserve"> (далее- Постановление) следующие изменения:</w:t>
      </w:r>
    </w:p>
    <w:p w:rsidR="00E533C9" w:rsidRDefault="00E533C9" w:rsidP="00E533C9">
      <w:pPr>
        <w:widowControl/>
        <w:adjustRightInd w:val="0"/>
        <w:ind w:firstLine="709"/>
        <w:jc w:val="both"/>
        <w:rPr>
          <w:rFonts w:eastAsia="Calibri"/>
          <w:bCs/>
          <w:sz w:val="26"/>
          <w:szCs w:val="28"/>
        </w:rPr>
      </w:pPr>
      <w:r>
        <w:rPr>
          <w:rFonts w:eastAsia="Calibri"/>
          <w:bCs/>
          <w:sz w:val="26"/>
          <w:szCs w:val="28"/>
        </w:rPr>
        <w:t xml:space="preserve">1.1. в приложение № 1 к административному регламенту </w:t>
      </w:r>
      <w:r w:rsidRPr="00E533C9">
        <w:rPr>
          <w:rFonts w:eastAsia="Calibri"/>
          <w:bCs/>
          <w:sz w:val="26"/>
          <w:szCs w:val="28"/>
        </w:rPr>
        <w:t>предос</w:t>
      </w:r>
      <w:r>
        <w:rPr>
          <w:rFonts w:eastAsia="Calibri"/>
          <w:bCs/>
          <w:sz w:val="26"/>
          <w:szCs w:val="28"/>
        </w:rPr>
        <w:t>тавления муниципальной услуги «</w:t>
      </w:r>
      <w:r w:rsidRPr="00E533C9">
        <w:rPr>
          <w:rFonts w:eastAsia="Calibri"/>
          <w:bCs/>
          <w:sz w:val="26"/>
          <w:szCs w:val="28"/>
        </w:rPr>
        <w:t>Ус</w:t>
      </w:r>
      <w:r>
        <w:rPr>
          <w:rFonts w:eastAsia="Calibri"/>
          <w:bCs/>
          <w:sz w:val="26"/>
          <w:szCs w:val="28"/>
        </w:rPr>
        <w:t xml:space="preserve">тановка информационной вывески, </w:t>
      </w:r>
      <w:r w:rsidRPr="00E533C9">
        <w:rPr>
          <w:rFonts w:eastAsia="Calibri"/>
          <w:bCs/>
          <w:sz w:val="26"/>
          <w:szCs w:val="28"/>
        </w:rPr>
        <w:t xml:space="preserve">согласование </w:t>
      </w:r>
      <w:proofErr w:type="gramStart"/>
      <w:r w:rsidRPr="00E533C9">
        <w:rPr>
          <w:rFonts w:eastAsia="Calibri"/>
          <w:bCs/>
          <w:sz w:val="26"/>
          <w:szCs w:val="28"/>
        </w:rPr>
        <w:t>ди</w:t>
      </w:r>
      <w:r>
        <w:rPr>
          <w:rFonts w:eastAsia="Calibri"/>
          <w:bCs/>
          <w:sz w:val="26"/>
          <w:szCs w:val="28"/>
        </w:rPr>
        <w:t>зайн-проекта</w:t>
      </w:r>
      <w:proofErr w:type="gramEnd"/>
      <w:r>
        <w:rPr>
          <w:rFonts w:eastAsia="Calibri"/>
          <w:bCs/>
          <w:sz w:val="26"/>
          <w:szCs w:val="28"/>
        </w:rPr>
        <w:t xml:space="preserve"> размещения вывески» слова «</w:t>
      </w:r>
      <w:r w:rsidRPr="00E533C9">
        <w:rPr>
          <w:rFonts w:eastAsia="Calibri"/>
          <w:bCs/>
          <w:sz w:val="26"/>
          <w:szCs w:val="28"/>
        </w:rPr>
        <w:t>М.П. "____"________________20__г.</w:t>
      </w:r>
      <w:r>
        <w:rPr>
          <w:rFonts w:eastAsia="Calibri"/>
          <w:bCs/>
          <w:sz w:val="26"/>
          <w:szCs w:val="28"/>
        </w:rPr>
        <w:t>» исключить;</w:t>
      </w:r>
    </w:p>
    <w:p w:rsidR="00E533C9" w:rsidRDefault="009C5825" w:rsidP="00E533C9">
      <w:pPr>
        <w:widowControl/>
        <w:adjustRightInd w:val="0"/>
        <w:ind w:firstLine="709"/>
        <w:jc w:val="both"/>
        <w:rPr>
          <w:rFonts w:eastAsia="Calibri"/>
          <w:bCs/>
          <w:sz w:val="26"/>
          <w:szCs w:val="28"/>
        </w:rPr>
      </w:pPr>
      <w:r>
        <w:rPr>
          <w:rFonts w:eastAsia="Calibri"/>
          <w:bCs/>
          <w:sz w:val="26"/>
          <w:szCs w:val="28"/>
        </w:rPr>
        <w:t>1.2. подпункт 2 пункта 13</w:t>
      </w:r>
      <w:r w:rsidR="00E533C9">
        <w:rPr>
          <w:rFonts w:eastAsia="Calibri"/>
          <w:bCs/>
          <w:sz w:val="26"/>
          <w:szCs w:val="28"/>
        </w:rPr>
        <w:t xml:space="preserve"> приложения к Постановлению</w:t>
      </w:r>
      <w:r>
        <w:rPr>
          <w:rFonts w:eastAsia="Calibri"/>
          <w:bCs/>
          <w:sz w:val="26"/>
          <w:szCs w:val="28"/>
        </w:rPr>
        <w:t xml:space="preserve"> изложить в следующей редакции: «2) </w:t>
      </w:r>
      <w:r w:rsidRPr="009C5825">
        <w:rPr>
          <w:rFonts w:eastAsia="Calibri"/>
          <w:bCs/>
          <w:sz w:val="26"/>
          <w:szCs w:val="28"/>
        </w:rPr>
        <w:t>для физического лица: к</w:t>
      </w:r>
      <w:r>
        <w:rPr>
          <w:rFonts w:eastAsia="Calibri"/>
          <w:bCs/>
          <w:sz w:val="26"/>
          <w:szCs w:val="28"/>
        </w:rPr>
        <w:t>опия</w:t>
      </w:r>
      <w:r w:rsidRPr="009C5825">
        <w:rPr>
          <w:rFonts w:eastAsia="Calibri"/>
          <w:bCs/>
          <w:sz w:val="26"/>
          <w:szCs w:val="28"/>
        </w:rPr>
        <w:t xml:space="preserve"> паспорта гражданина Российской Федерации либо иного документа, удостоверяющего личность</w:t>
      </w:r>
      <w:proofErr w:type="gramStart"/>
      <w:r w:rsidRPr="009C5825">
        <w:rPr>
          <w:rFonts w:eastAsia="Calibri"/>
          <w:bCs/>
          <w:sz w:val="26"/>
          <w:szCs w:val="28"/>
        </w:rPr>
        <w:t>;</w:t>
      </w:r>
      <w:r>
        <w:rPr>
          <w:rFonts w:eastAsia="Calibri"/>
          <w:bCs/>
          <w:sz w:val="26"/>
          <w:szCs w:val="28"/>
        </w:rPr>
        <w:t>»</w:t>
      </w:r>
      <w:proofErr w:type="gramEnd"/>
    </w:p>
    <w:p w:rsidR="00E533C9" w:rsidRDefault="009C5825" w:rsidP="00E533C9">
      <w:pPr>
        <w:widowControl/>
        <w:adjustRightInd w:val="0"/>
        <w:ind w:firstLine="709"/>
        <w:jc w:val="both"/>
        <w:rPr>
          <w:rFonts w:eastAsia="Calibri"/>
          <w:bCs/>
          <w:sz w:val="26"/>
          <w:szCs w:val="28"/>
        </w:rPr>
      </w:pPr>
      <w:r>
        <w:rPr>
          <w:rFonts w:eastAsia="Calibri"/>
          <w:bCs/>
          <w:sz w:val="26"/>
          <w:szCs w:val="28"/>
        </w:rPr>
        <w:t xml:space="preserve">1.3. </w:t>
      </w:r>
      <w:r w:rsidR="00E533C9">
        <w:rPr>
          <w:rFonts w:eastAsia="Calibri"/>
          <w:bCs/>
          <w:sz w:val="26"/>
          <w:szCs w:val="28"/>
        </w:rPr>
        <w:t>пункт 32</w:t>
      </w:r>
      <w:r w:rsidRPr="009C5825">
        <w:rPr>
          <w:rFonts w:eastAsia="Calibri"/>
          <w:bCs/>
          <w:sz w:val="26"/>
          <w:szCs w:val="28"/>
        </w:rPr>
        <w:t xml:space="preserve"> приложения к Постановлению</w:t>
      </w:r>
      <w:r>
        <w:rPr>
          <w:rFonts w:eastAsia="Calibri"/>
          <w:bCs/>
          <w:sz w:val="26"/>
          <w:szCs w:val="28"/>
        </w:rPr>
        <w:t xml:space="preserve"> изложить в следующей редакции:</w:t>
      </w:r>
    </w:p>
    <w:p w:rsidR="00E533C9" w:rsidRPr="00E533C9" w:rsidRDefault="009C5825" w:rsidP="00E533C9">
      <w:pPr>
        <w:widowControl/>
        <w:adjustRightInd w:val="0"/>
        <w:ind w:firstLine="709"/>
        <w:jc w:val="both"/>
        <w:rPr>
          <w:rFonts w:eastAsia="Calibri"/>
          <w:bCs/>
          <w:sz w:val="26"/>
          <w:szCs w:val="28"/>
        </w:rPr>
      </w:pPr>
      <w:r>
        <w:rPr>
          <w:rFonts w:eastAsia="Calibri"/>
          <w:bCs/>
          <w:sz w:val="26"/>
          <w:szCs w:val="28"/>
        </w:rPr>
        <w:t xml:space="preserve">«32. </w:t>
      </w:r>
      <w:r w:rsidR="00E533C9" w:rsidRPr="00E533C9">
        <w:rPr>
          <w:rFonts w:eastAsia="Calibri"/>
          <w:bCs/>
          <w:sz w:val="26"/>
          <w:szCs w:val="28"/>
        </w:rPr>
        <w:t>Посредством Единого портала заявителю обеспечивается:</w:t>
      </w:r>
    </w:p>
    <w:p w:rsidR="00E533C9" w:rsidRPr="00E533C9" w:rsidRDefault="00E533C9" w:rsidP="00E533C9">
      <w:pPr>
        <w:widowControl/>
        <w:adjustRightInd w:val="0"/>
        <w:ind w:firstLine="709"/>
        <w:jc w:val="both"/>
        <w:rPr>
          <w:rFonts w:eastAsia="Calibri"/>
          <w:bCs/>
          <w:sz w:val="26"/>
          <w:szCs w:val="28"/>
        </w:rPr>
      </w:pPr>
    </w:p>
    <w:p w:rsidR="009C5825" w:rsidRPr="009C5825" w:rsidRDefault="009C5825" w:rsidP="009C5825">
      <w:pPr>
        <w:widowControl/>
        <w:adjustRightInd w:val="0"/>
        <w:ind w:firstLine="709"/>
        <w:jc w:val="both"/>
        <w:rPr>
          <w:rFonts w:eastAsia="Calibri"/>
          <w:bCs/>
          <w:sz w:val="26"/>
          <w:szCs w:val="28"/>
        </w:rPr>
      </w:pPr>
      <w:r w:rsidRPr="009C5825">
        <w:rPr>
          <w:rFonts w:eastAsia="Calibri"/>
          <w:bCs/>
          <w:sz w:val="26"/>
          <w:szCs w:val="28"/>
        </w:rPr>
        <w:lastRenderedPageBreak/>
        <w:t xml:space="preserve">а) получение информации о порядке </w:t>
      </w:r>
      <w:r>
        <w:rPr>
          <w:rFonts w:eastAsia="Calibri"/>
          <w:bCs/>
          <w:sz w:val="26"/>
          <w:szCs w:val="28"/>
        </w:rPr>
        <w:t>и сроках предоставления услуги;</w:t>
      </w:r>
    </w:p>
    <w:p w:rsidR="009C5825" w:rsidRDefault="009C5825" w:rsidP="009C5825">
      <w:pPr>
        <w:widowControl/>
        <w:adjustRightInd w:val="0"/>
        <w:ind w:firstLine="709"/>
        <w:jc w:val="both"/>
        <w:rPr>
          <w:rFonts w:eastAsia="Calibri"/>
          <w:bCs/>
          <w:sz w:val="26"/>
          <w:szCs w:val="28"/>
        </w:rPr>
      </w:pPr>
      <w:r w:rsidRPr="009C5825">
        <w:rPr>
          <w:rFonts w:eastAsia="Calibri"/>
          <w:bCs/>
          <w:sz w:val="26"/>
          <w:szCs w:val="28"/>
        </w:rPr>
        <w:t xml:space="preserve">б) запись на прием в орган (организацию), многофункциональный центр предоставления муниципальных услуг для подачи </w:t>
      </w:r>
      <w:r>
        <w:rPr>
          <w:rFonts w:eastAsia="Calibri"/>
          <w:bCs/>
          <w:sz w:val="26"/>
          <w:szCs w:val="28"/>
        </w:rPr>
        <w:t xml:space="preserve">запроса о предоставлении услуги, </w:t>
      </w:r>
      <w:r w:rsidRPr="009C5825">
        <w:rPr>
          <w:rFonts w:eastAsia="Calibri"/>
          <w:bCs/>
          <w:sz w:val="26"/>
          <w:szCs w:val="28"/>
        </w:rPr>
        <w:t>а также в случаях, предусмотренных административным регламентом предоставления услуги, возможность подачи такого запроса с одновремен</w:t>
      </w:r>
      <w:r>
        <w:rPr>
          <w:rFonts w:eastAsia="Calibri"/>
          <w:bCs/>
          <w:sz w:val="26"/>
          <w:szCs w:val="28"/>
        </w:rPr>
        <w:t>ной записью на указанный прием;</w:t>
      </w:r>
    </w:p>
    <w:p w:rsidR="009C5825" w:rsidRPr="009C5825" w:rsidRDefault="009C5825" w:rsidP="009C5825">
      <w:pPr>
        <w:widowControl/>
        <w:adjustRightInd w:val="0"/>
        <w:ind w:firstLine="709"/>
        <w:jc w:val="both"/>
        <w:rPr>
          <w:rFonts w:eastAsia="Calibri"/>
          <w:bCs/>
          <w:sz w:val="26"/>
          <w:szCs w:val="28"/>
        </w:rPr>
      </w:pPr>
      <w:r>
        <w:rPr>
          <w:rFonts w:eastAsia="Calibri"/>
          <w:bCs/>
          <w:sz w:val="26"/>
          <w:szCs w:val="28"/>
        </w:rPr>
        <w:t>в) формирование запроса;</w:t>
      </w:r>
    </w:p>
    <w:p w:rsidR="009C5825" w:rsidRPr="009C5825" w:rsidRDefault="009C5825" w:rsidP="009C5825">
      <w:pPr>
        <w:widowControl/>
        <w:adjustRightInd w:val="0"/>
        <w:ind w:firstLine="709"/>
        <w:jc w:val="both"/>
        <w:rPr>
          <w:rFonts w:eastAsia="Calibri"/>
          <w:bCs/>
          <w:sz w:val="26"/>
          <w:szCs w:val="28"/>
        </w:rPr>
      </w:pPr>
      <w:r w:rsidRPr="009C5825">
        <w:rPr>
          <w:rFonts w:eastAsia="Calibri"/>
          <w:bCs/>
          <w:sz w:val="26"/>
          <w:szCs w:val="28"/>
        </w:rPr>
        <w:t>г) прием и регистрация органом (организацией) запроса и иных документов, необход</w:t>
      </w:r>
      <w:r>
        <w:rPr>
          <w:rFonts w:eastAsia="Calibri"/>
          <w:bCs/>
          <w:sz w:val="26"/>
          <w:szCs w:val="28"/>
        </w:rPr>
        <w:t>имых для предоставления услуги;</w:t>
      </w:r>
    </w:p>
    <w:p w:rsidR="009C5825" w:rsidRPr="009C5825" w:rsidRDefault="009C5825" w:rsidP="009C5825">
      <w:pPr>
        <w:widowControl/>
        <w:adjustRightInd w:val="0"/>
        <w:ind w:firstLine="709"/>
        <w:jc w:val="both"/>
        <w:rPr>
          <w:rFonts w:eastAsia="Calibri"/>
          <w:bCs/>
          <w:sz w:val="26"/>
          <w:szCs w:val="28"/>
        </w:rPr>
      </w:pPr>
      <w:r w:rsidRPr="009C5825">
        <w:rPr>
          <w:rFonts w:eastAsia="Calibri"/>
          <w:bCs/>
          <w:sz w:val="26"/>
          <w:szCs w:val="28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</w:r>
      <w:r>
        <w:rPr>
          <w:rFonts w:eastAsia="Calibri"/>
          <w:bCs/>
          <w:sz w:val="26"/>
          <w:szCs w:val="28"/>
        </w:rPr>
        <w:t>;</w:t>
      </w:r>
    </w:p>
    <w:p w:rsidR="009C5825" w:rsidRPr="009C5825" w:rsidRDefault="009C5825" w:rsidP="009C5825">
      <w:pPr>
        <w:widowControl/>
        <w:adjustRightInd w:val="0"/>
        <w:ind w:firstLine="709"/>
        <w:jc w:val="both"/>
        <w:rPr>
          <w:rFonts w:eastAsia="Calibri"/>
          <w:bCs/>
          <w:sz w:val="26"/>
          <w:szCs w:val="28"/>
        </w:rPr>
      </w:pPr>
      <w:r w:rsidRPr="009C5825">
        <w:rPr>
          <w:rFonts w:eastAsia="Calibri"/>
          <w:bCs/>
          <w:sz w:val="26"/>
          <w:szCs w:val="28"/>
        </w:rPr>
        <w:t>е) получение ре</w:t>
      </w:r>
      <w:r>
        <w:rPr>
          <w:rFonts w:eastAsia="Calibri"/>
          <w:bCs/>
          <w:sz w:val="26"/>
          <w:szCs w:val="28"/>
        </w:rPr>
        <w:t>зультата предоставления услуги;</w:t>
      </w:r>
    </w:p>
    <w:p w:rsidR="009C5825" w:rsidRPr="009C5825" w:rsidRDefault="009C5825" w:rsidP="009C5825">
      <w:pPr>
        <w:widowControl/>
        <w:adjustRightInd w:val="0"/>
        <w:ind w:firstLine="709"/>
        <w:jc w:val="both"/>
        <w:rPr>
          <w:rFonts w:eastAsia="Calibri"/>
          <w:bCs/>
          <w:sz w:val="26"/>
          <w:szCs w:val="28"/>
        </w:rPr>
      </w:pPr>
      <w:r w:rsidRPr="009C5825">
        <w:rPr>
          <w:rFonts w:eastAsia="Calibri"/>
          <w:bCs/>
          <w:sz w:val="26"/>
          <w:szCs w:val="28"/>
        </w:rPr>
        <w:t>ж) получение свед</w:t>
      </w:r>
      <w:r>
        <w:rPr>
          <w:rFonts w:eastAsia="Calibri"/>
          <w:bCs/>
          <w:sz w:val="26"/>
          <w:szCs w:val="28"/>
        </w:rPr>
        <w:t>ений о ходе выполнения запроса;</w:t>
      </w:r>
    </w:p>
    <w:p w:rsidR="009C5825" w:rsidRPr="009C5825" w:rsidRDefault="009C5825" w:rsidP="009C5825">
      <w:pPr>
        <w:widowControl/>
        <w:adjustRightInd w:val="0"/>
        <w:ind w:firstLine="709"/>
        <w:jc w:val="both"/>
        <w:rPr>
          <w:rFonts w:eastAsia="Calibri"/>
          <w:bCs/>
          <w:sz w:val="26"/>
          <w:szCs w:val="28"/>
        </w:rPr>
      </w:pPr>
      <w:r w:rsidRPr="009C5825">
        <w:rPr>
          <w:rFonts w:eastAsia="Calibri"/>
          <w:bCs/>
          <w:sz w:val="26"/>
          <w:szCs w:val="28"/>
        </w:rPr>
        <w:t>з) осуществление оценки качества предоставления ус</w:t>
      </w:r>
      <w:r>
        <w:rPr>
          <w:rFonts w:eastAsia="Calibri"/>
          <w:bCs/>
          <w:sz w:val="26"/>
          <w:szCs w:val="28"/>
        </w:rPr>
        <w:t>луги;</w:t>
      </w:r>
    </w:p>
    <w:p w:rsidR="009C5825" w:rsidRPr="009C5825" w:rsidRDefault="009C5825" w:rsidP="009C5825">
      <w:pPr>
        <w:widowControl/>
        <w:adjustRightInd w:val="0"/>
        <w:ind w:firstLine="709"/>
        <w:jc w:val="both"/>
        <w:rPr>
          <w:rFonts w:eastAsia="Calibri"/>
          <w:bCs/>
          <w:sz w:val="26"/>
          <w:szCs w:val="28"/>
        </w:rPr>
      </w:pPr>
      <w:r w:rsidRPr="009C5825">
        <w:rPr>
          <w:rFonts w:eastAsia="Calibri"/>
          <w:bCs/>
          <w:sz w:val="26"/>
          <w:szCs w:val="28"/>
        </w:rPr>
        <w:t xml:space="preserve">и) досудебное (внесудебное) обжалование решений и действий (бездействия) органа (организации), должностного лица органа (организации) </w:t>
      </w:r>
      <w:r>
        <w:rPr>
          <w:rFonts w:eastAsia="Calibri"/>
          <w:bCs/>
          <w:sz w:val="26"/>
          <w:szCs w:val="28"/>
        </w:rPr>
        <w:t>или муниципального служащего.</w:t>
      </w:r>
    </w:p>
    <w:p w:rsidR="00E533C9" w:rsidRPr="00E533C9" w:rsidRDefault="00E533C9" w:rsidP="009C5825">
      <w:pPr>
        <w:widowControl/>
        <w:adjustRightInd w:val="0"/>
        <w:ind w:firstLine="709"/>
        <w:jc w:val="both"/>
        <w:rPr>
          <w:rFonts w:eastAsia="Calibri"/>
          <w:bCs/>
          <w:sz w:val="26"/>
          <w:szCs w:val="28"/>
        </w:rPr>
      </w:pPr>
      <w:r w:rsidRPr="00E533C9">
        <w:rPr>
          <w:rFonts w:eastAsia="Calibri"/>
          <w:bCs/>
          <w:sz w:val="26"/>
          <w:szCs w:val="28"/>
        </w:rPr>
        <w:t>Доступ к информации о порядке и сроках предоставления муниципальной услуги, размещенной на Едином портале и официальном сайте, предоставляется заявителю бесплатно.</w:t>
      </w:r>
    </w:p>
    <w:p w:rsidR="00E533C9" w:rsidRPr="00E533C9" w:rsidRDefault="00E533C9" w:rsidP="009C5825">
      <w:pPr>
        <w:widowControl/>
        <w:adjustRightInd w:val="0"/>
        <w:ind w:firstLine="709"/>
        <w:jc w:val="both"/>
        <w:rPr>
          <w:rFonts w:eastAsia="Calibri"/>
          <w:bCs/>
          <w:sz w:val="26"/>
          <w:szCs w:val="28"/>
        </w:rPr>
      </w:pPr>
      <w:r w:rsidRPr="00E533C9">
        <w:rPr>
          <w:rFonts w:eastAsia="Calibri"/>
          <w:bCs/>
          <w:sz w:val="26"/>
          <w:szCs w:val="28"/>
        </w:rPr>
        <w:t>На официальном сайте, Едином портале размещены образцы заполн</w:t>
      </w:r>
      <w:r w:rsidR="009C5825">
        <w:rPr>
          <w:rFonts w:eastAsia="Calibri"/>
          <w:bCs/>
          <w:sz w:val="26"/>
          <w:szCs w:val="28"/>
        </w:rPr>
        <w:t>ения электронной формы запроса.</w:t>
      </w:r>
    </w:p>
    <w:p w:rsidR="00E533C9" w:rsidRPr="00055EF5" w:rsidRDefault="00E533C9" w:rsidP="00E533C9">
      <w:pPr>
        <w:widowControl/>
        <w:adjustRightInd w:val="0"/>
        <w:ind w:firstLine="709"/>
        <w:jc w:val="both"/>
        <w:rPr>
          <w:rFonts w:eastAsia="Calibri"/>
          <w:bCs/>
          <w:sz w:val="26"/>
          <w:szCs w:val="28"/>
        </w:rPr>
      </w:pPr>
      <w:r w:rsidRPr="00E533C9">
        <w:rPr>
          <w:rFonts w:eastAsia="Calibri"/>
          <w:bCs/>
          <w:sz w:val="26"/>
          <w:szCs w:val="28"/>
        </w:rPr>
        <w:t>Заявителям обеспечивается возможность оценить доступность и качество муниципальной услуги в МФЦ.</w:t>
      </w:r>
      <w:r w:rsidR="009C5825">
        <w:rPr>
          <w:rFonts w:eastAsia="Calibri"/>
          <w:bCs/>
          <w:sz w:val="26"/>
          <w:szCs w:val="28"/>
        </w:rPr>
        <w:t>».</w:t>
      </w:r>
    </w:p>
    <w:p w:rsidR="00055EF5" w:rsidRPr="00055EF5" w:rsidRDefault="00055EF5" w:rsidP="00055EF5">
      <w:pPr>
        <w:widowControl/>
        <w:adjustRightInd w:val="0"/>
        <w:ind w:firstLine="709"/>
        <w:jc w:val="both"/>
        <w:rPr>
          <w:rFonts w:eastAsia="Calibri"/>
          <w:bCs/>
          <w:sz w:val="26"/>
          <w:szCs w:val="28"/>
        </w:rPr>
      </w:pPr>
      <w:r w:rsidRPr="00055EF5">
        <w:rPr>
          <w:rFonts w:eastAsia="Calibri"/>
          <w:bCs/>
          <w:sz w:val="26"/>
          <w:szCs w:val="28"/>
        </w:rPr>
        <w:t>2. Настоящее постановление подлежит официальному опубликованию (обнародованию) в бюллетене «Куть-</w:t>
      </w:r>
      <w:proofErr w:type="spellStart"/>
      <w:r w:rsidRPr="00055EF5">
        <w:rPr>
          <w:rFonts w:eastAsia="Calibri"/>
          <w:bCs/>
          <w:sz w:val="26"/>
          <w:szCs w:val="28"/>
        </w:rPr>
        <w:t>Яхский</w:t>
      </w:r>
      <w:proofErr w:type="spellEnd"/>
      <w:r w:rsidRPr="00055EF5">
        <w:rPr>
          <w:rFonts w:eastAsia="Calibri"/>
          <w:bCs/>
          <w:sz w:val="26"/>
          <w:szCs w:val="28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055EF5">
        <w:rPr>
          <w:rFonts w:eastAsia="Calibri"/>
          <w:bCs/>
          <w:sz w:val="26"/>
          <w:szCs w:val="28"/>
        </w:rPr>
        <w:t>Ях</w:t>
      </w:r>
      <w:proofErr w:type="spellEnd"/>
      <w:r w:rsidRPr="00055EF5">
        <w:rPr>
          <w:rFonts w:eastAsia="Calibri"/>
          <w:bCs/>
          <w:sz w:val="26"/>
          <w:szCs w:val="28"/>
        </w:rPr>
        <w:t>.</w:t>
      </w:r>
    </w:p>
    <w:p w:rsidR="00055EF5" w:rsidRPr="00055EF5" w:rsidRDefault="00055EF5" w:rsidP="00055EF5">
      <w:pPr>
        <w:widowControl/>
        <w:adjustRightInd w:val="0"/>
        <w:ind w:firstLine="709"/>
        <w:jc w:val="both"/>
        <w:rPr>
          <w:rFonts w:eastAsia="Calibri"/>
          <w:i/>
          <w:iCs/>
          <w:sz w:val="26"/>
          <w:szCs w:val="28"/>
        </w:rPr>
      </w:pPr>
      <w:r w:rsidRPr="00055EF5">
        <w:rPr>
          <w:rFonts w:eastAsia="Calibri"/>
          <w:bCs/>
          <w:sz w:val="26"/>
          <w:szCs w:val="28"/>
        </w:rPr>
        <w:t>3. Настоящее постановление вступает в силу после официального опубликования (обнародования).</w:t>
      </w:r>
    </w:p>
    <w:p w:rsidR="00055EF5" w:rsidRPr="00055EF5" w:rsidRDefault="00055EF5" w:rsidP="00055EF5">
      <w:pPr>
        <w:widowControl/>
        <w:adjustRightInd w:val="0"/>
        <w:jc w:val="center"/>
        <w:rPr>
          <w:rFonts w:eastAsia="Calibri"/>
          <w:i/>
          <w:iCs/>
          <w:sz w:val="26"/>
          <w:szCs w:val="28"/>
        </w:rPr>
      </w:pPr>
    </w:p>
    <w:p w:rsidR="00055EF5" w:rsidRPr="00055EF5" w:rsidRDefault="00055EF5" w:rsidP="00055EF5">
      <w:pPr>
        <w:widowControl/>
        <w:adjustRightInd w:val="0"/>
        <w:jc w:val="center"/>
        <w:rPr>
          <w:rFonts w:eastAsia="Calibri"/>
          <w:i/>
          <w:iCs/>
          <w:sz w:val="26"/>
          <w:szCs w:val="28"/>
        </w:rPr>
      </w:pPr>
    </w:p>
    <w:p w:rsidR="00055EF5" w:rsidRPr="00055EF5" w:rsidRDefault="00055EF5" w:rsidP="00055EF5">
      <w:pPr>
        <w:widowControl/>
        <w:adjustRightInd w:val="0"/>
        <w:jc w:val="center"/>
        <w:rPr>
          <w:rFonts w:eastAsia="Calibri"/>
          <w:i/>
          <w:iCs/>
          <w:sz w:val="26"/>
          <w:szCs w:val="28"/>
        </w:rPr>
      </w:pPr>
    </w:p>
    <w:p w:rsidR="00055EF5" w:rsidRPr="00055EF5" w:rsidRDefault="00055EF5" w:rsidP="00055EF5">
      <w:pPr>
        <w:widowControl/>
        <w:autoSpaceDE/>
        <w:autoSpaceDN/>
        <w:jc w:val="both"/>
        <w:rPr>
          <w:rFonts w:eastAsia="Calibri"/>
          <w:iCs/>
          <w:sz w:val="26"/>
          <w:szCs w:val="28"/>
        </w:rPr>
      </w:pPr>
      <w:r w:rsidRPr="00055EF5">
        <w:rPr>
          <w:rFonts w:eastAsia="Calibri"/>
          <w:iCs/>
          <w:sz w:val="26"/>
          <w:szCs w:val="28"/>
        </w:rPr>
        <w:t>Глава поселения</w:t>
      </w:r>
      <w:r w:rsidRPr="00055EF5">
        <w:rPr>
          <w:rFonts w:eastAsia="Calibri"/>
          <w:iCs/>
          <w:sz w:val="26"/>
          <w:szCs w:val="28"/>
        </w:rPr>
        <w:tab/>
      </w:r>
      <w:r w:rsidRPr="00055EF5">
        <w:rPr>
          <w:rFonts w:eastAsia="Calibri"/>
          <w:iCs/>
          <w:sz w:val="26"/>
          <w:szCs w:val="28"/>
        </w:rPr>
        <w:tab/>
      </w:r>
      <w:r w:rsidRPr="00055EF5">
        <w:rPr>
          <w:rFonts w:eastAsia="Calibri"/>
          <w:iCs/>
          <w:sz w:val="26"/>
          <w:szCs w:val="28"/>
        </w:rPr>
        <w:tab/>
      </w:r>
      <w:r w:rsidRPr="00055EF5">
        <w:rPr>
          <w:rFonts w:eastAsia="Calibri"/>
          <w:iCs/>
          <w:sz w:val="26"/>
          <w:szCs w:val="28"/>
        </w:rPr>
        <w:tab/>
      </w:r>
      <w:r w:rsidRPr="00055EF5">
        <w:rPr>
          <w:rFonts w:eastAsia="Calibri"/>
          <w:iCs/>
          <w:sz w:val="26"/>
          <w:szCs w:val="28"/>
        </w:rPr>
        <w:tab/>
      </w:r>
      <w:r w:rsidRPr="00055EF5">
        <w:rPr>
          <w:rFonts w:eastAsia="Calibri"/>
          <w:iCs/>
          <w:sz w:val="26"/>
          <w:szCs w:val="28"/>
        </w:rPr>
        <w:tab/>
      </w:r>
      <w:r w:rsidRPr="00055EF5">
        <w:rPr>
          <w:rFonts w:eastAsia="Calibri"/>
          <w:iCs/>
          <w:sz w:val="26"/>
          <w:szCs w:val="28"/>
        </w:rPr>
        <w:tab/>
      </w:r>
      <w:r w:rsidRPr="00055EF5">
        <w:rPr>
          <w:rFonts w:eastAsia="Calibri"/>
          <w:iCs/>
          <w:sz w:val="26"/>
          <w:szCs w:val="28"/>
        </w:rPr>
        <w:tab/>
        <w:t xml:space="preserve">Л.В. </w:t>
      </w:r>
      <w:proofErr w:type="spellStart"/>
      <w:r w:rsidRPr="00055EF5">
        <w:rPr>
          <w:rFonts w:eastAsia="Calibri"/>
          <w:iCs/>
          <w:sz w:val="26"/>
          <w:szCs w:val="28"/>
        </w:rPr>
        <w:t>Жильцова</w:t>
      </w:r>
      <w:proofErr w:type="spellEnd"/>
    </w:p>
    <w:p w:rsidR="002B1F88" w:rsidRDefault="002B1F88">
      <w:pPr>
        <w:rPr>
          <w:sz w:val="24"/>
        </w:rPr>
        <w:sectPr w:rsidR="002B1F88" w:rsidSect="00055EF5">
          <w:headerReference w:type="default" r:id="rId9"/>
          <w:pgSz w:w="11910" w:h="16840"/>
          <w:pgMar w:top="1020" w:right="570" w:bottom="280" w:left="1701" w:header="407" w:footer="0" w:gutter="0"/>
          <w:pgNumType w:start="1"/>
          <w:cols w:space="720"/>
        </w:sectPr>
      </w:pPr>
    </w:p>
    <w:p w:rsidR="00CE1A2A" w:rsidRPr="00AF4108" w:rsidRDefault="00CE1A2A" w:rsidP="00AF4108">
      <w:pPr>
        <w:pStyle w:val="1"/>
        <w:tabs>
          <w:tab w:val="left" w:pos="1585"/>
        </w:tabs>
        <w:ind w:left="0"/>
        <w:jc w:val="both"/>
        <w:rPr>
          <w:sz w:val="26"/>
        </w:rPr>
      </w:pPr>
    </w:p>
    <w:sectPr w:rsidR="00CE1A2A" w:rsidRPr="00AF4108" w:rsidSect="00AF4108">
      <w:headerReference w:type="default" r:id="rId10"/>
      <w:pgSz w:w="11910" w:h="16840"/>
      <w:pgMar w:top="1020" w:right="400" w:bottom="280" w:left="880" w:header="40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4A" w:rsidRDefault="00D2604A">
      <w:r>
        <w:separator/>
      </w:r>
    </w:p>
  </w:endnote>
  <w:endnote w:type="continuationSeparator" w:id="0">
    <w:p w:rsidR="00D2604A" w:rsidRDefault="00D2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4A" w:rsidRDefault="00D2604A">
      <w:r>
        <w:separator/>
      </w:r>
    </w:p>
  </w:footnote>
  <w:footnote w:type="continuationSeparator" w:id="0">
    <w:p w:rsidR="00D2604A" w:rsidRDefault="00D26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C9" w:rsidRDefault="00E533C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28992" behindDoc="1" locked="0" layoutInCell="1" allowOverlap="1" wp14:anchorId="71C96A81" wp14:editId="5707C049">
              <wp:simplePos x="0" y="0"/>
              <wp:positionH relativeFrom="page">
                <wp:posOffset>3891280</wp:posOffset>
              </wp:positionH>
              <wp:positionV relativeFrom="page">
                <wp:posOffset>243205</wp:posOffset>
              </wp:positionV>
              <wp:extent cx="228600" cy="21463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3C9" w:rsidRDefault="00E533C9">
                          <w:pPr>
                            <w:spacing w:before="36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6.4pt;margin-top:19.15pt;width:18pt;height:16.9pt;z-index:-1708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" filled="f" stroked="f">
              <v:textbox inset="0,0,0,0">
                <w:txbxContent>
                  <w:p w:rsidR="00791D91" w:rsidRDefault="00791D91">
                    <w:pPr>
                      <w:spacing w:before="36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C9" w:rsidRDefault="00E533C9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1F4"/>
    <w:multiLevelType w:val="hybridMultilevel"/>
    <w:tmpl w:val="C6986396"/>
    <w:lvl w:ilvl="0" w:tplc="F0521028">
      <w:start w:val="30"/>
      <w:numFmt w:val="decimal"/>
      <w:lvlText w:val="%1."/>
      <w:lvlJc w:val="left"/>
      <w:pPr>
        <w:ind w:left="87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CAF842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D621E60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91C6D556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F9CED7B2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67406AE4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232CCE44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882477C8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AA5895C2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1">
    <w:nsid w:val="06A87FD4"/>
    <w:multiLevelType w:val="multilevel"/>
    <w:tmpl w:val="CB4EED66"/>
    <w:lvl w:ilvl="0">
      <w:start w:val="1"/>
      <w:numFmt w:val="decimal"/>
      <w:lvlText w:val="%1."/>
      <w:lvlJc w:val="left"/>
      <w:pPr>
        <w:ind w:left="2321" w:hanging="360"/>
        <w:jc w:val="right"/>
      </w:pPr>
      <w:rPr>
        <w:rFonts w:hint="default"/>
        <w:b w:val="0"/>
        <w:bCs/>
        <w:i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9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5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2">
    <w:nsid w:val="073E76E1"/>
    <w:multiLevelType w:val="multilevel"/>
    <w:tmpl w:val="8F5C55BC"/>
    <w:lvl w:ilvl="0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5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3">
    <w:nsid w:val="0FA674C7"/>
    <w:multiLevelType w:val="multilevel"/>
    <w:tmpl w:val="7A80E6D0"/>
    <w:lvl w:ilvl="0">
      <w:start w:val="33"/>
      <w:numFmt w:val="decimal"/>
      <w:lvlText w:val="%1"/>
      <w:lvlJc w:val="left"/>
      <w:pPr>
        <w:ind w:left="397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4">
    <w:nsid w:val="12865F05"/>
    <w:multiLevelType w:val="hybridMultilevel"/>
    <w:tmpl w:val="020A8722"/>
    <w:lvl w:ilvl="0" w:tplc="87D67FFC">
      <w:start w:val="1"/>
      <w:numFmt w:val="decimal"/>
      <w:lvlText w:val="%1)"/>
      <w:lvlJc w:val="left"/>
      <w:pPr>
        <w:ind w:left="39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4C933A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8EAE23D0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5DFAC4AE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C516855A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5FBE7454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17B8428C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601CA3D6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B6FEAC12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5">
    <w:nsid w:val="28B44BC3"/>
    <w:multiLevelType w:val="hybridMultilevel"/>
    <w:tmpl w:val="752E04DE"/>
    <w:lvl w:ilvl="0" w:tplc="2EBE9BEA">
      <w:start w:val="1"/>
      <w:numFmt w:val="decimal"/>
      <w:lvlText w:val="%1)"/>
      <w:lvlJc w:val="left"/>
      <w:pPr>
        <w:ind w:left="39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CA9E9C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58368790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021AD8EC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5FBC2FDA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1C2ABF0C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CBEE1E7A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75EEBBB4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6B8E9D88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6">
    <w:nsid w:val="3A033781"/>
    <w:multiLevelType w:val="hybridMultilevel"/>
    <w:tmpl w:val="3BE4F758"/>
    <w:lvl w:ilvl="0" w:tplc="ACF23E80">
      <w:start w:val="1"/>
      <w:numFmt w:val="upperRoman"/>
      <w:lvlText w:val="%1."/>
      <w:lvlJc w:val="left"/>
      <w:pPr>
        <w:ind w:left="877" w:hanging="48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3844FE90">
      <w:start w:val="1"/>
      <w:numFmt w:val="decimal"/>
      <w:lvlText w:val="%2."/>
      <w:lvlJc w:val="left"/>
      <w:pPr>
        <w:ind w:left="1496" w:hanging="6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E6EB4AE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F306B398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6DCC9B66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1284C096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B442EA84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52C02A8C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81588AD8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7">
    <w:nsid w:val="3D4D7973"/>
    <w:multiLevelType w:val="hybridMultilevel"/>
    <w:tmpl w:val="2622442E"/>
    <w:lvl w:ilvl="0" w:tplc="EB0CEAE2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E80B40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E03606F2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F4C49C94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45B20B2A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CB70194E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20F6F37C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95E27F84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90EE8AFC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8">
    <w:nsid w:val="504B0ADD"/>
    <w:multiLevelType w:val="hybridMultilevel"/>
    <w:tmpl w:val="D928903A"/>
    <w:lvl w:ilvl="0" w:tplc="7D80FA60">
      <w:start w:val="4"/>
      <w:numFmt w:val="decimal"/>
      <w:lvlText w:val="%1."/>
      <w:lvlJc w:val="left"/>
      <w:pPr>
        <w:ind w:left="1496" w:hanging="6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100BC8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49743BCA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128C0374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B53A225A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334E89E0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BFA819A4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0DC805A0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2AAA3AC8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9">
    <w:nsid w:val="58A45DDA"/>
    <w:multiLevelType w:val="multilevel"/>
    <w:tmpl w:val="72B649C6"/>
    <w:lvl w:ilvl="0">
      <w:start w:val="2"/>
      <w:numFmt w:val="decimal"/>
      <w:lvlText w:val="%1"/>
      <w:lvlJc w:val="left"/>
      <w:pPr>
        <w:ind w:left="397" w:hanging="7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10">
    <w:nsid w:val="5E4D7818"/>
    <w:multiLevelType w:val="multilevel"/>
    <w:tmpl w:val="AC4A24C6"/>
    <w:lvl w:ilvl="0">
      <w:start w:val="3"/>
      <w:numFmt w:val="decimal"/>
      <w:lvlText w:val="%1"/>
      <w:lvlJc w:val="left"/>
      <w:pPr>
        <w:ind w:left="397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11">
    <w:nsid w:val="78F64124"/>
    <w:multiLevelType w:val="hybridMultilevel"/>
    <w:tmpl w:val="6FD83982"/>
    <w:lvl w:ilvl="0" w:tplc="998C2D46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9C7B92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05F86224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78B08314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165629BE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D55A5AE0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B726CC02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F4786540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B00C4568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1F88"/>
    <w:rsid w:val="00037C2E"/>
    <w:rsid w:val="00055EF5"/>
    <w:rsid w:val="000D61EC"/>
    <w:rsid w:val="000E381F"/>
    <w:rsid w:val="000F0A67"/>
    <w:rsid w:val="001119A2"/>
    <w:rsid w:val="0019655C"/>
    <w:rsid w:val="001B4130"/>
    <w:rsid w:val="002B1F88"/>
    <w:rsid w:val="004D4F0B"/>
    <w:rsid w:val="004F4EBF"/>
    <w:rsid w:val="00521ED0"/>
    <w:rsid w:val="00547059"/>
    <w:rsid w:val="005D26B6"/>
    <w:rsid w:val="006722B1"/>
    <w:rsid w:val="006A4D78"/>
    <w:rsid w:val="006D6808"/>
    <w:rsid w:val="00791D91"/>
    <w:rsid w:val="007D4724"/>
    <w:rsid w:val="00802580"/>
    <w:rsid w:val="008D5AF7"/>
    <w:rsid w:val="008E3575"/>
    <w:rsid w:val="008E5DFB"/>
    <w:rsid w:val="009C5825"/>
    <w:rsid w:val="00A12EE7"/>
    <w:rsid w:val="00A24F7A"/>
    <w:rsid w:val="00A3796F"/>
    <w:rsid w:val="00A73A4B"/>
    <w:rsid w:val="00AF4108"/>
    <w:rsid w:val="00B22FB5"/>
    <w:rsid w:val="00C26CF2"/>
    <w:rsid w:val="00CE1A2A"/>
    <w:rsid w:val="00D2604A"/>
    <w:rsid w:val="00E01710"/>
    <w:rsid w:val="00E533C9"/>
    <w:rsid w:val="00EC6292"/>
    <w:rsid w:val="00F15871"/>
    <w:rsid w:val="00F2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3A4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877" w:hanging="481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E1A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A2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73A4B"/>
    <w:pPr>
      <w:widowControl/>
      <w:autoSpaceDE/>
      <w:autoSpaceDN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E5DF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965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655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965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655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3A4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877" w:hanging="481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E1A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A2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73A4B"/>
    <w:pPr>
      <w:widowControl/>
      <w:autoSpaceDE/>
      <w:autoSpaceDN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E5DF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965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655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965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655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diakov.net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Смирнова Алена Сергеевна</dc:creator>
  <cp:lastModifiedBy>RePack by Diakov</cp:lastModifiedBy>
  <cp:revision>2</cp:revision>
  <cp:lastPrinted>2023-02-20T11:32:00Z</cp:lastPrinted>
  <dcterms:created xsi:type="dcterms:W3CDTF">2023-02-20T11:33:00Z</dcterms:created>
  <dcterms:modified xsi:type="dcterms:W3CDTF">2023-02-20T11:33:00Z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2022-07-09T00:00:00Z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2022-08-11T00:00:00Z</vt:filetime>
  </property>
</Properties>
</file>