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13" w:rsidRPr="00E11C13" w:rsidRDefault="00E11C13" w:rsidP="00E11C13">
      <w:pPr>
        <w:tabs>
          <w:tab w:val="center" w:pos="0"/>
        </w:tabs>
        <w:ind w:right="-58"/>
        <w:jc w:val="center"/>
        <w:rPr>
          <w:b/>
          <w:sz w:val="24"/>
        </w:rPr>
      </w:pPr>
      <w:r w:rsidRPr="00E11C13">
        <w:rPr>
          <w:noProof/>
          <w:sz w:val="20"/>
        </w:rPr>
        <w:drawing>
          <wp:inline distT="0" distB="0" distL="0" distR="0" wp14:anchorId="311314C5" wp14:editId="44109AA4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13" w:rsidRPr="00E11C13" w:rsidRDefault="00E11C13" w:rsidP="00E11C13">
      <w:pPr>
        <w:tabs>
          <w:tab w:val="center" w:pos="0"/>
        </w:tabs>
        <w:ind w:right="-58"/>
        <w:jc w:val="center"/>
        <w:rPr>
          <w:b/>
          <w:sz w:val="24"/>
        </w:rPr>
      </w:pPr>
      <w:r w:rsidRPr="00E11C13">
        <w:rPr>
          <w:b/>
          <w:sz w:val="24"/>
        </w:rPr>
        <w:t>Сельское поселение Куть-</w:t>
      </w:r>
      <w:proofErr w:type="spellStart"/>
      <w:r w:rsidRPr="00E11C13">
        <w:rPr>
          <w:b/>
          <w:sz w:val="24"/>
        </w:rPr>
        <w:t>Ях</w:t>
      </w:r>
      <w:proofErr w:type="spellEnd"/>
    </w:p>
    <w:p w:rsidR="00E11C13" w:rsidRPr="00E11C13" w:rsidRDefault="00E11C13" w:rsidP="00E11C13">
      <w:pPr>
        <w:tabs>
          <w:tab w:val="center" w:pos="0"/>
        </w:tabs>
        <w:ind w:right="-58"/>
        <w:jc w:val="center"/>
        <w:rPr>
          <w:b/>
          <w:sz w:val="24"/>
        </w:rPr>
      </w:pPr>
      <w:r w:rsidRPr="00E11C13">
        <w:rPr>
          <w:b/>
          <w:sz w:val="24"/>
        </w:rPr>
        <w:t>Нефтеюганский район</w:t>
      </w:r>
    </w:p>
    <w:p w:rsidR="00E11C13" w:rsidRPr="00E11C13" w:rsidRDefault="00E11C13" w:rsidP="00E11C13">
      <w:pPr>
        <w:tabs>
          <w:tab w:val="center" w:pos="0"/>
        </w:tabs>
        <w:ind w:right="-58"/>
        <w:jc w:val="center"/>
        <w:rPr>
          <w:b/>
          <w:sz w:val="24"/>
        </w:rPr>
      </w:pPr>
      <w:r w:rsidRPr="00E11C13">
        <w:rPr>
          <w:b/>
          <w:sz w:val="24"/>
        </w:rPr>
        <w:t>Ханты-Мансийский автономный округ - Югра</w:t>
      </w:r>
    </w:p>
    <w:p w:rsidR="00E11C13" w:rsidRPr="00E11C13" w:rsidRDefault="00E11C13" w:rsidP="00E11C13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E11C13" w:rsidRPr="00E11C13" w:rsidRDefault="00E11C13" w:rsidP="00E11C13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E11C13">
        <w:rPr>
          <w:b/>
          <w:sz w:val="40"/>
          <w:szCs w:val="40"/>
        </w:rPr>
        <w:t>АДМИНИСТРАЦИЯ</w:t>
      </w:r>
    </w:p>
    <w:p w:rsidR="00E11C13" w:rsidRPr="00E11C13" w:rsidRDefault="00E11C13" w:rsidP="00E11C13">
      <w:pPr>
        <w:tabs>
          <w:tab w:val="center" w:pos="0"/>
        </w:tabs>
        <w:ind w:right="-58"/>
        <w:jc w:val="center"/>
        <w:rPr>
          <w:b/>
          <w:sz w:val="40"/>
        </w:rPr>
      </w:pPr>
      <w:r w:rsidRPr="00E11C13">
        <w:rPr>
          <w:b/>
          <w:sz w:val="40"/>
        </w:rPr>
        <w:t xml:space="preserve">СЕЛЬСКОГО ПОСЕЛЕНИЯ </w:t>
      </w:r>
      <w:proofErr w:type="gramStart"/>
      <w:r w:rsidRPr="00E11C13">
        <w:rPr>
          <w:b/>
          <w:sz w:val="40"/>
        </w:rPr>
        <w:t>КУТЬ-ЯХ</w:t>
      </w:r>
      <w:proofErr w:type="gramEnd"/>
    </w:p>
    <w:p w:rsidR="00E11C13" w:rsidRPr="00E11C13" w:rsidRDefault="00E11C13" w:rsidP="00E11C13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E11C13" w:rsidRPr="00E11C13" w:rsidRDefault="00E11C13" w:rsidP="00E11C13">
      <w:pPr>
        <w:tabs>
          <w:tab w:val="center" w:pos="0"/>
        </w:tabs>
        <w:ind w:right="-58"/>
        <w:jc w:val="center"/>
        <w:rPr>
          <w:b/>
          <w:sz w:val="36"/>
        </w:rPr>
      </w:pPr>
      <w:r w:rsidRPr="00E11C13">
        <w:rPr>
          <w:b/>
          <w:sz w:val="36"/>
        </w:rPr>
        <w:t>ПОСТАНОВЛЕНИЕ</w:t>
      </w:r>
    </w:p>
    <w:p w:rsidR="00E11C13" w:rsidRPr="00E11C13" w:rsidRDefault="00E11C13" w:rsidP="00E11C1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E11C13" w:rsidRPr="00E11C13" w:rsidTr="001F2510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13" w:rsidRPr="00E11C13" w:rsidRDefault="00270B6A" w:rsidP="00E11C1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15.12</w:t>
            </w:r>
            <w:r w:rsidR="00E11C13">
              <w:rPr>
                <w:sz w:val="24"/>
                <w:szCs w:val="26"/>
              </w:rPr>
              <w:t>.202</w:t>
            </w:r>
            <w:r>
              <w:rPr>
                <w:sz w:val="24"/>
                <w:szCs w:val="26"/>
              </w:rPr>
              <w:t>3</w:t>
            </w:r>
          </w:p>
        </w:tc>
        <w:tc>
          <w:tcPr>
            <w:tcW w:w="5154" w:type="dxa"/>
            <w:vAlign w:val="bottom"/>
          </w:tcPr>
          <w:p w:rsidR="00E11C13" w:rsidRPr="00E11C13" w:rsidRDefault="00E11C13" w:rsidP="00E11C13">
            <w:pPr>
              <w:jc w:val="right"/>
              <w:rPr>
                <w:sz w:val="22"/>
                <w:szCs w:val="24"/>
              </w:rPr>
            </w:pPr>
            <w:r w:rsidRPr="00E11C1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13" w:rsidRPr="00E11C13" w:rsidRDefault="00270B6A" w:rsidP="00E11C13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189</w:t>
            </w:r>
          </w:p>
        </w:tc>
      </w:tr>
      <w:tr w:rsidR="00E11C13" w:rsidRPr="00E11C13" w:rsidTr="001F2510">
        <w:trPr>
          <w:cantSplit/>
          <w:trHeight w:val="232"/>
        </w:trPr>
        <w:tc>
          <w:tcPr>
            <w:tcW w:w="3119" w:type="dxa"/>
          </w:tcPr>
          <w:p w:rsidR="00E11C13" w:rsidRPr="00E11C13" w:rsidRDefault="00E11C13" w:rsidP="00E11C13">
            <w:pPr>
              <w:rPr>
                <w:rFonts w:ascii="Arial" w:hAnsi="Arial" w:cs="Arial"/>
                <w:sz w:val="4"/>
                <w:szCs w:val="24"/>
              </w:rPr>
            </w:pPr>
          </w:p>
          <w:p w:rsidR="00E11C13" w:rsidRPr="00E11C13" w:rsidRDefault="00E11C13" w:rsidP="00E11C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E11C13" w:rsidRPr="00E11C13" w:rsidRDefault="00E11C13" w:rsidP="00E11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C13" w:rsidRPr="00E11C13" w:rsidRDefault="00E11C13" w:rsidP="00E11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1C13" w:rsidRPr="00E11C13" w:rsidRDefault="00E11C13" w:rsidP="00E11C13">
      <w:pPr>
        <w:jc w:val="center"/>
        <w:rPr>
          <w:sz w:val="22"/>
        </w:rPr>
      </w:pPr>
      <w:r w:rsidRPr="00E11C13">
        <w:rPr>
          <w:sz w:val="22"/>
        </w:rPr>
        <w:t>п. Куть-</w:t>
      </w:r>
      <w:proofErr w:type="spellStart"/>
      <w:r w:rsidRPr="00E11C13">
        <w:rPr>
          <w:sz w:val="22"/>
        </w:rPr>
        <w:t>Ях</w:t>
      </w:r>
      <w:proofErr w:type="spellEnd"/>
    </w:p>
    <w:p w:rsidR="00DA4D2F" w:rsidRDefault="00DA4D2F" w:rsidP="00B50926">
      <w:pPr>
        <w:pStyle w:val="a3"/>
        <w:tabs>
          <w:tab w:val="clear" w:pos="4153"/>
          <w:tab w:val="clear" w:pos="8306"/>
        </w:tabs>
        <w:jc w:val="center"/>
        <w:rPr>
          <w:rFonts w:ascii="Arial" w:hAnsi="Arial"/>
          <w:sz w:val="26"/>
          <w:szCs w:val="26"/>
        </w:rPr>
      </w:pPr>
    </w:p>
    <w:p w:rsidR="00E11C13" w:rsidRPr="0099502F" w:rsidRDefault="00E11C13" w:rsidP="00B50926">
      <w:pPr>
        <w:pStyle w:val="a3"/>
        <w:tabs>
          <w:tab w:val="clear" w:pos="4153"/>
          <w:tab w:val="clear" w:pos="8306"/>
        </w:tabs>
        <w:jc w:val="center"/>
        <w:rPr>
          <w:rFonts w:ascii="Arial" w:hAnsi="Arial"/>
          <w:sz w:val="26"/>
          <w:szCs w:val="26"/>
        </w:rPr>
      </w:pPr>
    </w:p>
    <w:p w:rsidR="008F0C1E" w:rsidRDefault="00270B6A" w:rsidP="00270B6A">
      <w:pPr>
        <w:pStyle w:val="a3"/>
        <w:jc w:val="center"/>
        <w:rPr>
          <w:sz w:val="26"/>
          <w:szCs w:val="26"/>
        </w:rPr>
      </w:pPr>
      <w:r w:rsidRPr="00270B6A">
        <w:rPr>
          <w:sz w:val="26"/>
          <w:szCs w:val="26"/>
        </w:rPr>
        <w:t>О размещении в информационно-телекоммуникационной сети Интернет сведений об объектах учета, включенных в реестр муниципального имущества</w:t>
      </w:r>
    </w:p>
    <w:p w:rsidR="00E11C13" w:rsidRDefault="00E11C13" w:rsidP="008B7DA8">
      <w:pPr>
        <w:pStyle w:val="a3"/>
        <w:rPr>
          <w:sz w:val="26"/>
          <w:szCs w:val="26"/>
        </w:rPr>
      </w:pPr>
    </w:p>
    <w:p w:rsidR="00270B6A" w:rsidRPr="00C51A68" w:rsidRDefault="00270B6A" w:rsidP="008B7DA8">
      <w:pPr>
        <w:pStyle w:val="a3"/>
        <w:rPr>
          <w:sz w:val="26"/>
          <w:szCs w:val="26"/>
        </w:rPr>
      </w:pPr>
    </w:p>
    <w:p w:rsidR="008F0C1E" w:rsidRPr="00C51A68" w:rsidRDefault="008F0C1E" w:rsidP="00B50926">
      <w:pPr>
        <w:pStyle w:val="a3"/>
        <w:tabs>
          <w:tab w:val="left" w:pos="0"/>
        </w:tabs>
        <w:ind w:firstLine="567"/>
        <w:jc w:val="both"/>
        <w:rPr>
          <w:sz w:val="26"/>
          <w:szCs w:val="26"/>
        </w:rPr>
      </w:pPr>
      <w:r w:rsidRPr="00C51A68">
        <w:rPr>
          <w:sz w:val="26"/>
          <w:szCs w:val="26"/>
        </w:rPr>
        <w:t xml:space="preserve">В соответствии с </w:t>
      </w:r>
      <w:r w:rsidR="00270B6A" w:rsidRPr="00270B6A">
        <w:rPr>
          <w:sz w:val="26"/>
          <w:szCs w:val="26"/>
        </w:rPr>
        <w:t>Федер</w:t>
      </w:r>
      <w:r w:rsidR="00270B6A">
        <w:rPr>
          <w:sz w:val="26"/>
          <w:szCs w:val="26"/>
        </w:rPr>
        <w:t>альными законами от 09.02.2009 № 8-ФЗ «</w:t>
      </w:r>
      <w:r w:rsidR="00270B6A" w:rsidRPr="00270B6A">
        <w:rPr>
          <w:sz w:val="26"/>
          <w:szCs w:val="26"/>
        </w:rPr>
        <w:t xml:space="preserve">Об обеспечении доступа к информации о деятельности государственных органов и </w:t>
      </w:r>
      <w:r w:rsidR="00270B6A">
        <w:rPr>
          <w:sz w:val="26"/>
          <w:szCs w:val="26"/>
        </w:rPr>
        <w:t>органов местного самоуправления», от 06.10.2003 № 131-ФЗ «</w:t>
      </w:r>
      <w:r w:rsidR="00270B6A" w:rsidRPr="00270B6A">
        <w:rPr>
          <w:sz w:val="26"/>
          <w:szCs w:val="26"/>
        </w:rPr>
        <w:t>Об общих принципах организации местного самоуп</w:t>
      </w:r>
      <w:r w:rsidR="00270B6A">
        <w:rPr>
          <w:sz w:val="26"/>
          <w:szCs w:val="26"/>
        </w:rPr>
        <w:t>равления в Российской Федерации», п</w:t>
      </w:r>
      <w:r w:rsidR="00270B6A" w:rsidRPr="00270B6A">
        <w:rPr>
          <w:sz w:val="26"/>
          <w:szCs w:val="26"/>
        </w:rPr>
        <w:t>остановлением Правительства Ханты-Мансийского автономно</w:t>
      </w:r>
      <w:r w:rsidR="00270B6A">
        <w:rPr>
          <w:sz w:val="26"/>
          <w:szCs w:val="26"/>
        </w:rPr>
        <w:t>го округа - Югры от 17.08.2018 № 263-п «</w:t>
      </w:r>
      <w:r w:rsidR="00270B6A" w:rsidRPr="00270B6A">
        <w:rPr>
          <w:sz w:val="26"/>
          <w:szCs w:val="26"/>
        </w:rPr>
        <w:t xml:space="preserve">О внесении изменений в некоторые постановления Правительства Ханты-Мансийского автономного округа </w:t>
      </w:r>
      <w:r w:rsidR="00270B6A">
        <w:rPr>
          <w:sz w:val="26"/>
          <w:szCs w:val="26"/>
        </w:rPr>
        <w:t>– Югры</w:t>
      </w:r>
      <w:r w:rsidR="00A31986">
        <w:rPr>
          <w:sz w:val="26"/>
          <w:szCs w:val="26"/>
        </w:rPr>
        <w:t xml:space="preserve">» </w:t>
      </w:r>
      <w:proofErr w:type="gramStart"/>
      <w:r w:rsidRPr="00C51A68">
        <w:rPr>
          <w:sz w:val="26"/>
          <w:szCs w:val="26"/>
        </w:rPr>
        <w:t>п</w:t>
      </w:r>
      <w:proofErr w:type="gramEnd"/>
      <w:r w:rsidRPr="00C51A68">
        <w:rPr>
          <w:sz w:val="26"/>
          <w:szCs w:val="26"/>
        </w:rPr>
        <w:t xml:space="preserve"> о с т а н о в </w:t>
      </w:r>
      <w:proofErr w:type="gramStart"/>
      <w:r w:rsidRPr="00C51A68">
        <w:rPr>
          <w:sz w:val="26"/>
          <w:szCs w:val="26"/>
        </w:rPr>
        <w:t>л</w:t>
      </w:r>
      <w:proofErr w:type="gramEnd"/>
      <w:r w:rsidRPr="00C51A68">
        <w:rPr>
          <w:sz w:val="26"/>
          <w:szCs w:val="26"/>
        </w:rPr>
        <w:t xml:space="preserve"> я ю:</w:t>
      </w:r>
    </w:p>
    <w:p w:rsidR="008F0C1E" w:rsidRPr="00C51A68" w:rsidRDefault="008F0C1E" w:rsidP="00B50926">
      <w:pPr>
        <w:pStyle w:val="a3"/>
        <w:tabs>
          <w:tab w:val="left" w:pos="851"/>
        </w:tabs>
        <w:jc w:val="both"/>
        <w:rPr>
          <w:sz w:val="26"/>
          <w:szCs w:val="26"/>
        </w:rPr>
      </w:pPr>
    </w:p>
    <w:p w:rsidR="00A31986" w:rsidRDefault="008F0C1E" w:rsidP="00A31986">
      <w:pPr>
        <w:pStyle w:val="a3"/>
        <w:tabs>
          <w:tab w:val="left" w:pos="851"/>
        </w:tabs>
        <w:jc w:val="both"/>
        <w:rPr>
          <w:sz w:val="26"/>
          <w:szCs w:val="26"/>
        </w:rPr>
      </w:pPr>
      <w:r w:rsidRPr="00C51A68">
        <w:rPr>
          <w:sz w:val="26"/>
          <w:szCs w:val="26"/>
        </w:rPr>
        <w:tab/>
      </w:r>
      <w:r w:rsidR="00522B0A">
        <w:rPr>
          <w:sz w:val="26"/>
          <w:szCs w:val="26"/>
        </w:rPr>
        <w:t xml:space="preserve">1. </w:t>
      </w:r>
      <w:r w:rsidR="00A31986" w:rsidRPr="00A31986">
        <w:rPr>
          <w:sz w:val="26"/>
          <w:szCs w:val="26"/>
        </w:rPr>
        <w:t xml:space="preserve">Утвердить сведения, размещаемые в информационно-телекоммуникационной сети Интернет, об объектах учета, включенных в реестр муниципального имущества, согласно приложению. </w:t>
      </w:r>
    </w:p>
    <w:p w:rsidR="00A31986" w:rsidRDefault="00A31986" w:rsidP="00A31986">
      <w:pPr>
        <w:pStyle w:val="a3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31986">
        <w:rPr>
          <w:sz w:val="26"/>
          <w:szCs w:val="26"/>
        </w:rPr>
        <w:t xml:space="preserve">2. </w:t>
      </w:r>
      <w:r>
        <w:rPr>
          <w:sz w:val="26"/>
          <w:szCs w:val="26"/>
        </w:rPr>
        <w:t>Специалисту по учету (</w:t>
      </w:r>
      <w:proofErr w:type="spellStart"/>
      <w:r>
        <w:rPr>
          <w:sz w:val="26"/>
          <w:szCs w:val="26"/>
        </w:rPr>
        <w:t>К.А.Бурак</w:t>
      </w:r>
      <w:proofErr w:type="spellEnd"/>
      <w:r>
        <w:rPr>
          <w:sz w:val="26"/>
          <w:szCs w:val="26"/>
        </w:rPr>
        <w:t>)</w:t>
      </w:r>
      <w:r w:rsidRPr="00A31986">
        <w:rPr>
          <w:sz w:val="26"/>
          <w:szCs w:val="26"/>
        </w:rPr>
        <w:t xml:space="preserve">, не позднее 15 числа месяца, следующего за </w:t>
      </w:r>
      <w:proofErr w:type="gramStart"/>
      <w:r w:rsidRPr="00A31986">
        <w:rPr>
          <w:sz w:val="26"/>
          <w:szCs w:val="26"/>
        </w:rPr>
        <w:t>отчетным</w:t>
      </w:r>
      <w:proofErr w:type="gramEnd"/>
      <w:r w:rsidRPr="00A31986">
        <w:rPr>
          <w:sz w:val="26"/>
          <w:szCs w:val="26"/>
        </w:rPr>
        <w:t xml:space="preserve">, обеспечить актуализацию размещаемых в сети Интернет сведений об объектах учета на основании изменений, внесенных в реестр муниципального имущества. </w:t>
      </w:r>
    </w:p>
    <w:p w:rsidR="008F0C1E" w:rsidRDefault="00A31986" w:rsidP="00A31986">
      <w:pPr>
        <w:pStyle w:val="a3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31986">
        <w:rPr>
          <w:sz w:val="26"/>
          <w:szCs w:val="26"/>
        </w:rPr>
        <w:t xml:space="preserve">3. </w:t>
      </w:r>
      <w:r>
        <w:rPr>
          <w:sz w:val="26"/>
          <w:szCs w:val="26"/>
        </w:rPr>
        <w:t>Настоящее</w:t>
      </w:r>
      <w:r w:rsidRPr="00A31986">
        <w:rPr>
          <w:sz w:val="26"/>
          <w:szCs w:val="26"/>
        </w:rPr>
        <w:t xml:space="preserve"> постановление </w:t>
      </w:r>
      <w:r>
        <w:rPr>
          <w:sz w:val="26"/>
          <w:szCs w:val="26"/>
        </w:rPr>
        <w:t xml:space="preserve">подлежит </w:t>
      </w:r>
      <w:r w:rsidR="006A6096">
        <w:rPr>
          <w:sz w:val="26"/>
          <w:szCs w:val="26"/>
        </w:rPr>
        <w:t>опубликованию</w:t>
      </w:r>
      <w:r w:rsidR="00D00D24">
        <w:rPr>
          <w:sz w:val="26"/>
          <w:szCs w:val="26"/>
        </w:rPr>
        <w:t xml:space="preserve"> в бюллетене </w:t>
      </w:r>
      <w:r w:rsidR="006A6096">
        <w:rPr>
          <w:sz w:val="26"/>
          <w:szCs w:val="26"/>
        </w:rPr>
        <w:t>«Куть-</w:t>
      </w:r>
      <w:proofErr w:type="spellStart"/>
      <w:r w:rsidR="006A6096">
        <w:rPr>
          <w:sz w:val="26"/>
          <w:szCs w:val="26"/>
        </w:rPr>
        <w:t>Яхский</w:t>
      </w:r>
      <w:proofErr w:type="spellEnd"/>
      <w:r w:rsidR="006A6096">
        <w:rPr>
          <w:sz w:val="26"/>
          <w:szCs w:val="26"/>
        </w:rPr>
        <w:t xml:space="preserve"> вестник» и </w:t>
      </w:r>
      <w:r w:rsidR="00522B0A">
        <w:rPr>
          <w:sz w:val="26"/>
          <w:szCs w:val="26"/>
        </w:rPr>
        <w:t xml:space="preserve">размещению </w:t>
      </w:r>
      <w:r w:rsidRPr="00A31986">
        <w:rPr>
          <w:sz w:val="26"/>
          <w:szCs w:val="26"/>
        </w:rPr>
        <w:t xml:space="preserve">на официальном сайте органов местного самоуправления </w:t>
      </w:r>
      <w:r w:rsidR="006A6096">
        <w:rPr>
          <w:sz w:val="26"/>
          <w:szCs w:val="26"/>
        </w:rPr>
        <w:t xml:space="preserve">сельского поселения </w:t>
      </w:r>
      <w:r w:rsidR="00522B0A">
        <w:rPr>
          <w:sz w:val="26"/>
          <w:szCs w:val="26"/>
        </w:rPr>
        <w:t>Куть-</w:t>
      </w:r>
      <w:proofErr w:type="spellStart"/>
      <w:r w:rsidR="00522B0A">
        <w:rPr>
          <w:sz w:val="26"/>
          <w:szCs w:val="26"/>
        </w:rPr>
        <w:t>Ях</w:t>
      </w:r>
      <w:proofErr w:type="spellEnd"/>
      <w:r w:rsidRPr="00A31986">
        <w:rPr>
          <w:sz w:val="26"/>
          <w:szCs w:val="26"/>
        </w:rPr>
        <w:t xml:space="preserve"> в сети Интернет. </w:t>
      </w:r>
    </w:p>
    <w:p w:rsidR="00FF1F6D" w:rsidRDefault="00FF1F6D" w:rsidP="00B50926">
      <w:pPr>
        <w:pStyle w:val="a3"/>
        <w:jc w:val="both"/>
        <w:rPr>
          <w:sz w:val="26"/>
          <w:szCs w:val="26"/>
        </w:rPr>
      </w:pPr>
    </w:p>
    <w:p w:rsidR="00FF1F6D" w:rsidRDefault="00FF1F6D" w:rsidP="00B50926">
      <w:pPr>
        <w:pStyle w:val="a3"/>
        <w:jc w:val="both"/>
        <w:rPr>
          <w:sz w:val="26"/>
          <w:szCs w:val="26"/>
        </w:rPr>
      </w:pPr>
    </w:p>
    <w:p w:rsidR="00D00D24" w:rsidRPr="00C51A68" w:rsidRDefault="00D00D24" w:rsidP="00B50926">
      <w:pPr>
        <w:pStyle w:val="a3"/>
        <w:jc w:val="both"/>
        <w:rPr>
          <w:sz w:val="26"/>
          <w:szCs w:val="26"/>
        </w:rPr>
      </w:pPr>
    </w:p>
    <w:p w:rsidR="008F0C1E" w:rsidRPr="00C51A68" w:rsidRDefault="008F0C1E" w:rsidP="00B50926">
      <w:pPr>
        <w:pStyle w:val="a3"/>
        <w:jc w:val="both"/>
        <w:rPr>
          <w:sz w:val="26"/>
          <w:szCs w:val="26"/>
        </w:rPr>
      </w:pPr>
      <w:r w:rsidRPr="00C51A68">
        <w:rPr>
          <w:sz w:val="26"/>
          <w:szCs w:val="26"/>
        </w:rPr>
        <w:t>Глава поселе</w:t>
      </w:r>
      <w:r w:rsidR="009C75D0">
        <w:rPr>
          <w:sz w:val="26"/>
          <w:szCs w:val="26"/>
        </w:rPr>
        <w:t xml:space="preserve">ния                                         </w:t>
      </w:r>
      <w:r w:rsidR="00447C98">
        <w:rPr>
          <w:sz w:val="26"/>
          <w:szCs w:val="26"/>
        </w:rPr>
        <w:t xml:space="preserve">             </w:t>
      </w:r>
      <w:r w:rsidR="008B7DA8">
        <w:rPr>
          <w:sz w:val="26"/>
          <w:szCs w:val="26"/>
        </w:rPr>
        <w:t xml:space="preserve">          </w:t>
      </w:r>
      <w:r w:rsidR="00447C98">
        <w:rPr>
          <w:sz w:val="26"/>
          <w:szCs w:val="26"/>
        </w:rPr>
        <w:t xml:space="preserve">        </w:t>
      </w:r>
      <w:r w:rsidR="009C75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40872">
        <w:rPr>
          <w:sz w:val="26"/>
          <w:szCs w:val="26"/>
        </w:rPr>
        <w:t xml:space="preserve">Л.В. </w:t>
      </w:r>
      <w:proofErr w:type="spellStart"/>
      <w:r w:rsidR="00540872">
        <w:rPr>
          <w:sz w:val="26"/>
          <w:szCs w:val="26"/>
        </w:rPr>
        <w:t>Жильцова</w:t>
      </w:r>
      <w:proofErr w:type="spellEnd"/>
    </w:p>
    <w:p w:rsidR="008F0C1E" w:rsidRPr="00C51A68" w:rsidRDefault="008F0C1E" w:rsidP="00B50926">
      <w:pPr>
        <w:pStyle w:val="a3"/>
        <w:jc w:val="both"/>
        <w:rPr>
          <w:sz w:val="26"/>
          <w:szCs w:val="26"/>
        </w:rPr>
      </w:pPr>
    </w:p>
    <w:p w:rsidR="00DE2366" w:rsidRDefault="00DE2366" w:rsidP="00B5092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B5092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B5092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B5092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B50926" w:rsidRDefault="00B50926" w:rsidP="006A6096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37"/>
        <w:gridCol w:w="4110"/>
      </w:tblGrid>
      <w:tr w:rsidR="00DE2366" w:rsidRPr="00D00D24" w:rsidTr="00E11C13">
        <w:tc>
          <w:tcPr>
            <w:tcW w:w="5637" w:type="dxa"/>
          </w:tcPr>
          <w:p w:rsidR="00DE2366" w:rsidRPr="00D00D24" w:rsidRDefault="00DE2366" w:rsidP="0035595A">
            <w:pPr>
              <w:rPr>
                <w:sz w:val="26"/>
                <w:szCs w:val="26"/>
              </w:rPr>
            </w:pPr>
          </w:p>
          <w:p w:rsidR="00F02311" w:rsidRPr="00D00D24" w:rsidRDefault="00F02311" w:rsidP="0035595A">
            <w:pPr>
              <w:rPr>
                <w:sz w:val="26"/>
                <w:szCs w:val="26"/>
              </w:rPr>
            </w:pPr>
          </w:p>
          <w:p w:rsidR="00F02311" w:rsidRPr="00D00D24" w:rsidRDefault="00F02311" w:rsidP="0035595A">
            <w:pPr>
              <w:rPr>
                <w:sz w:val="26"/>
                <w:szCs w:val="26"/>
              </w:rPr>
            </w:pPr>
          </w:p>
          <w:p w:rsidR="00F02311" w:rsidRPr="00D00D24" w:rsidRDefault="00F02311" w:rsidP="0035595A">
            <w:pPr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A24B90" w:rsidRPr="00D00D24" w:rsidRDefault="007A65E3" w:rsidP="0035595A">
            <w:pPr>
              <w:rPr>
                <w:sz w:val="26"/>
                <w:szCs w:val="26"/>
              </w:rPr>
            </w:pPr>
            <w:r w:rsidRPr="00D00D24">
              <w:rPr>
                <w:sz w:val="26"/>
                <w:szCs w:val="26"/>
              </w:rPr>
              <w:t>Приложение</w:t>
            </w:r>
            <w:r w:rsidR="00B50926" w:rsidRPr="00D00D24">
              <w:rPr>
                <w:sz w:val="26"/>
                <w:szCs w:val="26"/>
              </w:rPr>
              <w:t xml:space="preserve"> </w:t>
            </w:r>
          </w:p>
          <w:p w:rsidR="007A65E3" w:rsidRPr="00D00D24" w:rsidRDefault="007A65E3" w:rsidP="0035595A">
            <w:pPr>
              <w:rPr>
                <w:sz w:val="26"/>
                <w:szCs w:val="26"/>
              </w:rPr>
            </w:pPr>
            <w:r w:rsidRPr="00D00D24">
              <w:rPr>
                <w:sz w:val="26"/>
                <w:szCs w:val="26"/>
              </w:rPr>
              <w:t>к постановлению администрации сельского поселения Куть-</w:t>
            </w:r>
            <w:proofErr w:type="spellStart"/>
            <w:r w:rsidRPr="00D00D24">
              <w:rPr>
                <w:sz w:val="26"/>
                <w:szCs w:val="26"/>
              </w:rPr>
              <w:t>Ях</w:t>
            </w:r>
            <w:proofErr w:type="spellEnd"/>
          </w:p>
          <w:p w:rsidR="00DE2366" w:rsidRPr="00D00D24" w:rsidRDefault="007A65E3" w:rsidP="00994E99">
            <w:pPr>
              <w:rPr>
                <w:sz w:val="26"/>
                <w:szCs w:val="26"/>
                <w:u w:val="single"/>
              </w:rPr>
            </w:pPr>
            <w:r w:rsidRPr="00D00D24">
              <w:rPr>
                <w:sz w:val="26"/>
                <w:szCs w:val="26"/>
              </w:rPr>
              <w:t>от</w:t>
            </w:r>
            <w:r w:rsidR="00B50926" w:rsidRPr="00D00D24">
              <w:rPr>
                <w:sz w:val="26"/>
                <w:szCs w:val="26"/>
              </w:rPr>
              <w:t xml:space="preserve"> </w:t>
            </w:r>
            <w:r w:rsidR="00994E99" w:rsidRPr="00994E99">
              <w:rPr>
                <w:sz w:val="26"/>
                <w:szCs w:val="26"/>
              </w:rPr>
              <w:t xml:space="preserve">15.12.2023 </w:t>
            </w:r>
            <w:r w:rsidRPr="00D00D24">
              <w:rPr>
                <w:sz w:val="26"/>
                <w:szCs w:val="26"/>
              </w:rPr>
              <w:t xml:space="preserve">№ </w:t>
            </w:r>
            <w:bookmarkStart w:id="0" w:name="_GoBack"/>
            <w:r w:rsidR="00994E99" w:rsidRPr="00994E99">
              <w:rPr>
                <w:sz w:val="26"/>
                <w:szCs w:val="26"/>
              </w:rPr>
              <w:t>189</w:t>
            </w:r>
            <w:bookmarkEnd w:id="0"/>
          </w:p>
        </w:tc>
      </w:tr>
    </w:tbl>
    <w:p w:rsidR="00B50926" w:rsidRPr="00D00D24" w:rsidRDefault="00B50926" w:rsidP="00B50926">
      <w:pPr>
        <w:ind w:left="5400" w:hanging="5412"/>
        <w:jc w:val="center"/>
        <w:rPr>
          <w:b/>
          <w:sz w:val="26"/>
          <w:szCs w:val="26"/>
        </w:rPr>
      </w:pPr>
    </w:p>
    <w:p w:rsidR="00D00D24" w:rsidRPr="00D00D24" w:rsidRDefault="006A6096" w:rsidP="006A6096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4"/>
        </w:rPr>
      </w:pPr>
      <w:r w:rsidRPr="00D00D24">
        <w:rPr>
          <w:rFonts w:ascii="Times New Roman" w:hAnsi="Times New Roman" w:cs="Times New Roman"/>
          <w:bCs/>
          <w:color w:val="auto"/>
          <w:sz w:val="26"/>
          <w:szCs w:val="24"/>
        </w:rPr>
        <w:t xml:space="preserve">СВЕДЕНИЯ, </w:t>
      </w:r>
    </w:p>
    <w:p w:rsidR="006A6096" w:rsidRPr="00D00D24" w:rsidRDefault="00D00D24" w:rsidP="006A6096">
      <w:pPr>
        <w:pStyle w:val="HEADERTEXT"/>
        <w:jc w:val="center"/>
        <w:outlineLvl w:val="2"/>
        <w:rPr>
          <w:rFonts w:ascii="Times New Roman" w:hAnsi="Times New Roman" w:cs="Times New Roman"/>
          <w:bCs/>
          <w:sz w:val="26"/>
          <w:szCs w:val="24"/>
        </w:rPr>
      </w:pPr>
      <w:r w:rsidRPr="00D00D24">
        <w:rPr>
          <w:rFonts w:ascii="Times New Roman" w:hAnsi="Times New Roman" w:cs="Times New Roman"/>
          <w:bCs/>
          <w:color w:val="auto"/>
          <w:sz w:val="26"/>
          <w:szCs w:val="24"/>
        </w:rPr>
        <w:t xml:space="preserve">размещаемые в информационно-телекоммуникационной сети интернет об объектах учета, включенных в реестр муниципального имущества </w:t>
      </w:r>
    </w:p>
    <w:p w:rsidR="00D00D24" w:rsidRPr="00D00D24" w:rsidRDefault="00D00D24" w:rsidP="00D00D24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4"/>
        </w:rPr>
      </w:pP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>Сведения об объектах учета, включенных в реестр</w:t>
      </w:r>
      <w:r w:rsidR="00D00D24" w:rsidRPr="00D00D24">
        <w:rPr>
          <w:rFonts w:ascii="Times New Roman" w:hAnsi="Times New Roman" w:cs="Times New Roman"/>
          <w:sz w:val="26"/>
          <w:szCs w:val="24"/>
        </w:rPr>
        <w:t xml:space="preserve"> </w:t>
      </w:r>
      <w:r w:rsidR="00D00D24" w:rsidRPr="00D00D24">
        <w:rPr>
          <w:rFonts w:ascii="Times New Roman" w:hAnsi="Times New Roman" w:cs="Times New Roman"/>
          <w:bCs/>
          <w:sz w:val="26"/>
          <w:szCs w:val="24"/>
        </w:rPr>
        <w:t>муниципального имущества</w:t>
      </w:r>
      <w:r w:rsidRPr="00D00D24">
        <w:rPr>
          <w:rFonts w:ascii="Times New Roman" w:hAnsi="Times New Roman" w:cs="Times New Roman"/>
          <w:sz w:val="26"/>
          <w:szCs w:val="24"/>
        </w:rPr>
        <w:t xml:space="preserve">, размещаются в информационно-телекоммуникационной сети Интернет в форме открытых данных.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Размещению в сети Интернет подлежат следующие сведения об объектах учета: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Недвижимое имущество: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реестровый номер;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кадастровый (условный номер);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наименование объекта учета;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целевое назначение;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адрес (местонахождение);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площадь (протяженность);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ограничение (обременения) использования.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Земельные участки: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реестровый номер;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кадастровый (условный номер);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вид разрешенного использования;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адрес (местонахождение);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площадь;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ограничение (обременения) использования.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Движимое имущество: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реестровый номер;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наименование объекта учета;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марка;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модель;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адрес (местонахождение);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ограничение (обременения) использования.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Акции, доли в уставном (складочном) капитале хозяйственных обществ: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реестровый номер; </w:t>
      </w:r>
    </w:p>
    <w:p w:rsidR="006A6096" w:rsidRPr="00D00D24" w:rsidRDefault="006A6096" w:rsidP="006A60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D00D24">
        <w:rPr>
          <w:rFonts w:ascii="Times New Roman" w:hAnsi="Times New Roman" w:cs="Times New Roman"/>
          <w:sz w:val="26"/>
          <w:szCs w:val="24"/>
        </w:rPr>
        <w:t xml:space="preserve">- наименование хозяйственного общества. </w:t>
      </w:r>
    </w:p>
    <w:p w:rsidR="00387479" w:rsidRPr="00D00D24" w:rsidRDefault="00387479" w:rsidP="006A6096">
      <w:pPr>
        <w:ind w:left="5400" w:hanging="5412"/>
        <w:jc w:val="center"/>
        <w:rPr>
          <w:sz w:val="26"/>
          <w:szCs w:val="24"/>
        </w:rPr>
      </w:pPr>
    </w:p>
    <w:sectPr w:rsidR="00387479" w:rsidRPr="00D00D24" w:rsidSect="00E11C13">
      <w:pgSz w:w="11906" w:h="16838" w:code="9"/>
      <w:pgMar w:top="1135" w:right="566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2F" w:rsidRDefault="00A3422F">
      <w:r>
        <w:separator/>
      </w:r>
    </w:p>
  </w:endnote>
  <w:endnote w:type="continuationSeparator" w:id="0">
    <w:p w:rsidR="00A3422F" w:rsidRDefault="00A3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2F" w:rsidRDefault="00A3422F">
      <w:r>
        <w:separator/>
      </w:r>
    </w:p>
  </w:footnote>
  <w:footnote w:type="continuationSeparator" w:id="0">
    <w:p w:rsidR="00A3422F" w:rsidRDefault="00A3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4607EAA"/>
    <w:multiLevelType w:val="hybridMultilevel"/>
    <w:tmpl w:val="F0686BF6"/>
    <w:numStyleLink w:val="7"/>
  </w:abstractNum>
  <w:abstractNum w:abstractNumId="2">
    <w:nsid w:val="07266BEC"/>
    <w:multiLevelType w:val="hybridMultilevel"/>
    <w:tmpl w:val="0CBCD7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751CF"/>
    <w:multiLevelType w:val="multilevel"/>
    <w:tmpl w:val="94E6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A63C4"/>
    <w:multiLevelType w:val="hybridMultilevel"/>
    <w:tmpl w:val="46DE0A60"/>
    <w:styleLink w:val="5"/>
    <w:lvl w:ilvl="0" w:tplc="7BD87A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4FEA08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358681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AEEC85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4ACA9D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236AF6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A2E81A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4AED99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F76F62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>
    <w:nsid w:val="26D906B8"/>
    <w:multiLevelType w:val="hybridMultilevel"/>
    <w:tmpl w:val="F0686BF6"/>
    <w:styleLink w:val="7"/>
    <w:lvl w:ilvl="0" w:tplc="1358730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196BE1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241DA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4601816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B28652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4EED53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F66B42E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FEE29D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E2E3F6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>
    <w:nsid w:val="38D21F29"/>
    <w:multiLevelType w:val="hybridMultilevel"/>
    <w:tmpl w:val="FB30F0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B325C92"/>
    <w:multiLevelType w:val="hybridMultilevel"/>
    <w:tmpl w:val="FB30F0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C882A82"/>
    <w:multiLevelType w:val="hybridMultilevel"/>
    <w:tmpl w:val="75A225EE"/>
    <w:numStyleLink w:val="6"/>
  </w:abstractNum>
  <w:abstractNum w:abstractNumId="9">
    <w:nsid w:val="6C73414C"/>
    <w:multiLevelType w:val="hybridMultilevel"/>
    <w:tmpl w:val="75A225EE"/>
    <w:styleLink w:val="6"/>
    <w:lvl w:ilvl="0" w:tplc="7228DEC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FF43AD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4880F6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9F64E70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5AF24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754F50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56814F0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89CAD5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3603ED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>
    <w:nsid w:val="71535B90"/>
    <w:multiLevelType w:val="hybridMultilevel"/>
    <w:tmpl w:val="46DE0A60"/>
    <w:numStyleLink w:val="5"/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8"/>
    <w:lvlOverride w:ilvl="0">
      <w:lvl w:ilvl="0" w:tplc="8B7C9B80">
        <w:start w:val="1"/>
        <w:numFmt w:val="bullet"/>
        <w:lvlText w:val="-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886233E">
        <w:start w:val="1"/>
        <w:numFmt w:val="bullet"/>
        <w:lvlText w:val="o"/>
        <w:lvlJc w:val="left"/>
        <w:pPr>
          <w:tabs>
            <w:tab w:val="left" w:pos="708"/>
          </w:tabs>
          <w:ind w:left="1422" w:hanging="3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52282F7E">
        <w:start w:val="1"/>
        <w:numFmt w:val="bullet"/>
        <w:lvlText w:val="▪"/>
        <w:lvlJc w:val="left"/>
        <w:pPr>
          <w:tabs>
            <w:tab w:val="left" w:pos="708"/>
          </w:tabs>
          <w:ind w:left="2130" w:hanging="3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53D0AA96">
        <w:start w:val="1"/>
        <w:numFmt w:val="bullet"/>
        <w:lvlText w:val="·"/>
        <w:lvlJc w:val="left"/>
        <w:pPr>
          <w:tabs>
            <w:tab w:val="left" w:pos="708"/>
          </w:tabs>
          <w:ind w:left="2838" w:hanging="3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66C0502">
        <w:start w:val="1"/>
        <w:numFmt w:val="bullet"/>
        <w:lvlText w:val="o"/>
        <w:lvlJc w:val="left"/>
        <w:pPr>
          <w:tabs>
            <w:tab w:val="left" w:pos="708"/>
          </w:tabs>
          <w:ind w:left="3546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82324488">
        <w:start w:val="1"/>
        <w:numFmt w:val="bullet"/>
        <w:lvlText w:val="▪"/>
        <w:lvlJc w:val="left"/>
        <w:pPr>
          <w:tabs>
            <w:tab w:val="left" w:pos="708"/>
          </w:tabs>
          <w:ind w:left="4254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C9CCBA6">
        <w:start w:val="1"/>
        <w:numFmt w:val="bullet"/>
        <w:lvlText w:val="·"/>
        <w:lvlJc w:val="left"/>
        <w:pPr>
          <w:tabs>
            <w:tab w:val="left" w:pos="708"/>
          </w:tabs>
          <w:ind w:left="4962" w:hanging="28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D582F48">
        <w:start w:val="1"/>
        <w:numFmt w:val="bullet"/>
        <w:lvlText w:val="o"/>
        <w:lvlJc w:val="left"/>
        <w:pPr>
          <w:tabs>
            <w:tab w:val="left" w:pos="708"/>
          </w:tabs>
          <w:ind w:left="5670" w:hanging="2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5FE3474">
        <w:start w:val="1"/>
        <w:numFmt w:val="bullet"/>
        <w:lvlText w:val="▪"/>
        <w:lvlJc w:val="left"/>
        <w:pPr>
          <w:tabs>
            <w:tab w:val="left" w:pos="708"/>
          </w:tabs>
          <w:ind w:left="6378" w:hanging="2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F9"/>
    <w:rsid w:val="00032F1E"/>
    <w:rsid w:val="00035796"/>
    <w:rsid w:val="0003600F"/>
    <w:rsid w:val="00055FB7"/>
    <w:rsid w:val="00063710"/>
    <w:rsid w:val="00065A01"/>
    <w:rsid w:val="00070C9D"/>
    <w:rsid w:val="0007409F"/>
    <w:rsid w:val="00082036"/>
    <w:rsid w:val="000878E4"/>
    <w:rsid w:val="00097E31"/>
    <w:rsid w:val="000B1323"/>
    <w:rsid w:val="000E1EC6"/>
    <w:rsid w:val="000F68B1"/>
    <w:rsid w:val="001068B1"/>
    <w:rsid w:val="00112526"/>
    <w:rsid w:val="0013620C"/>
    <w:rsid w:val="0015649E"/>
    <w:rsid w:val="00160CFA"/>
    <w:rsid w:val="0016368D"/>
    <w:rsid w:val="001761A4"/>
    <w:rsid w:val="00195113"/>
    <w:rsid w:val="001A59EF"/>
    <w:rsid w:val="001A6D1D"/>
    <w:rsid w:val="001A709B"/>
    <w:rsid w:val="001B0425"/>
    <w:rsid w:val="001C15BE"/>
    <w:rsid w:val="001F15C6"/>
    <w:rsid w:val="00222F0A"/>
    <w:rsid w:val="00227C8B"/>
    <w:rsid w:val="00233D39"/>
    <w:rsid w:val="00246144"/>
    <w:rsid w:val="00256456"/>
    <w:rsid w:val="002670AD"/>
    <w:rsid w:val="0026723D"/>
    <w:rsid w:val="00267923"/>
    <w:rsid w:val="00270B6A"/>
    <w:rsid w:val="0029309B"/>
    <w:rsid w:val="002953A1"/>
    <w:rsid w:val="00295D0A"/>
    <w:rsid w:val="002B1B89"/>
    <w:rsid w:val="002B45C2"/>
    <w:rsid w:val="002C0B75"/>
    <w:rsid w:val="002C2A70"/>
    <w:rsid w:val="002F6911"/>
    <w:rsid w:val="0030160F"/>
    <w:rsid w:val="003226E8"/>
    <w:rsid w:val="00331FB8"/>
    <w:rsid w:val="0034614E"/>
    <w:rsid w:val="00354A55"/>
    <w:rsid w:val="0035595A"/>
    <w:rsid w:val="00374652"/>
    <w:rsid w:val="00387479"/>
    <w:rsid w:val="003A5178"/>
    <w:rsid w:val="003C6725"/>
    <w:rsid w:val="003C68D4"/>
    <w:rsid w:val="003E1889"/>
    <w:rsid w:val="003E31AE"/>
    <w:rsid w:val="004014C5"/>
    <w:rsid w:val="00410366"/>
    <w:rsid w:val="00442FAC"/>
    <w:rsid w:val="00447C98"/>
    <w:rsid w:val="00454FA1"/>
    <w:rsid w:val="0048130E"/>
    <w:rsid w:val="004861F8"/>
    <w:rsid w:val="00506943"/>
    <w:rsid w:val="00507FA2"/>
    <w:rsid w:val="005173E9"/>
    <w:rsid w:val="00522B0A"/>
    <w:rsid w:val="00540872"/>
    <w:rsid w:val="00554F89"/>
    <w:rsid w:val="0057533C"/>
    <w:rsid w:val="005B11BA"/>
    <w:rsid w:val="005C070D"/>
    <w:rsid w:val="005E3B96"/>
    <w:rsid w:val="00611A86"/>
    <w:rsid w:val="00620BB1"/>
    <w:rsid w:val="006359F6"/>
    <w:rsid w:val="0064794F"/>
    <w:rsid w:val="00651464"/>
    <w:rsid w:val="00653DE2"/>
    <w:rsid w:val="00664814"/>
    <w:rsid w:val="0068473E"/>
    <w:rsid w:val="0069713C"/>
    <w:rsid w:val="0069739F"/>
    <w:rsid w:val="006A6096"/>
    <w:rsid w:val="006B0598"/>
    <w:rsid w:val="006C492F"/>
    <w:rsid w:val="006D1B7D"/>
    <w:rsid w:val="006E1143"/>
    <w:rsid w:val="006E7D91"/>
    <w:rsid w:val="007058A4"/>
    <w:rsid w:val="0071518A"/>
    <w:rsid w:val="00721118"/>
    <w:rsid w:val="007214F6"/>
    <w:rsid w:val="007325CD"/>
    <w:rsid w:val="007858B9"/>
    <w:rsid w:val="0079660C"/>
    <w:rsid w:val="007A65E3"/>
    <w:rsid w:val="007C0929"/>
    <w:rsid w:val="00830EBE"/>
    <w:rsid w:val="00837253"/>
    <w:rsid w:val="008531E1"/>
    <w:rsid w:val="0085696E"/>
    <w:rsid w:val="008637B6"/>
    <w:rsid w:val="00873A12"/>
    <w:rsid w:val="00880DB5"/>
    <w:rsid w:val="008842C1"/>
    <w:rsid w:val="008919F5"/>
    <w:rsid w:val="008A54F2"/>
    <w:rsid w:val="008B098B"/>
    <w:rsid w:val="008B1054"/>
    <w:rsid w:val="008B5C61"/>
    <w:rsid w:val="008B7DA8"/>
    <w:rsid w:val="008C27E3"/>
    <w:rsid w:val="008C788F"/>
    <w:rsid w:val="008F0C1E"/>
    <w:rsid w:val="00906F99"/>
    <w:rsid w:val="00913B2E"/>
    <w:rsid w:val="009253AF"/>
    <w:rsid w:val="00925CEC"/>
    <w:rsid w:val="0094443F"/>
    <w:rsid w:val="009555EB"/>
    <w:rsid w:val="00966A7F"/>
    <w:rsid w:val="00966F54"/>
    <w:rsid w:val="00973EB5"/>
    <w:rsid w:val="00985DD9"/>
    <w:rsid w:val="00994E99"/>
    <w:rsid w:val="00995856"/>
    <w:rsid w:val="00996DB1"/>
    <w:rsid w:val="009C4714"/>
    <w:rsid w:val="009C75D0"/>
    <w:rsid w:val="009E3092"/>
    <w:rsid w:val="009F02E0"/>
    <w:rsid w:val="009F51A7"/>
    <w:rsid w:val="009F6635"/>
    <w:rsid w:val="00A204B7"/>
    <w:rsid w:val="00A20F42"/>
    <w:rsid w:val="00A22F75"/>
    <w:rsid w:val="00A24B90"/>
    <w:rsid w:val="00A31986"/>
    <w:rsid w:val="00A3422F"/>
    <w:rsid w:val="00A4578E"/>
    <w:rsid w:val="00A53D11"/>
    <w:rsid w:val="00A70857"/>
    <w:rsid w:val="00A72729"/>
    <w:rsid w:val="00A803CE"/>
    <w:rsid w:val="00A80ECD"/>
    <w:rsid w:val="00A956E3"/>
    <w:rsid w:val="00AF06CA"/>
    <w:rsid w:val="00AF0C4D"/>
    <w:rsid w:val="00B2018B"/>
    <w:rsid w:val="00B26004"/>
    <w:rsid w:val="00B260F9"/>
    <w:rsid w:val="00B34529"/>
    <w:rsid w:val="00B50926"/>
    <w:rsid w:val="00B54E85"/>
    <w:rsid w:val="00B601DD"/>
    <w:rsid w:val="00B808AC"/>
    <w:rsid w:val="00B82B31"/>
    <w:rsid w:val="00B8568F"/>
    <w:rsid w:val="00B932E6"/>
    <w:rsid w:val="00BA650B"/>
    <w:rsid w:val="00BB05D9"/>
    <w:rsid w:val="00BB3047"/>
    <w:rsid w:val="00BD2647"/>
    <w:rsid w:val="00BD3793"/>
    <w:rsid w:val="00C0363A"/>
    <w:rsid w:val="00C072E3"/>
    <w:rsid w:val="00C17A05"/>
    <w:rsid w:val="00C227C8"/>
    <w:rsid w:val="00C25C47"/>
    <w:rsid w:val="00C31899"/>
    <w:rsid w:val="00C52BDD"/>
    <w:rsid w:val="00C65BF8"/>
    <w:rsid w:val="00CC4082"/>
    <w:rsid w:val="00CC66F8"/>
    <w:rsid w:val="00CC6FC7"/>
    <w:rsid w:val="00CD0A2A"/>
    <w:rsid w:val="00CE4D6C"/>
    <w:rsid w:val="00D00D24"/>
    <w:rsid w:val="00D01CF3"/>
    <w:rsid w:val="00D221A1"/>
    <w:rsid w:val="00D24D8D"/>
    <w:rsid w:val="00D44607"/>
    <w:rsid w:val="00D46EA9"/>
    <w:rsid w:val="00D5181D"/>
    <w:rsid w:val="00D63CF9"/>
    <w:rsid w:val="00D6501C"/>
    <w:rsid w:val="00D67DF0"/>
    <w:rsid w:val="00D76526"/>
    <w:rsid w:val="00DA4D2F"/>
    <w:rsid w:val="00DB21BE"/>
    <w:rsid w:val="00DB5991"/>
    <w:rsid w:val="00DC0D6D"/>
    <w:rsid w:val="00DD19B7"/>
    <w:rsid w:val="00DE2366"/>
    <w:rsid w:val="00DE3997"/>
    <w:rsid w:val="00DE49EF"/>
    <w:rsid w:val="00E031CD"/>
    <w:rsid w:val="00E11C13"/>
    <w:rsid w:val="00E2170E"/>
    <w:rsid w:val="00E26429"/>
    <w:rsid w:val="00E62518"/>
    <w:rsid w:val="00EA3A69"/>
    <w:rsid w:val="00EB42E7"/>
    <w:rsid w:val="00EC4F61"/>
    <w:rsid w:val="00ED23B4"/>
    <w:rsid w:val="00EE0B65"/>
    <w:rsid w:val="00EF12C4"/>
    <w:rsid w:val="00F02311"/>
    <w:rsid w:val="00F04BF9"/>
    <w:rsid w:val="00F04DBA"/>
    <w:rsid w:val="00F11DF9"/>
    <w:rsid w:val="00F33DA6"/>
    <w:rsid w:val="00F42429"/>
    <w:rsid w:val="00F640D2"/>
    <w:rsid w:val="00F75B35"/>
    <w:rsid w:val="00F84AD5"/>
    <w:rsid w:val="00FB0337"/>
    <w:rsid w:val="00FD2B6C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926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0F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E3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3E31A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014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3226E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67DF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055FB7"/>
    <w:rPr>
      <w:sz w:val="28"/>
      <w:lang w:val="ru-RU" w:eastAsia="ru-RU" w:bidi="ar-SA"/>
    </w:rPr>
  </w:style>
  <w:style w:type="paragraph" w:styleId="a7">
    <w:name w:val="Balloon Text"/>
    <w:basedOn w:val="a"/>
    <w:link w:val="a8"/>
    <w:rsid w:val="007058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58A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507FA2"/>
    <w:pPr>
      <w:ind w:left="720"/>
      <w:contextualSpacing/>
    </w:pPr>
  </w:style>
  <w:style w:type="character" w:customStyle="1" w:styleId="blk">
    <w:name w:val="blk"/>
    <w:rsid w:val="00331FB8"/>
    <w:rPr>
      <w:rFonts w:cs="Times New Roman"/>
    </w:rPr>
  </w:style>
  <w:style w:type="numbering" w:customStyle="1" w:styleId="5">
    <w:name w:val="Импортированный стиль 5"/>
    <w:rsid w:val="00721118"/>
    <w:pPr>
      <w:numPr>
        <w:numId w:val="9"/>
      </w:numPr>
    </w:pPr>
  </w:style>
  <w:style w:type="numbering" w:customStyle="1" w:styleId="7">
    <w:name w:val="Импортированный стиль 7"/>
    <w:rsid w:val="00721118"/>
    <w:pPr>
      <w:numPr>
        <w:numId w:val="10"/>
      </w:numPr>
    </w:pPr>
  </w:style>
  <w:style w:type="numbering" w:customStyle="1" w:styleId="6">
    <w:name w:val="Импортированный стиль 6"/>
    <w:rsid w:val="00721118"/>
    <w:pPr>
      <w:numPr>
        <w:numId w:val="11"/>
      </w:numPr>
    </w:pPr>
  </w:style>
  <w:style w:type="character" w:customStyle="1" w:styleId="aa">
    <w:name w:val="Нет"/>
    <w:rsid w:val="00721118"/>
  </w:style>
  <w:style w:type="paragraph" w:customStyle="1" w:styleId="FORMATTEXT">
    <w:name w:val=".FORMATTEXT"/>
    <w:uiPriority w:val="99"/>
    <w:rsid w:val="006A609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6A609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926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0F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E3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3E31A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014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3226E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67DF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055FB7"/>
    <w:rPr>
      <w:sz w:val="28"/>
      <w:lang w:val="ru-RU" w:eastAsia="ru-RU" w:bidi="ar-SA"/>
    </w:rPr>
  </w:style>
  <w:style w:type="paragraph" w:styleId="a7">
    <w:name w:val="Balloon Text"/>
    <w:basedOn w:val="a"/>
    <w:link w:val="a8"/>
    <w:rsid w:val="007058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58A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507FA2"/>
    <w:pPr>
      <w:ind w:left="720"/>
      <w:contextualSpacing/>
    </w:pPr>
  </w:style>
  <w:style w:type="character" w:customStyle="1" w:styleId="blk">
    <w:name w:val="blk"/>
    <w:rsid w:val="00331FB8"/>
    <w:rPr>
      <w:rFonts w:cs="Times New Roman"/>
    </w:rPr>
  </w:style>
  <w:style w:type="numbering" w:customStyle="1" w:styleId="5">
    <w:name w:val="Импортированный стиль 5"/>
    <w:rsid w:val="00721118"/>
    <w:pPr>
      <w:numPr>
        <w:numId w:val="9"/>
      </w:numPr>
    </w:pPr>
  </w:style>
  <w:style w:type="numbering" w:customStyle="1" w:styleId="7">
    <w:name w:val="Импортированный стиль 7"/>
    <w:rsid w:val="00721118"/>
    <w:pPr>
      <w:numPr>
        <w:numId w:val="10"/>
      </w:numPr>
    </w:pPr>
  </w:style>
  <w:style w:type="numbering" w:customStyle="1" w:styleId="6">
    <w:name w:val="Импортированный стиль 6"/>
    <w:rsid w:val="00721118"/>
    <w:pPr>
      <w:numPr>
        <w:numId w:val="11"/>
      </w:numPr>
    </w:pPr>
  </w:style>
  <w:style w:type="character" w:customStyle="1" w:styleId="aa">
    <w:name w:val="Нет"/>
    <w:rsid w:val="00721118"/>
  </w:style>
  <w:style w:type="paragraph" w:customStyle="1" w:styleId="FORMATTEXT">
    <w:name w:val=".FORMATTEXT"/>
    <w:uiPriority w:val="99"/>
    <w:rsid w:val="006A609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6A609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5125-0B71-46E9-8647-C747A152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ZIMFIRA</dc:creator>
  <cp:lastModifiedBy>RePack by Diakov</cp:lastModifiedBy>
  <cp:revision>3</cp:revision>
  <cp:lastPrinted>2024-05-02T07:27:00Z</cp:lastPrinted>
  <dcterms:created xsi:type="dcterms:W3CDTF">2024-05-02T07:28:00Z</dcterms:created>
  <dcterms:modified xsi:type="dcterms:W3CDTF">2024-05-02T07:29:00Z</dcterms:modified>
</cp:coreProperties>
</file>