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Default="00AB10DD" w:rsidP="000A63E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598805" cy="718185"/>
            <wp:effectExtent l="0" t="0" r="0" b="5715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A51DDC" w:rsidRDefault="00A51DD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</w:t>
      </w:r>
      <w:r>
        <w:rPr>
          <w:b/>
          <w:sz w:val="36"/>
          <w:lang w:val="ru-RU"/>
        </w:rPr>
        <w:t>ИЕ</w:t>
      </w:r>
    </w:p>
    <w:p w:rsidR="005A20A8" w:rsidRPr="00A51DDC" w:rsidRDefault="005A20A8" w:rsidP="00AB6E36">
      <w:pPr>
        <w:pStyle w:val="a3"/>
        <w:tabs>
          <w:tab w:val="clear" w:pos="4153"/>
          <w:tab w:val="clear" w:pos="8306"/>
        </w:tabs>
        <w:rPr>
          <w:lang w:val="ru-RU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AB10DD" w:rsidRPr="00DF610B" w:rsidTr="00AB10DD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B10DD" w:rsidRPr="00DF610B" w:rsidRDefault="00A2250E" w:rsidP="00AB10DD">
            <w:pPr>
              <w:tabs>
                <w:tab w:val="left" w:pos="95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03.07.2023</w:t>
            </w:r>
          </w:p>
        </w:tc>
        <w:tc>
          <w:tcPr>
            <w:tcW w:w="5753" w:type="dxa"/>
            <w:vAlign w:val="bottom"/>
            <w:hideMark/>
          </w:tcPr>
          <w:p w:rsidR="00AB10DD" w:rsidRPr="00DF610B" w:rsidRDefault="00AB10DD" w:rsidP="00AB10DD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  <w:r w:rsidRPr="00DF610B">
              <w:rPr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B10DD" w:rsidRPr="00DF610B" w:rsidRDefault="00A2250E" w:rsidP="00AB10DD">
            <w:pPr>
              <w:tabs>
                <w:tab w:val="left" w:pos="954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82</w:t>
            </w:r>
          </w:p>
        </w:tc>
      </w:tr>
      <w:tr w:rsidR="00AB10DD" w:rsidRPr="00DF610B" w:rsidTr="00AB10DD">
        <w:trPr>
          <w:cantSplit/>
          <w:trHeight w:val="425"/>
        </w:trPr>
        <w:tc>
          <w:tcPr>
            <w:tcW w:w="2520" w:type="dxa"/>
          </w:tcPr>
          <w:p w:rsidR="00AB10DD" w:rsidRPr="00DF610B" w:rsidRDefault="00AB10DD" w:rsidP="00AB10DD">
            <w:pPr>
              <w:tabs>
                <w:tab w:val="left" w:pos="9540"/>
              </w:tabs>
              <w:rPr>
                <w:sz w:val="26"/>
                <w:szCs w:val="26"/>
              </w:rPr>
            </w:pPr>
          </w:p>
        </w:tc>
        <w:tc>
          <w:tcPr>
            <w:tcW w:w="5753" w:type="dxa"/>
          </w:tcPr>
          <w:p w:rsidR="00AB10DD" w:rsidRPr="00DF610B" w:rsidRDefault="00AB10DD" w:rsidP="00AB10DD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0DD" w:rsidRPr="00DF610B" w:rsidRDefault="00AB10DD" w:rsidP="00AB10DD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F97343" w:rsidRDefault="005A20A8" w:rsidP="000A63E3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0A63E3" w:rsidRDefault="000A63E3" w:rsidP="000A63E3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</w:p>
    <w:p w:rsidR="000A63E3" w:rsidRPr="000A63E3" w:rsidRDefault="000A63E3" w:rsidP="000A63E3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</w:p>
    <w:p w:rsidR="00CA437F" w:rsidRPr="00AB10DD" w:rsidRDefault="00CA437F" w:rsidP="00306B61">
      <w:pPr>
        <w:tabs>
          <w:tab w:val="left" w:pos="1260"/>
        </w:tabs>
        <w:jc w:val="center"/>
        <w:rPr>
          <w:sz w:val="26"/>
          <w:szCs w:val="24"/>
        </w:rPr>
      </w:pPr>
      <w:bookmarkStart w:id="0" w:name="_GoBack"/>
      <w:proofErr w:type="gramStart"/>
      <w:r w:rsidRPr="00AB10DD">
        <w:rPr>
          <w:bCs/>
          <w:sz w:val="26"/>
          <w:szCs w:val="24"/>
        </w:rPr>
        <w:t>О внесении изменений в постановление администрации сельского п</w:t>
      </w:r>
      <w:r w:rsidR="009A5961" w:rsidRPr="00AB10DD">
        <w:rPr>
          <w:bCs/>
          <w:sz w:val="26"/>
          <w:szCs w:val="24"/>
        </w:rPr>
        <w:t>оселения Куть-</w:t>
      </w:r>
      <w:proofErr w:type="spellStart"/>
      <w:r w:rsidR="009A5961" w:rsidRPr="00AB10DD">
        <w:rPr>
          <w:bCs/>
          <w:sz w:val="26"/>
          <w:szCs w:val="24"/>
        </w:rPr>
        <w:t>Ях</w:t>
      </w:r>
      <w:proofErr w:type="spellEnd"/>
      <w:r w:rsidR="009A5961" w:rsidRPr="00AB10DD">
        <w:rPr>
          <w:bCs/>
          <w:sz w:val="26"/>
          <w:szCs w:val="24"/>
        </w:rPr>
        <w:t xml:space="preserve"> от </w:t>
      </w:r>
      <w:r w:rsidRPr="00AB10DD">
        <w:rPr>
          <w:bCs/>
          <w:sz w:val="26"/>
          <w:szCs w:val="24"/>
        </w:rPr>
        <w:t>08.11.2019 №186 «Об утверждении муниципальной программы</w:t>
      </w:r>
      <w:r w:rsidR="009A5961" w:rsidRPr="00AB10DD">
        <w:rPr>
          <w:bCs/>
          <w:sz w:val="26"/>
          <w:szCs w:val="24"/>
        </w:rPr>
        <w:t xml:space="preserve"> </w:t>
      </w:r>
      <w:r w:rsidR="00306B61" w:rsidRPr="00AB10DD">
        <w:rPr>
          <w:sz w:val="26"/>
          <w:szCs w:val="24"/>
        </w:rPr>
        <w:t xml:space="preserve">«Обеспечение деятельности </w:t>
      </w:r>
      <w:r w:rsidRPr="00AB10DD">
        <w:rPr>
          <w:sz w:val="26"/>
          <w:szCs w:val="24"/>
        </w:rPr>
        <w:t>органов местного самоуправления</w:t>
      </w:r>
      <w:r w:rsidR="009A5961" w:rsidRPr="00AB10DD">
        <w:rPr>
          <w:sz w:val="26"/>
          <w:szCs w:val="24"/>
        </w:rPr>
        <w:t xml:space="preserve"> </w:t>
      </w:r>
      <w:r w:rsidRPr="00AB10DD">
        <w:rPr>
          <w:sz w:val="26"/>
          <w:szCs w:val="24"/>
        </w:rPr>
        <w:t>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на 2020-2026 годы» (в ред. от 30.03.2020 №37, от 14.12.2020 №149, от 23.12.2020 №157</w:t>
      </w:r>
      <w:r w:rsidR="00DF5BDB" w:rsidRPr="00AB10DD">
        <w:rPr>
          <w:sz w:val="26"/>
          <w:szCs w:val="24"/>
        </w:rPr>
        <w:t>,</w:t>
      </w:r>
      <w:r w:rsidR="001813A6" w:rsidRPr="00AB10DD">
        <w:rPr>
          <w:sz w:val="26"/>
          <w:szCs w:val="24"/>
        </w:rPr>
        <w:t xml:space="preserve"> </w:t>
      </w:r>
      <w:r w:rsidR="00DF5BDB" w:rsidRPr="00AB10DD">
        <w:rPr>
          <w:sz w:val="26"/>
          <w:szCs w:val="24"/>
        </w:rPr>
        <w:t>от 30.03.2021 №40</w:t>
      </w:r>
      <w:r w:rsidR="001813A6" w:rsidRPr="00AB10DD">
        <w:rPr>
          <w:sz w:val="26"/>
          <w:szCs w:val="24"/>
        </w:rPr>
        <w:t>, от 15.07.2021 №123</w:t>
      </w:r>
      <w:r w:rsidR="00860325" w:rsidRPr="00AB10DD">
        <w:rPr>
          <w:sz w:val="26"/>
          <w:szCs w:val="24"/>
        </w:rPr>
        <w:t>, от 28.12.2021 № 227</w:t>
      </w:r>
      <w:r w:rsidR="005A3032" w:rsidRPr="00AB10DD">
        <w:rPr>
          <w:sz w:val="26"/>
          <w:szCs w:val="24"/>
        </w:rPr>
        <w:t>, от 30.12.2021 №230</w:t>
      </w:r>
      <w:r w:rsidR="00FE0ABF" w:rsidRPr="00AB10DD">
        <w:rPr>
          <w:sz w:val="26"/>
          <w:szCs w:val="24"/>
        </w:rPr>
        <w:t>, от 20.05.2022 №86</w:t>
      </w:r>
      <w:r w:rsidR="00C466BD" w:rsidRPr="00AB10DD">
        <w:rPr>
          <w:sz w:val="26"/>
          <w:szCs w:val="24"/>
        </w:rPr>
        <w:t>, от 15.08.2022 №132</w:t>
      </w:r>
      <w:r w:rsidR="00D94FCC" w:rsidRPr="00AB10DD">
        <w:rPr>
          <w:sz w:val="26"/>
          <w:szCs w:val="24"/>
        </w:rPr>
        <w:t>, от 19.09.2022 №150</w:t>
      </w:r>
      <w:r w:rsidR="00FB7AF3" w:rsidRPr="00AB10DD">
        <w:rPr>
          <w:sz w:val="26"/>
          <w:szCs w:val="24"/>
        </w:rPr>
        <w:t>, от</w:t>
      </w:r>
      <w:proofErr w:type="gramEnd"/>
      <w:r w:rsidR="00FB7AF3" w:rsidRPr="00AB10DD">
        <w:rPr>
          <w:sz w:val="26"/>
          <w:szCs w:val="24"/>
        </w:rPr>
        <w:t xml:space="preserve"> </w:t>
      </w:r>
      <w:proofErr w:type="gramStart"/>
      <w:r w:rsidR="00FB7AF3" w:rsidRPr="00AB10DD">
        <w:rPr>
          <w:sz w:val="26"/>
          <w:szCs w:val="24"/>
        </w:rPr>
        <w:t>29.12.2022 №225</w:t>
      </w:r>
      <w:r w:rsidR="00152AC2" w:rsidRPr="00AB10DD">
        <w:rPr>
          <w:sz w:val="26"/>
          <w:szCs w:val="24"/>
        </w:rPr>
        <w:t>,</w:t>
      </w:r>
      <w:r w:rsidR="000A63E3">
        <w:rPr>
          <w:sz w:val="26"/>
          <w:szCs w:val="24"/>
        </w:rPr>
        <w:t xml:space="preserve">           </w:t>
      </w:r>
      <w:r w:rsidR="00152AC2" w:rsidRPr="00AB10DD">
        <w:rPr>
          <w:sz w:val="26"/>
          <w:szCs w:val="24"/>
        </w:rPr>
        <w:t xml:space="preserve"> от 13.03.2023 №20</w:t>
      </w:r>
      <w:r w:rsidR="00D15D21">
        <w:rPr>
          <w:sz w:val="26"/>
          <w:szCs w:val="24"/>
        </w:rPr>
        <w:t>, от 07.06.2023 №69</w:t>
      </w:r>
      <w:r w:rsidRPr="00AB10DD">
        <w:rPr>
          <w:sz w:val="26"/>
          <w:szCs w:val="24"/>
        </w:rPr>
        <w:t>)</w:t>
      </w:r>
      <w:proofErr w:type="gramEnd"/>
    </w:p>
    <w:bookmarkEnd w:id="0"/>
    <w:p w:rsidR="00CA437F" w:rsidRPr="00AB10DD" w:rsidRDefault="00CA437F" w:rsidP="00CA437F">
      <w:pPr>
        <w:pStyle w:val="aa"/>
        <w:spacing w:before="0" w:beforeAutospacing="0" w:after="0" w:afterAutospacing="0"/>
        <w:jc w:val="center"/>
        <w:rPr>
          <w:sz w:val="26"/>
          <w:szCs w:val="24"/>
        </w:rPr>
      </w:pPr>
    </w:p>
    <w:p w:rsidR="00CA437F" w:rsidRPr="00AB10DD" w:rsidRDefault="00CA437F" w:rsidP="00CA437F">
      <w:pPr>
        <w:suppressAutoHyphens/>
        <w:jc w:val="both"/>
        <w:rPr>
          <w:sz w:val="26"/>
          <w:szCs w:val="24"/>
        </w:rPr>
      </w:pPr>
    </w:p>
    <w:p w:rsidR="00CA437F" w:rsidRPr="00AB10DD" w:rsidRDefault="00CA437F" w:rsidP="00CA437F">
      <w:pPr>
        <w:suppressAutoHyphens/>
        <w:ind w:firstLine="708"/>
        <w:jc w:val="both"/>
        <w:rPr>
          <w:sz w:val="26"/>
          <w:szCs w:val="24"/>
        </w:rPr>
      </w:pPr>
      <w:r w:rsidRPr="00AB10DD">
        <w:rPr>
          <w:sz w:val="26"/>
          <w:szCs w:val="24"/>
        </w:rPr>
        <w:t>В соответствии со статьей 179 Бюджетного кодекса Российской Федерации, руководствуясь постановлением администрации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</w:t>
      </w:r>
      <w:r w:rsidRPr="00AB10DD">
        <w:rPr>
          <w:sz w:val="26"/>
          <w:szCs w:val="24"/>
          <w:lang w:val="x-none"/>
        </w:rPr>
        <w:t xml:space="preserve">от </w:t>
      </w:r>
      <w:r w:rsidRPr="00AB10DD">
        <w:rPr>
          <w:sz w:val="26"/>
          <w:szCs w:val="24"/>
        </w:rPr>
        <w:t>08.11.2016</w:t>
      </w:r>
      <w:r w:rsidRPr="00AB10DD">
        <w:rPr>
          <w:sz w:val="26"/>
          <w:szCs w:val="24"/>
          <w:lang w:val="x-none"/>
        </w:rPr>
        <w:t xml:space="preserve"> №</w:t>
      </w:r>
      <w:r w:rsidRPr="00AB10DD">
        <w:rPr>
          <w:sz w:val="26"/>
          <w:szCs w:val="24"/>
        </w:rPr>
        <w:t>167</w:t>
      </w:r>
      <w:r w:rsidRPr="00AB10DD">
        <w:rPr>
          <w:sz w:val="26"/>
          <w:szCs w:val="24"/>
          <w:lang w:val="x-none"/>
        </w:rPr>
        <w:t xml:space="preserve"> </w:t>
      </w:r>
      <w:r w:rsidRPr="00AB10DD">
        <w:rPr>
          <w:sz w:val="26"/>
          <w:szCs w:val="24"/>
        </w:rPr>
        <w:t>«О</w:t>
      </w:r>
      <w:r w:rsidR="00331918" w:rsidRPr="00AB10DD">
        <w:rPr>
          <w:sz w:val="26"/>
          <w:szCs w:val="24"/>
        </w:rPr>
        <w:t xml:space="preserve"> порядке разработки и реализации </w:t>
      </w:r>
      <w:r w:rsidRPr="00AB10DD">
        <w:rPr>
          <w:sz w:val="26"/>
          <w:szCs w:val="24"/>
        </w:rPr>
        <w:t xml:space="preserve">муниципальных </w:t>
      </w:r>
      <w:r w:rsidR="00331918" w:rsidRPr="00AB10DD">
        <w:rPr>
          <w:sz w:val="26"/>
          <w:szCs w:val="24"/>
        </w:rPr>
        <w:t xml:space="preserve">программ </w:t>
      </w:r>
      <w:r w:rsidRPr="00AB10DD">
        <w:rPr>
          <w:sz w:val="26"/>
          <w:szCs w:val="24"/>
        </w:rPr>
        <w:t xml:space="preserve">и </w:t>
      </w:r>
      <w:r w:rsidR="00331918" w:rsidRPr="00AB10DD">
        <w:rPr>
          <w:sz w:val="26"/>
          <w:szCs w:val="24"/>
        </w:rPr>
        <w:t>ведомственных целевых программ</w:t>
      </w:r>
      <w:r w:rsidRPr="00AB10DD">
        <w:rPr>
          <w:sz w:val="26"/>
          <w:szCs w:val="24"/>
        </w:rPr>
        <w:t xml:space="preserve"> муниципального образования сельское поселение Кут</w:t>
      </w:r>
      <w:r w:rsidR="00786D35" w:rsidRPr="00AB10DD">
        <w:rPr>
          <w:sz w:val="26"/>
          <w:szCs w:val="24"/>
        </w:rPr>
        <w:t>ь-</w:t>
      </w:r>
      <w:proofErr w:type="spellStart"/>
      <w:r w:rsidR="00786D35" w:rsidRPr="00AB10DD">
        <w:rPr>
          <w:sz w:val="26"/>
          <w:szCs w:val="24"/>
        </w:rPr>
        <w:t>Ях</w:t>
      </w:r>
      <w:proofErr w:type="spellEnd"/>
      <w:r w:rsidR="00786D35" w:rsidRPr="00AB10DD">
        <w:rPr>
          <w:sz w:val="26"/>
          <w:szCs w:val="24"/>
        </w:rPr>
        <w:t>»</w:t>
      </w:r>
      <w:r w:rsidRPr="00AB10DD">
        <w:rPr>
          <w:sz w:val="26"/>
          <w:szCs w:val="24"/>
        </w:rPr>
        <w:t>, постановлением администрации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</w:t>
      </w:r>
      <w:proofErr w:type="gramStart"/>
      <w:r w:rsidRPr="00AB10DD">
        <w:rPr>
          <w:sz w:val="26"/>
          <w:szCs w:val="24"/>
        </w:rPr>
        <w:t>от</w:t>
      </w:r>
      <w:proofErr w:type="gramEnd"/>
      <w:r w:rsidRPr="00AB10DD">
        <w:rPr>
          <w:sz w:val="26"/>
          <w:szCs w:val="24"/>
        </w:rPr>
        <w:t xml:space="preserve"> 29.09.2017 №206 «Об утверждении перечня муниципальных программ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>»</w:t>
      </w:r>
      <w:r w:rsidR="00AB10DD">
        <w:rPr>
          <w:sz w:val="26"/>
          <w:szCs w:val="24"/>
        </w:rPr>
        <w:t xml:space="preserve"> </w:t>
      </w:r>
      <w:proofErr w:type="gramStart"/>
      <w:r w:rsidR="00AB10DD" w:rsidRPr="00AB10DD">
        <w:rPr>
          <w:sz w:val="26"/>
          <w:szCs w:val="24"/>
        </w:rPr>
        <w:t>п</w:t>
      </w:r>
      <w:proofErr w:type="gramEnd"/>
      <w:r w:rsidR="00AB10DD" w:rsidRPr="00AB10DD">
        <w:rPr>
          <w:sz w:val="26"/>
          <w:szCs w:val="24"/>
        </w:rPr>
        <w:t xml:space="preserve"> о с т а н о в л я ю</w:t>
      </w:r>
      <w:r w:rsidRPr="00AB10DD">
        <w:rPr>
          <w:sz w:val="26"/>
          <w:szCs w:val="24"/>
        </w:rPr>
        <w:t>:</w:t>
      </w:r>
    </w:p>
    <w:p w:rsidR="00CA437F" w:rsidRPr="00AB10DD" w:rsidRDefault="00CA437F" w:rsidP="00CA437F">
      <w:pPr>
        <w:suppressAutoHyphens/>
        <w:ind w:firstLine="708"/>
        <w:jc w:val="both"/>
        <w:rPr>
          <w:sz w:val="26"/>
          <w:szCs w:val="24"/>
        </w:rPr>
      </w:pPr>
    </w:p>
    <w:p w:rsidR="00541F18" w:rsidRPr="00AB10DD" w:rsidRDefault="00CA437F" w:rsidP="00AB10DD">
      <w:pPr>
        <w:tabs>
          <w:tab w:val="left" w:pos="1260"/>
        </w:tabs>
        <w:ind w:firstLine="709"/>
        <w:jc w:val="both"/>
        <w:rPr>
          <w:sz w:val="26"/>
          <w:szCs w:val="24"/>
        </w:rPr>
      </w:pPr>
      <w:r w:rsidRPr="00AB10DD">
        <w:rPr>
          <w:sz w:val="26"/>
          <w:szCs w:val="24"/>
        </w:rPr>
        <w:t xml:space="preserve">1. </w:t>
      </w:r>
      <w:proofErr w:type="gramStart"/>
      <w:r w:rsidRPr="00AB10DD">
        <w:rPr>
          <w:sz w:val="26"/>
          <w:szCs w:val="24"/>
        </w:rPr>
        <w:t xml:space="preserve">Внести </w:t>
      </w:r>
      <w:r w:rsidR="00F10F30" w:rsidRPr="00AB10DD">
        <w:rPr>
          <w:sz w:val="26"/>
          <w:szCs w:val="24"/>
        </w:rPr>
        <w:t xml:space="preserve">изменения </w:t>
      </w:r>
      <w:r w:rsidRPr="00AB10DD">
        <w:rPr>
          <w:sz w:val="26"/>
          <w:szCs w:val="24"/>
        </w:rPr>
        <w:t>в постановление администрац</w:t>
      </w:r>
      <w:r w:rsidR="00A2250E">
        <w:rPr>
          <w:sz w:val="26"/>
          <w:szCs w:val="24"/>
        </w:rPr>
        <w:t>ии сельского поселения Куть-</w:t>
      </w:r>
      <w:proofErr w:type="spellStart"/>
      <w:r w:rsidR="00A2250E">
        <w:rPr>
          <w:sz w:val="26"/>
          <w:szCs w:val="24"/>
        </w:rPr>
        <w:t>Ях</w:t>
      </w:r>
      <w:proofErr w:type="spellEnd"/>
      <w:r w:rsidR="00A2250E">
        <w:rPr>
          <w:sz w:val="26"/>
          <w:szCs w:val="24"/>
        </w:rPr>
        <w:t xml:space="preserve"> </w:t>
      </w:r>
      <w:r w:rsidRPr="00AB10DD">
        <w:rPr>
          <w:sz w:val="26"/>
          <w:szCs w:val="24"/>
        </w:rPr>
        <w:t xml:space="preserve">от 08.11.2019 №186 «Об </w:t>
      </w:r>
      <w:r w:rsidRPr="00AB10DD">
        <w:rPr>
          <w:bCs/>
          <w:sz w:val="26"/>
          <w:szCs w:val="24"/>
        </w:rPr>
        <w:t xml:space="preserve">утверждении муниципальной программы </w:t>
      </w:r>
      <w:r w:rsidRPr="00AB10DD">
        <w:rPr>
          <w:sz w:val="26"/>
          <w:szCs w:val="24"/>
        </w:rPr>
        <w:t>«Обеспечение деятельности органов местного самоуправления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на 2020-2026 годы» </w:t>
      </w:r>
      <w:r w:rsidR="00DF5BDB" w:rsidRPr="00AB10DD">
        <w:rPr>
          <w:sz w:val="26"/>
          <w:szCs w:val="24"/>
        </w:rPr>
        <w:t>(в ред. от 30.03.2020 №37, от 14.12.2020 №149, от 23.12.2020 №157,</w:t>
      </w:r>
      <w:r w:rsidR="003448B1" w:rsidRPr="00AB10DD">
        <w:rPr>
          <w:sz w:val="26"/>
          <w:szCs w:val="24"/>
        </w:rPr>
        <w:t xml:space="preserve"> </w:t>
      </w:r>
      <w:r w:rsidR="00DF5BDB" w:rsidRPr="00AB10DD">
        <w:rPr>
          <w:sz w:val="26"/>
          <w:szCs w:val="24"/>
        </w:rPr>
        <w:t>от 30.03.2021 №40</w:t>
      </w:r>
      <w:r w:rsidR="001813A6" w:rsidRPr="00AB10DD">
        <w:rPr>
          <w:sz w:val="26"/>
          <w:szCs w:val="24"/>
        </w:rPr>
        <w:t>, от 15.07.2021 №123</w:t>
      </w:r>
      <w:r w:rsidR="00681EFE" w:rsidRPr="00AB10DD">
        <w:rPr>
          <w:sz w:val="26"/>
          <w:szCs w:val="24"/>
        </w:rPr>
        <w:t>, от 28.12.2021 № 227</w:t>
      </w:r>
      <w:r w:rsidR="005A3032" w:rsidRPr="00AB10DD">
        <w:rPr>
          <w:sz w:val="26"/>
          <w:szCs w:val="24"/>
        </w:rPr>
        <w:t>, от 30.12.2021 №230</w:t>
      </w:r>
      <w:r w:rsidR="00FE0ABF" w:rsidRPr="00AB10DD">
        <w:rPr>
          <w:sz w:val="26"/>
          <w:szCs w:val="24"/>
        </w:rPr>
        <w:t>, от 20.05.2022 №86</w:t>
      </w:r>
      <w:r w:rsidR="00294DAB" w:rsidRPr="00AB10DD">
        <w:rPr>
          <w:sz w:val="26"/>
          <w:szCs w:val="24"/>
        </w:rPr>
        <w:t>, от 15.08.2022 №132</w:t>
      </w:r>
      <w:r w:rsidR="00D94FCC" w:rsidRPr="00AB10DD">
        <w:rPr>
          <w:sz w:val="26"/>
          <w:szCs w:val="24"/>
        </w:rPr>
        <w:t>, от 19.09.2022 №150</w:t>
      </w:r>
      <w:r w:rsidR="00FB7AF3" w:rsidRPr="00AB10DD">
        <w:rPr>
          <w:sz w:val="26"/>
          <w:szCs w:val="24"/>
        </w:rPr>
        <w:t>, от 29.12.2022</w:t>
      </w:r>
      <w:proofErr w:type="gramEnd"/>
      <w:r w:rsidR="00FB7AF3" w:rsidRPr="00AB10DD">
        <w:rPr>
          <w:sz w:val="26"/>
          <w:szCs w:val="24"/>
        </w:rPr>
        <w:t xml:space="preserve"> №</w:t>
      </w:r>
      <w:proofErr w:type="gramStart"/>
      <w:r w:rsidR="00FB7AF3" w:rsidRPr="00AB10DD">
        <w:rPr>
          <w:sz w:val="26"/>
          <w:szCs w:val="24"/>
        </w:rPr>
        <w:t>225</w:t>
      </w:r>
      <w:r w:rsidR="00152AC2" w:rsidRPr="00AB10DD">
        <w:rPr>
          <w:sz w:val="26"/>
          <w:szCs w:val="24"/>
        </w:rPr>
        <w:t>, от 13.03.2023 №20</w:t>
      </w:r>
      <w:r w:rsidR="00D15D21">
        <w:rPr>
          <w:sz w:val="26"/>
          <w:szCs w:val="24"/>
        </w:rPr>
        <w:t>, от 07.06.2023 №69</w:t>
      </w:r>
      <w:r w:rsidR="00DF5BDB" w:rsidRPr="00AB10DD">
        <w:rPr>
          <w:sz w:val="26"/>
          <w:szCs w:val="24"/>
        </w:rPr>
        <w:t>)</w:t>
      </w:r>
      <w:r w:rsidR="00AB10DD" w:rsidRPr="00AB10DD">
        <w:rPr>
          <w:sz w:val="26"/>
          <w:szCs w:val="24"/>
        </w:rPr>
        <w:t xml:space="preserve"> </w:t>
      </w:r>
      <w:r w:rsidRPr="00AB10DD">
        <w:rPr>
          <w:sz w:val="26"/>
          <w:szCs w:val="24"/>
        </w:rPr>
        <w:t>(далее – Постановление)</w:t>
      </w:r>
      <w:r w:rsidRPr="00AB10DD">
        <w:rPr>
          <w:bCs/>
          <w:sz w:val="26"/>
          <w:szCs w:val="24"/>
        </w:rPr>
        <w:t xml:space="preserve">, </w:t>
      </w:r>
      <w:r w:rsidR="00FD214E" w:rsidRPr="00AB10DD">
        <w:rPr>
          <w:sz w:val="26"/>
          <w:szCs w:val="24"/>
        </w:rPr>
        <w:t>изложив</w:t>
      </w:r>
      <w:r w:rsidR="00A2250E">
        <w:rPr>
          <w:sz w:val="26"/>
          <w:szCs w:val="24"/>
        </w:rPr>
        <w:t xml:space="preserve"> приложение к П</w:t>
      </w:r>
      <w:r w:rsidR="00FD214E" w:rsidRPr="00AB10DD">
        <w:rPr>
          <w:sz w:val="26"/>
          <w:szCs w:val="24"/>
        </w:rPr>
        <w:t>остановлению в редакции согласно приложению к настоящему постановлению</w:t>
      </w:r>
      <w:r w:rsidRPr="00AB10DD">
        <w:rPr>
          <w:sz w:val="26"/>
          <w:szCs w:val="24"/>
        </w:rPr>
        <w:t>.</w:t>
      </w:r>
      <w:proofErr w:type="gramEnd"/>
    </w:p>
    <w:p w:rsidR="00CA437F" w:rsidRPr="00AB10DD" w:rsidRDefault="00CA437F" w:rsidP="00AB10DD">
      <w:pPr>
        <w:tabs>
          <w:tab w:val="left" w:pos="1260"/>
        </w:tabs>
        <w:ind w:firstLine="709"/>
        <w:jc w:val="both"/>
        <w:rPr>
          <w:sz w:val="26"/>
          <w:szCs w:val="24"/>
        </w:rPr>
      </w:pPr>
      <w:r w:rsidRPr="00AB10DD">
        <w:rPr>
          <w:sz w:val="26"/>
          <w:szCs w:val="24"/>
        </w:rPr>
        <w:lastRenderedPageBreak/>
        <w:t xml:space="preserve">2. Настоящее постановление подлежит официальному опубликованию (обнародованию) в </w:t>
      </w:r>
      <w:r w:rsidR="00AB10DD" w:rsidRPr="00AB10DD">
        <w:rPr>
          <w:sz w:val="26"/>
          <w:szCs w:val="24"/>
        </w:rPr>
        <w:t xml:space="preserve">бюллетене </w:t>
      </w:r>
      <w:r w:rsidRPr="00AB10DD">
        <w:rPr>
          <w:sz w:val="26"/>
          <w:szCs w:val="24"/>
        </w:rPr>
        <w:t>«Куть-</w:t>
      </w:r>
      <w:proofErr w:type="spellStart"/>
      <w:r w:rsidRPr="00AB10DD">
        <w:rPr>
          <w:sz w:val="26"/>
          <w:szCs w:val="24"/>
        </w:rPr>
        <w:t>Яхский</w:t>
      </w:r>
      <w:proofErr w:type="spellEnd"/>
      <w:r w:rsidRPr="00AB10DD">
        <w:rPr>
          <w:sz w:val="26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>.</w:t>
      </w:r>
    </w:p>
    <w:p w:rsidR="00CA437F" w:rsidRPr="00AB10DD" w:rsidRDefault="00CA437F" w:rsidP="00AB10D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B10DD">
        <w:rPr>
          <w:rFonts w:ascii="Times New Roman" w:hAnsi="Times New Roman" w:cs="Times New Roman"/>
          <w:sz w:val="26"/>
          <w:szCs w:val="24"/>
        </w:rPr>
        <w:t xml:space="preserve">3. Настоящее постановление вступает в силу после </w:t>
      </w:r>
      <w:r w:rsidRPr="00AB10DD">
        <w:rPr>
          <w:rFonts w:ascii="Times New Roman" w:hAnsi="Times New Roman"/>
          <w:sz w:val="26"/>
          <w:szCs w:val="24"/>
        </w:rPr>
        <w:t>официального опубликования (обнародования)</w:t>
      </w:r>
      <w:r w:rsidR="0095127F" w:rsidRPr="00AB10DD">
        <w:rPr>
          <w:rFonts w:ascii="Times New Roman" w:hAnsi="Times New Roman"/>
          <w:sz w:val="26"/>
          <w:szCs w:val="24"/>
        </w:rPr>
        <w:t>.</w:t>
      </w:r>
    </w:p>
    <w:p w:rsidR="00CA437F" w:rsidRPr="00AB10DD" w:rsidRDefault="00CA437F" w:rsidP="001F55A4">
      <w:pPr>
        <w:autoSpaceDE w:val="0"/>
        <w:autoSpaceDN w:val="0"/>
        <w:adjustRightInd w:val="0"/>
        <w:ind w:firstLine="709"/>
        <w:rPr>
          <w:sz w:val="26"/>
          <w:szCs w:val="24"/>
        </w:rPr>
      </w:pPr>
      <w:r w:rsidRPr="00AB10DD">
        <w:rPr>
          <w:sz w:val="26"/>
          <w:szCs w:val="24"/>
        </w:rPr>
        <w:t>4</w:t>
      </w:r>
      <w:r w:rsidR="001F55A4" w:rsidRPr="00AB10DD">
        <w:rPr>
          <w:sz w:val="26"/>
          <w:szCs w:val="24"/>
        </w:rPr>
        <w:t xml:space="preserve">. </w:t>
      </w:r>
      <w:proofErr w:type="gramStart"/>
      <w:r w:rsidRPr="00AB10DD">
        <w:rPr>
          <w:sz w:val="26"/>
          <w:szCs w:val="24"/>
        </w:rPr>
        <w:t>Контроль за</w:t>
      </w:r>
      <w:proofErr w:type="gramEnd"/>
      <w:r w:rsidRPr="00AB10DD">
        <w:rPr>
          <w:sz w:val="26"/>
          <w:szCs w:val="24"/>
        </w:rPr>
        <w:t xml:space="preserve"> исполнением постановления оставляю за собой.</w:t>
      </w:r>
    </w:p>
    <w:p w:rsidR="00CA437F" w:rsidRPr="00AB10DD" w:rsidRDefault="00CA437F" w:rsidP="00541F18">
      <w:pPr>
        <w:rPr>
          <w:sz w:val="26"/>
          <w:szCs w:val="24"/>
        </w:rPr>
      </w:pPr>
    </w:p>
    <w:p w:rsidR="002A6949" w:rsidRDefault="002A6949" w:rsidP="00786D35">
      <w:pPr>
        <w:jc w:val="both"/>
        <w:rPr>
          <w:sz w:val="26"/>
          <w:szCs w:val="24"/>
        </w:rPr>
      </w:pPr>
    </w:p>
    <w:p w:rsidR="00AB10DD" w:rsidRPr="00AB10DD" w:rsidRDefault="00AB10DD" w:rsidP="00786D35">
      <w:pPr>
        <w:jc w:val="both"/>
        <w:rPr>
          <w:sz w:val="26"/>
          <w:szCs w:val="24"/>
        </w:rPr>
      </w:pPr>
    </w:p>
    <w:p w:rsidR="00A2250E" w:rsidRDefault="00A2250E" w:rsidP="00786D35">
      <w:p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Временно </w:t>
      </w:r>
      <w:proofErr w:type="gramStart"/>
      <w:r>
        <w:rPr>
          <w:sz w:val="26"/>
          <w:szCs w:val="24"/>
        </w:rPr>
        <w:t>исполняющий</w:t>
      </w:r>
      <w:proofErr w:type="gramEnd"/>
      <w:r>
        <w:rPr>
          <w:sz w:val="26"/>
          <w:szCs w:val="24"/>
        </w:rPr>
        <w:t xml:space="preserve"> полномочия </w:t>
      </w:r>
    </w:p>
    <w:p w:rsidR="00BE7C03" w:rsidRPr="00AB10DD" w:rsidRDefault="00A2250E" w:rsidP="00786D35">
      <w:pPr>
        <w:jc w:val="both"/>
        <w:rPr>
          <w:sz w:val="26"/>
          <w:szCs w:val="24"/>
        </w:rPr>
      </w:pPr>
      <w:r>
        <w:rPr>
          <w:sz w:val="26"/>
          <w:szCs w:val="24"/>
        </w:rPr>
        <w:t>г</w:t>
      </w:r>
      <w:r w:rsidR="00AB10DD">
        <w:rPr>
          <w:sz w:val="26"/>
          <w:szCs w:val="24"/>
        </w:rPr>
        <w:t>лава поселения</w:t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proofErr w:type="spellStart"/>
      <w:r>
        <w:rPr>
          <w:sz w:val="26"/>
          <w:szCs w:val="24"/>
        </w:rPr>
        <w:t>З.Х.Бунина</w:t>
      </w:r>
      <w:proofErr w:type="spellEnd"/>
    </w:p>
    <w:p w:rsid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  <w:sectPr w:rsidR="00A33EFD" w:rsidSect="000A63E3">
          <w:pgSz w:w="11906" w:h="16838"/>
          <w:pgMar w:top="1135" w:right="567" w:bottom="1135" w:left="1701" w:header="284" w:footer="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33EFD" w:rsidRPr="00762E32" w:rsidTr="00762E32">
        <w:tc>
          <w:tcPr>
            <w:tcW w:w="7393" w:type="dxa"/>
            <w:shd w:val="clear" w:color="auto" w:fill="auto"/>
          </w:tcPr>
          <w:p w:rsidR="00A33EFD" w:rsidRPr="00762E32" w:rsidRDefault="00A33EFD" w:rsidP="00762E32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  <w:proofErr w:type="gramStart"/>
            <w:r w:rsidR="001C7A12">
              <w:rPr>
                <w:rFonts w:eastAsia="Courier New"/>
                <w:bCs/>
                <w:iCs/>
                <w:sz w:val="24"/>
                <w:szCs w:val="26"/>
              </w:rPr>
              <w:t>к</w:t>
            </w:r>
            <w:proofErr w:type="gramEnd"/>
            <w:r w:rsidR="00A2250E"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</w:p>
          <w:p w:rsidR="00A33EFD" w:rsidRPr="00A33EFD" w:rsidRDefault="00B32E6E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>
              <w:rPr>
                <w:rFonts w:eastAsia="Courier New"/>
                <w:bCs/>
                <w:iCs/>
                <w:sz w:val="24"/>
                <w:szCs w:val="26"/>
              </w:rPr>
              <w:t>постановлению</w:t>
            </w:r>
            <w:r w:rsidR="00A33EFD"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 администрации</w:t>
            </w:r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Ях</w:t>
            </w:r>
            <w:proofErr w:type="spellEnd"/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от</w:t>
            </w:r>
            <w:r w:rsidR="00A2250E">
              <w:rPr>
                <w:rFonts w:eastAsia="Courier New"/>
                <w:bCs/>
                <w:iCs/>
                <w:sz w:val="24"/>
                <w:szCs w:val="26"/>
              </w:rPr>
              <w:t xml:space="preserve"> 03.07.2023</w:t>
            </w:r>
            <w:r w:rsidR="00B32E6E"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  <w:r w:rsidR="00FC4119">
              <w:rPr>
                <w:rFonts w:eastAsia="Courier New"/>
                <w:bCs/>
                <w:iCs/>
                <w:sz w:val="24"/>
                <w:szCs w:val="26"/>
              </w:rPr>
              <w:t>№</w:t>
            </w:r>
            <w:r w:rsidR="009B0C0B">
              <w:rPr>
                <w:rFonts w:eastAsia="Courier New"/>
                <w:bCs/>
                <w:iCs/>
                <w:sz w:val="24"/>
                <w:szCs w:val="26"/>
              </w:rPr>
              <w:t xml:space="preserve"> 82</w:t>
            </w:r>
          </w:p>
          <w:p w:rsidR="00A33EFD" w:rsidRPr="00762E32" w:rsidRDefault="00A33EFD" w:rsidP="00FC4119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</w:tr>
      <w:tr w:rsidR="001C7A12" w:rsidRPr="00762E32" w:rsidTr="00762E32">
        <w:tc>
          <w:tcPr>
            <w:tcW w:w="7393" w:type="dxa"/>
            <w:shd w:val="clear" w:color="auto" w:fill="auto"/>
          </w:tcPr>
          <w:p w:rsidR="001C7A12" w:rsidRPr="00762E32" w:rsidRDefault="001C7A12" w:rsidP="00762E32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>
              <w:rPr>
                <w:rFonts w:eastAsia="Courier New"/>
                <w:bCs/>
                <w:iCs/>
                <w:sz w:val="24"/>
                <w:szCs w:val="26"/>
              </w:rPr>
              <w:t>«</w:t>
            </w: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</w:p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к постановлению администрации</w:t>
            </w:r>
          </w:p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</w:t>
            </w:r>
            <w:proofErr w:type="spellStart"/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Ях</w:t>
            </w:r>
            <w:proofErr w:type="spellEnd"/>
          </w:p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от  08.11.2019 №186</w:t>
            </w:r>
          </w:p>
          <w:p w:rsidR="001C7A12" w:rsidRPr="00A33EFD" w:rsidRDefault="001C7A12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</w:tr>
    </w:tbl>
    <w:p w:rsidR="00A33EFD" w:rsidRP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</w:pPr>
    </w:p>
    <w:p w:rsidR="00A33EFD" w:rsidRP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</w:pPr>
      <w:r w:rsidRPr="00A33EFD">
        <w:rPr>
          <w:rFonts w:eastAsia="Courier New"/>
          <w:bCs/>
          <w:iCs/>
          <w:sz w:val="24"/>
          <w:szCs w:val="26"/>
        </w:rPr>
        <w:t>Таблица 1</w:t>
      </w:r>
    </w:p>
    <w:p w:rsidR="00A33EFD" w:rsidRPr="00A33EFD" w:rsidRDefault="00A33EFD" w:rsidP="00ED4FB4">
      <w:pPr>
        <w:outlineLvl w:val="1"/>
        <w:rPr>
          <w:rFonts w:eastAsia="Courier New"/>
          <w:b/>
          <w:bCs/>
          <w:iCs/>
          <w:sz w:val="24"/>
          <w:szCs w:val="26"/>
        </w:rPr>
      </w:pP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A33EFD">
        <w:rPr>
          <w:rFonts w:eastAsia="Courier New"/>
          <w:b/>
          <w:bCs/>
          <w:iCs/>
          <w:sz w:val="24"/>
          <w:szCs w:val="26"/>
        </w:rPr>
        <w:t>ПАСПОРТ</w:t>
      </w: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A33EFD">
        <w:rPr>
          <w:rFonts w:eastAsia="Courier New"/>
          <w:b/>
          <w:bCs/>
          <w:iCs/>
          <w:sz w:val="24"/>
          <w:szCs w:val="26"/>
        </w:rPr>
        <w:t>муниципальной программы сельского поселения Куть-</w:t>
      </w:r>
      <w:proofErr w:type="spellStart"/>
      <w:r w:rsidRPr="00A33EFD">
        <w:rPr>
          <w:rFonts w:eastAsia="Courier New"/>
          <w:b/>
          <w:bCs/>
          <w:iCs/>
          <w:sz w:val="24"/>
          <w:szCs w:val="26"/>
        </w:rPr>
        <w:t>Ях</w:t>
      </w:r>
      <w:proofErr w:type="spellEnd"/>
      <w:r w:rsidRPr="00A33EFD">
        <w:rPr>
          <w:rFonts w:eastAsia="Courier New"/>
          <w:b/>
          <w:bCs/>
          <w:iCs/>
          <w:sz w:val="24"/>
          <w:szCs w:val="26"/>
        </w:rPr>
        <w:t xml:space="preserve"> </w:t>
      </w:r>
    </w:p>
    <w:p w:rsidR="00A33EFD" w:rsidRPr="00A33EFD" w:rsidRDefault="00A33EFD" w:rsidP="00A33EFD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3685"/>
        <w:gridCol w:w="567"/>
        <w:gridCol w:w="851"/>
        <w:gridCol w:w="850"/>
        <w:gridCol w:w="851"/>
        <w:gridCol w:w="992"/>
        <w:gridCol w:w="992"/>
        <w:gridCol w:w="993"/>
        <w:gridCol w:w="992"/>
        <w:gridCol w:w="1134"/>
        <w:gridCol w:w="992"/>
        <w:gridCol w:w="1105"/>
      </w:tblGrid>
      <w:tr w:rsidR="00A33EFD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Наименование муниципальной программы</w:t>
            </w:r>
          </w:p>
          <w:p w:rsidR="00A33EFD" w:rsidRPr="00FC4119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221" w:type="dxa"/>
            <w:gridSpan w:val="7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«Обеспечение деятельности органов местного самоуправления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 xml:space="preserve"> на 2020-2026 годы»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Сроки реализации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2020-2026 годы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Тип муниципальной программы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Муниципальная программа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57926">
        <w:trPr>
          <w:trHeight w:val="736"/>
        </w:trPr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Куратор муниципальной программы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</w:t>
            </w:r>
          </w:p>
          <w:p w:rsidR="00485178" w:rsidRPr="00A33EFD" w:rsidRDefault="00485178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Ответственный исполнитель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1E7EA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E7EA9">
              <w:rPr>
                <w:rFonts w:eastAsia="Courier New"/>
                <w:bCs/>
                <w:iCs/>
                <w:sz w:val="20"/>
              </w:rPr>
              <w:t>Муниципальное учреждение «Администрация сельского поселения Куть-</w:t>
            </w:r>
            <w:proofErr w:type="spellStart"/>
            <w:r w:rsidRPr="001E7EA9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1E7EA9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Соисполнители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E7EA9" w:rsidRPr="00A33EFD" w:rsidRDefault="001E7EA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E7EA9">
              <w:rPr>
                <w:rFonts w:eastAsia="Courier New"/>
                <w:bCs/>
                <w:iCs/>
                <w:sz w:val="20"/>
              </w:rPr>
              <w:t>Муниципальное казенное учреждение «Административно-хозяйственное обслуживание»</w:t>
            </w:r>
          </w:p>
        </w:tc>
      </w:tr>
      <w:tr w:rsidR="00A33EFD" w:rsidRPr="00A33EFD" w:rsidTr="00357926">
        <w:trPr>
          <w:trHeight w:val="493"/>
        </w:trPr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Национальная цель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485178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Цели муниципальной программы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создание комфортных условий для стабильного и эффективного функционирования органов местного самоуправления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своевременное обеспечение праздничных мероприятий на территории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совершенствование системы организации похоронного дела на территории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повышение энергетической эффективности использования энергоресурсов в учреждениях.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Задачи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- хозяйственное обеспечение и содержание в технически исправном состоянии зданий органов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-стабильность работы транспорта, обслуживающего органы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организация материально-технического обслуживания органов 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мотивация к эффективной деятельности и признания созидательных и инициативных людей, внесших большой вклад в развитие поселения;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создание условий для развития услуг в сфере похоронного дела;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обеспечение минимальным перечнем гарантированных услуг по погребению, согласно законодательству;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внедрение энергосберегающих технологий для повышения эффективности использования топливно-энергетических ресурсов.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954267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Подпрограммы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954267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B6640C">
        <w:trPr>
          <w:trHeight w:val="461"/>
        </w:trPr>
        <w:tc>
          <w:tcPr>
            <w:tcW w:w="1560" w:type="dxa"/>
            <w:vMerge w:val="restart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Целевые показатели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№ 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п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Наименование целевого показателя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Документ 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-о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 xml:space="preserve">снование </w:t>
            </w:r>
          </w:p>
        </w:tc>
        <w:tc>
          <w:tcPr>
            <w:tcW w:w="9752" w:type="dxa"/>
            <w:gridSpan w:val="10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Значение показателя по годам</w:t>
            </w:r>
          </w:p>
        </w:tc>
      </w:tr>
      <w:tr w:rsidR="00B6640C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Базовое значение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457D1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457D1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457D1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 момент окончания реализации муниципальной программы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Ответственный исполнитель/соисполнитель за достижение показателей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A33EFD" w:rsidRPr="00A457D1" w:rsidRDefault="00FC4119" w:rsidP="00A33EFD">
            <w:pPr>
              <w:outlineLvl w:val="1"/>
              <w:rPr>
                <w:rFonts w:eastAsia="Calibri"/>
                <w:sz w:val="20"/>
                <w:lang w:eastAsia="en-US"/>
              </w:rPr>
            </w:pPr>
            <w:r w:rsidRPr="00FC4119">
              <w:rPr>
                <w:rFonts w:eastAsia="Calibri"/>
                <w:sz w:val="20"/>
                <w:lang w:eastAsia="en-US"/>
              </w:rPr>
              <w:t xml:space="preserve">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 (площадь зданий, </w:t>
            </w:r>
            <w:proofErr w:type="spellStart"/>
            <w:r w:rsidRPr="00FC4119">
              <w:rPr>
                <w:rFonts w:eastAsia="Calibri"/>
                <w:sz w:val="20"/>
                <w:lang w:eastAsia="en-US"/>
              </w:rPr>
              <w:t>м.кв</w:t>
            </w:r>
            <w:proofErr w:type="spellEnd"/>
            <w:r w:rsidRPr="00FC4119">
              <w:rPr>
                <w:rFonts w:eastAsia="Calibri"/>
                <w:sz w:val="20"/>
                <w:lang w:eastAsia="en-US"/>
              </w:rPr>
              <w:t>.)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777,6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FC411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FC4119">
              <w:rPr>
                <w:rFonts w:eastAsia="Courier New"/>
                <w:bCs/>
                <w:iCs/>
                <w:sz w:val="20"/>
              </w:rPr>
              <w:t>Транспортное обеспечение  деятельности органов местного самоуправления</w:t>
            </w:r>
            <w:r>
              <w:rPr>
                <w:rFonts w:eastAsia="Courier New"/>
                <w:bCs/>
                <w:iCs/>
                <w:sz w:val="20"/>
              </w:rPr>
              <w:t xml:space="preserve"> (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количество автотранспортных средств, обслуживающих органы местного самоуправления сельского поселения Куть-</w:t>
            </w:r>
            <w:proofErr w:type="spellStart"/>
            <w:r w:rsidR="00A33EFD"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>
              <w:rPr>
                <w:rFonts w:eastAsia="Courier New"/>
                <w:bCs/>
                <w:iCs/>
                <w:sz w:val="20"/>
              </w:rPr>
              <w:t>)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, шт.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FC411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FC4119">
              <w:rPr>
                <w:rFonts w:eastAsia="Courier New"/>
                <w:bCs/>
                <w:iCs/>
                <w:sz w:val="20"/>
              </w:rPr>
              <w:t xml:space="preserve">Обеспеченность работников  материальными запасами и основными средствами  в </w:t>
            </w:r>
            <w:proofErr w:type="spellStart"/>
            <w:r w:rsidRPr="00FC4119">
              <w:rPr>
                <w:rFonts w:eastAsia="Courier New"/>
                <w:bCs/>
                <w:iCs/>
                <w:sz w:val="20"/>
              </w:rPr>
              <w:t>т.ч</w:t>
            </w:r>
            <w:proofErr w:type="spellEnd"/>
            <w:r w:rsidRPr="00FC4119">
              <w:rPr>
                <w:rFonts w:eastAsia="Courier New"/>
                <w:bCs/>
                <w:iCs/>
                <w:sz w:val="20"/>
              </w:rPr>
              <w:t>. канцелярскими товарами, бумагой, расходными материалами и  запасными частями к офисному  оборудованию и оргтехники, хозяйственными товарами, офисной оргтехники и офисной мебели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количество работников МУ «Администрация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с.п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уть-Ях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 и МКУ «АХО», чел.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rPr>
          <w:trHeight w:val="1251"/>
        </w:trPr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Проведение встреч Главы поселения с общественностью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количество мероприятий, шт.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МУ «Администрация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с.п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уть-Ях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Обеспечение деятельности МКУ "АХО"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количество предоставленных услуг, ед.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Количество предоставленных услуг в сфере похоронного дела</w:t>
            </w:r>
            <w:r>
              <w:rPr>
                <w:rFonts w:eastAsia="Courier New"/>
                <w:bCs/>
                <w:iCs/>
                <w:sz w:val="20"/>
              </w:rPr>
              <w:t>,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количество предоставленных услуг, ед.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электроэнергии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кВт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.ч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17 179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17 279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17 106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16 933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тепловой энергии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Гкал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298,72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298,72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295,73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295,0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,75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,75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 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   9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воды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тыс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уб.м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CA4F30">
              <w:rPr>
                <w:rFonts w:eastAsia="Courier New"/>
                <w:bCs/>
                <w:iCs/>
                <w:sz w:val="20"/>
              </w:rPr>
              <w:t>363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002AF9">
              <w:rPr>
                <w:rFonts w:eastAsia="Courier New"/>
                <w:bCs/>
                <w:iCs/>
                <w:sz w:val="20"/>
              </w:rPr>
              <w:t>36</w:t>
            </w:r>
            <w:r w:rsidRPr="00A33EFD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002AF9">
              <w:rPr>
                <w:rFonts w:eastAsia="Courier New"/>
                <w:bCs/>
                <w:iCs/>
                <w:sz w:val="20"/>
              </w:rPr>
              <w:t>35</w:t>
            </w:r>
            <w:r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002AF9">
              <w:rPr>
                <w:rFonts w:eastAsia="Courier New"/>
                <w:bCs/>
                <w:iCs/>
                <w:sz w:val="20"/>
              </w:rPr>
              <w:t>35</w:t>
            </w:r>
            <w:r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002AF9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0,35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002AF9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0,35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</w:tbl>
    <w:p w:rsidR="00A457D1" w:rsidRDefault="00A457D1"/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1559"/>
        <w:gridCol w:w="1843"/>
        <w:gridCol w:w="1701"/>
        <w:gridCol w:w="1417"/>
        <w:gridCol w:w="1276"/>
        <w:gridCol w:w="1276"/>
        <w:gridCol w:w="1275"/>
        <w:gridCol w:w="1247"/>
      </w:tblGrid>
      <w:tr w:rsidR="00A33EFD" w:rsidRPr="00A33EFD" w:rsidTr="00357926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Источники финансирования</w:t>
            </w:r>
          </w:p>
        </w:tc>
        <w:tc>
          <w:tcPr>
            <w:tcW w:w="11594" w:type="dxa"/>
            <w:gridSpan w:val="8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Расходы по годам (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рублей)</w:t>
            </w: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2026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3EFD" w:rsidRPr="00C121C8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C121C8" w:rsidRDefault="00337D0F" w:rsidP="00E4095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94 090 590,91</w:t>
            </w:r>
          </w:p>
        </w:tc>
        <w:tc>
          <w:tcPr>
            <w:tcW w:w="1843" w:type="dxa"/>
            <w:shd w:val="clear" w:color="auto" w:fill="auto"/>
          </w:tcPr>
          <w:p w:rsidR="00A33EFD" w:rsidRPr="00C121C8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C121C8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13 661 343,45</w:t>
            </w:r>
          </w:p>
        </w:tc>
        <w:tc>
          <w:tcPr>
            <w:tcW w:w="1701" w:type="dxa"/>
            <w:shd w:val="clear" w:color="auto" w:fill="auto"/>
          </w:tcPr>
          <w:p w:rsidR="00A33EFD" w:rsidRPr="00C121C8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C121C8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14 022 000,00</w:t>
            </w:r>
          </w:p>
        </w:tc>
        <w:tc>
          <w:tcPr>
            <w:tcW w:w="1417" w:type="dxa"/>
            <w:shd w:val="clear" w:color="auto" w:fill="auto"/>
          </w:tcPr>
          <w:p w:rsidR="00A33EFD" w:rsidRPr="00C121C8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C121C8" w:rsidRDefault="000E0EB5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14 656 089,49</w:t>
            </w:r>
          </w:p>
        </w:tc>
        <w:tc>
          <w:tcPr>
            <w:tcW w:w="1276" w:type="dxa"/>
            <w:shd w:val="clear" w:color="auto" w:fill="auto"/>
          </w:tcPr>
          <w:p w:rsidR="00A33EFD" w:rsidRPr="00C121C8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C121C8" w:rsidRDefault="00337D0F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9 329 934,45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0E0EB5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15 549 820,76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0E0EB5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14 721 402,76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333F30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12 150 000,00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P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федеральный</w:t>
            </w:r>
          </w:p>
          <w:p w:rsidR="00A33EFD" w:rsidRP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бюджет</w:t>
            </w:r>
          </w:p>
        </w:tc>
        <w:tc>
          <w:tcPr>
            <w:tcW w:w="1559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</w:t>
            </w:r>
            <w:r w:rsidR="00971569" w:rsidRPr="00C121C8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P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7F0284" w:rsidRPr="00A33EFD" w:rsidRDefault="007F0284" w:rsidP="007F028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F0284" w:rsidRDefault="007F0284" w:rsidP="007F0284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бюджет района</w:t>
            </w:r>
          </w:p>
          <w:p w:rsidR="007F0284" w:rsidRPr="00A33EFD" w:rsidRDefault="007F0284" w:rsidP="007F0284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F0284" w:rsidRPr="00C121C8" w:rsidRDefault="00A731AF" w:rsidP="007F0284">
            <w:pPr>
              <w:jc w:val="center"/>
              <w:rPr>
                <w:sz w:val="16"/>
                <w:szCs w:val="16"/>
              </w:rPr>
            </w:pPr>
            <w:r w:rsidRPr="00C121C8">
              <w:rPr>
                <w:sz w:val="16"/>
                <w:szCs w:val="16"/>
              </w:rPr>
              <w:t>2 182 526,00</w:t>
            </w:r>
          </w:p>
        </w:tc>
        <w:tc>
          <w:tcPr>
            <w:tcW w:w="1843" w:type="dxa"/>
            <w:shd w:val="clear" w:color="auto" w:fill="auto"/>
          </w:tcPr>
          <w:p w:rsidR="007F0284" w:rsidRPr="00C121C8" w:rsidRDefault="007F0284" w:rsidP="007F0284">
            <w:pPr>
              <w:jc w:val="center"/>
              <w:rPr>
                <w:sz w:val="16"/>
                <w:szCs w:val="16"/>
              </w:rPr>
            </w:pPr>
            <w:r w:rsidRPr="00C121C8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7F0284" w:rsidRPr="00C121C8" w:rsidRDefault="007F0284" w:rsidP="007F0284">
            <w:pPr>
              <w:jc w:val="center"/>
              <w:rPr>
                <w:sz w:val="16"/>
                <w:szCs w:val="16"/>
              </w:rPr>
            </w:pPr>
            <w:r w:rsidRPr="00C121C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F0284" w:rsidRPr="00C121C8" w:rsidRDefault="00A731AF" w:rsidP="007F0284">
            <w:pPr>
              <w:jc w:val="center"/>
              <w:rPr>
                <w:sz w:val="16"/>
                <w:szCs w:val="16"/>
              </w:rPr>
            </w:pPr>
            <w:r w:rsidRPr="00C121C8">
              <w:rPr>
                <w:sz w:val="16"/>
                <w:szCs w:val="16"/>
              </w:rPr>
              <w:t>666 422,00</w:t>
            </w:r>
          </w:p>
        </w:tc>
        <w:tc>
          <w:tcPr>
            <w:tcW w:w="1276" w:type="dxa"/>
            <w:shd w:val="clear" w:color="auto" w:fill="auto"/>
          </w:tcPr>
          <w:p w:rsidR="007F0284" w:rsidRPr="00C121C8" w:rsidRDefault="00A731AF" w:rsidP="007F0284">
            <w:pPr>
              <w:jc w:val="center"/>
              <w:rPr>
                <w:sz w:val="16"/>
                <w:szCs w:val="16"/>
              </w:rPr>
            </w:pPr>
            <w:r w:rsidRPr="00C121C8">
              <w:rPr>
                <w:sz w:val="16"/>
                <w:szCs w:val="16"/>
              </w:rPr>
              <w:t>687 686,00</w:t>
            </w:r>
          </w:p>
        </w:tc>
        <w:tc>
          <w:tcPr>
            <w:tcW w:w="1276" w:type="dxa"/>
          </w:tcPr>
          <w:p w:rsidR="007F0284" w:rsidRPr="00DE39AB" w:rsidRDefault="00A731AF" w:rsidP="007F0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828 418,00</w:t>
            </w:r>
          </w:p>
        </w:tc>
        <w:tc>
          <w:tcPr>
            <w:tcW w:w="1275" w:type="dxa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местный бюджет</w:t>
            </w:r>
          </w:p>
          <w:p w:rsidR="00B25760" w:rsidRPr="00A33EFD" w:rsidRDefault="00B25760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3EFD" w:rsidRPr="00C121C8" w:rsidRDefault="00337D0F" w:rsidP="006E3DC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79 758 064,91</w:t>
            </w:r>
          </w:p>
        </w:tc>
        <w:tc>
          <w:tcPr>
            <w:tcW w:w="1843" w:type="dxa"/>
            <w:shd w:val="clear" w:color="auto" w:fill="auto"/>
          </w:tcPr>
          <w:p w:rsidR="00A33EFD" w:rsidRPr="00C121C8" w:rsidRDefault="00747B6E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 xml:space="preserve">13 661 </w:t>
            </w:r>
            <w:r w:rsidR="00A33EFD" w:rsidRPr="00C121C8">
              <w:rPr>
                <w:rFonts w:eastAsia="Courier New"/>
                <w:bCs/>
                <w:iCs/>
                <w:sz w:val="16"/>
                <w:szCs w:val="16"/>
              </w:rPr>
              <w:t>343</w:t>
            </w: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,</w:t>
            </w:r>
            <w:r w:rsidR="00A33EFD" w:rsidRPr="00C121C8">
              <w:rPr>
                <w:rFonts w:eastAsia="Courier New"/>
                <w:bCs/>
                <w:iCs/>
                <w:sz w:val="16"/>
                <w:szCs w:val="16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A33EFD" w:rsidRPr="00C121C8" w:rsidRDefault="00333F30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14 022 000,00</w:t>
            </w:r>
          </w:p>
        </w:tc>
        <w:tc>
          <w:tcPr>
            <w:tcW w:w="1417" w:type="dxa"/>
            <w:shd w:val="clear" w:color="auto" w:fill="auto"/>
          </w:tcPr>
          <w:p w:rsidR="00A33EFD" w:rsidRPr="00C121C8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13 989 667,49</w:t>
            </w:r>
          </w:p>
        </w:tc>
        <w:tc>
          <w:tcPr>
            <w:tcW w:w="1276" w:type="dxa"/>
            <w:shd w:val="clear" w:color="auto" w:fill="auto"/>
          </w:tcPr>
          <w:p w:rsidR="00A33EFD" w:rsidRPr="00C121C8" w:rsidRDefault="00337D0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8 642 248</w:t>
            </w:r>
            <w:r w:rsidR="006E3DC9" w:rsidRPr="00C121C8">
              <w:rPr>
                <w:rFonts w:eastAsia="Courier New"/>
                <w:bCs/>
                <w:iCs/>
                <w:sz w:val="16"/>
                <w:szCs w:val="16"/>
              </w:rPr>
              <w:t>,45</w:t>
            </w:r>
          </w:p>
          <w:p w:rsidR="00CD0E84" w:rsidRPr="00C121C8" w:rsidRDefault="00CD0E84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14 721 402,76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731AF">
              <w:rPr>
                <w:rFonts w:eastAsia="Courier New"/>
                <w:bCs/>
                <w:iCs/>
                <w:sz w:val="16"/>
                <w:szCs w:val="16"/>
              </w:rPr>
              <w:t>14 721 402,76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иные источники</w:t>
            </w:r>
          </w:p>
          <w:p w:rsidR="00B25760" w:rsidRPr="00A33EFD" w:rsidRDefault="00B25760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3EFD" w:rsidRPr="00C121C8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12 150</w:t>
            </w:r>
            <w:r w:rsidR="00B53BCE" w:rsidRPr="00C121C8">
              <w:rPr>
                <w:rFonts w:eastAsia="Courier New"/>
                <w:bCs/>
                <w:iCs/>
                <w:sz w:val="16"/>
                <w:szCs w:val="16"/>
              </w:rPr>
              <w:t> 000,00</w:t>
            </w:r>
          </w:p>
        </w:tc>
        <w:tc>
          <w:tcPr>
            <w:tcW w:w="1843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12</w:t>
            </w:r>
            <w:r w:rsidR="00333F30">
              <w:rPr>
                <w:rFonts w:eastAsia="Courier New"/>
                <w:bCs/>
                <w:iCs/>
                <w:sz w:val="16"/>
                <w:szCs w:val="16"/>
              </w:rPr>
              <w:t> 150 000,00</w:t>
            </w:r>
          </w:p>
        </w:tc>
      </w:tr>
    </w:tbl>
    <w:p w:rsidR="00A33EFD" w:rsidRDefault="00A33EFD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7F0284" w:rsidRDefault="007F0284" w:rsidP="00A457D1">
      <w:pPr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A33EFD" w:rsidRPr="00A33EFD" w:rsidRDefault="00A33EFD" w:rsidP="00A33EFD">
      <w:pPr>
        <w:jc w:val="right"/>
        <w:rPr>
          <w:sz w:val="24"/>
          <w:szCs w:val="24"/>
        </w:rPr>
      </w:pPr>
      <w:r w:rsidRPr="00A33EFD">
        <w:rPr>
          <w:sz w:val="24"/>
          <w:szCs w:val="24"/>
        </w:rPr>
        <w:t>Таблица 2</w:t>
      </w:r>
    </w:p>
    <w:p w:rsidR="00A33EFD" w:rsidRPr="00A33EFD" w:rsidRDefault="00A33EFD" w:rsidP="00A33EFD">
      <w:pPr>
        <w:jc w:val="center"/>
        <w:rPr>
          <w:b/>
          <w:bCs/>
          <w:sz w:val="24"/>
          <w:szCs w:val="24"/>
        </w:rPr>
      </w:pPr>
      <w:r w:rsidRPr="00A33EFD">
        <w:rPr>
          <w:b/>
          <w:bCs/>
          <w:sz w:val="24"/>
          <w:szCs w:val="24"/>
        </w:rPr>
        <w:t>РАСПРЕДЕЛЕНИЕ</w:t>
      </w:r>
    </w:p>
    <w:p w:rsidR="00A33EFD" w:rsidRPr="00A33EFD" w:rsidRDefault="00A33EFD" w:rsidP="00A33EFD">
      <w:pPr>
        <w:jc w:val="center"/>
        <w:rPr>
          <w:b/>
          <w:bCs/>
          <w:sz w:val="24"/>
          <w:szCs w:val="24"/>
        </w:rPr>
      </w:pPr>
      <w:r w:rsidRPr="00A33EFD">
        <w:rPr>
          <w:b/>
          <w:bCs/>
          <w:sz w:val="24"/>
          <w:szCs w:val="24"/>
        </w:rPr>
        <w:t>финансовых ресурсов муниципальной программы</w:t>
      </w:r>
    </w:p>
    <w:p w:rsidR="00A33EFD" w:rsidRPr="00A33EFD" w:rsidRDefault="00A33EFD" w:rsidP="00A33EFD">
      <w:pPr>
        <w:jc w:val="both"/>
        <w:rPr>
          <w:bCs/>
          <w:sz w:val="24"/>
          <w:szCs w:val="24"/>
        </w:rPr>
      </w:pPr>
      <w:r w:rsidRPr="00A33EFD">
        <w:rPr>
          <w:bCs/>
          <w:sz w:val="24"/>
          <w:szCs w:val="24"/>
        </w:rPr>
        <w:tab/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843"/>
        <w:gridCol w:w="1701"/>
        <w:gridCol w:w="1559"/>
        <w:gridCol w:w="1559"/>
        <w:gridCol w:w="1418"/>
        <w:gridCol w:w="1275"/>
        <w:gridCol w:w="1276"/>
        <w:gridCol w:w="1134"/>
        <w:gridCol w:w="1134"/>
        <w:gridCol w:w="1134"/>
      </w:tblGrid>
      <w:tr w:rsidR="00A33EFD" w:rsidRPr="00A33EFD" w:rsidTr="00975B07">
        <w:trPr>
          <w:trHeight w:val="400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 xml:space="preserve">№ </w:t>
            </w:r>
            <w:proofErr w:type="gramStart"/>
            <w:r w:rsidRPr="00294550">
              <w:rPr>
                <w:sz w:val="20"/>
              </w:rPr>
              <w:t>п</w:t>
            </w:r>
            <w:proofErr w:type="gramEnd"/>
            <w:r w:rsidRPr="00294550">
              <w:rPr>
                <w:sz w:val="20"/>
              </w:rPr>
              <w:t>/п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Основное 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Ответственный исполнитель/</w:t>
            </w:r>
          </w:p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соисполнитель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Источники финансирования</w:t>
            </w:r>
          </w:p>
        </w:tc>
        <w:tc>
          <w:tcPr>
            <w:tcW w:w="10489" w:type="dxa"/>
            <w:gridSpan w:val="8"/>
            <w:shd w:val="clear" w:color="auto" w:fill="auto"/>
          </w:tcPr>
          <w:p w:rsidR="00A33EFD" w:rsidRPr="000B3EE9" w:rsidRDefault="00A33EFD" w:rsidP="00EA469A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Финанс</w:t>
            </w:r>
            <w:r w:rsidR="00EA469A" w:rsidRPr="000B3EE9">
              <w:rPr>
                <w:bCs/>
                <w:sz w:val="20"/>
              </w:rPr>
              <w:t>овые затраты на реализацию (</w:t>
            </w:r>
            <w:r w:rsidRPr="000B3EE9">
              <w:rPr>
                <w:bCs/>
                <w:sz w:val="20"/>
              </w:rPr>
              <w:t>руб.)</w:t>
            </w:r>
          </w:p>
        </w:tc>
      </w:tr>
      <w:tr w:rsidR="00A33EFD" w:rsidRPr="00A33EFD" w:rsidTr="00975B07">
        <w:trPr>
          <w:trHeight w:val="323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3EFD" w:rsidRPr="000B3EE9" w:rsidRDefault="00A33EFD" w:rsidP="00741110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Всего</w:t>
            </w:r>
          </w:p>
        </w:tc>
        <w:tc>
          <w:tcPr>
            <w:tcW w:w="8930" w:type="dxa"/>
            <w:gridSpan w:val="7"/>
            <w:shd w:val="clear" w:color="auto" w:fill="auto"/>
          </w:tcPr>
          <w:p w:rsidR="00A33EFD" w:rsidRPr="000B3EE9" w:rsidRDefault="00A33EFD" w:rsidP="00EA469A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в том числе:</w:t>
            </w:r>
          </w:p>
        </w:tc>
      </w:tr>
      <w:tr w:rsidR="00A33EFD" w:rsidRPr="00A33EFD" w:rsidTr="00975B07">
        <w:trPr>
          <w:trHeight w:val="261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3EFD" w:rsidRPr="000B3EE9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2020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2021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2022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2023 г.</w:t>
            </w:r>
          </w:p>
        </w:tc>
        <w:tc>
          <w:tcPr>
            <w:tcW w:w="1134" w:type="dxa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2024 г.</w:t>
            </w:r>
          </w:p>
        </w:tc>
        <w:tc>
          <w:tcPr>
            <w:tcW w:w="1134" w:type="dxa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2025 г.</w:t>
            </w:r>
          </w:p>
        </w:tc>
        <w:tc>
          <w:tcPr>
            <w:tcW w:w="1134" w:type="dxa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2026 г.</w:t>
            </w:r>
          </w:p>
        </w:tc>
      </w:tr>
      <w:tr w:rsidR="00A33EFD" w:rsidRPr="00A33EFD" w:rsidTr="00975B07">
        <w:trPr>
          <w:trHeight w:val="277"/>
        </w:trPr>
        <w:tc>
          <w:tcPr>
            <w:tcW w:w="425" w:type="dxa"/>
            <w:shd w:val="clear" w:color="auto" w:fill="auto"/>
          </w:tcPr>
          <w:p w:rsidR="00A33EFD" w:rsidRPr="00294550" w:rsidRDefault="00A33EFD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A33EFD" w:rsidRPr="00294550" w:rsidRDefault="00A33EFD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33EFD" w:rsidRPr="00294550" w:rsidRDefault="00A33EFD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9</w:t>
            </w:r>
          </w:p>
        </w:tc>
        <w:tc>
          <w:tcPr>
            <w:tcW w:w="1134" w:type="dxa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10</w:t>
            </w:r>
          </w:p>
        </w:tc>
        <w:tc>
          <w:tcPr>
            <w:tcW w:w="1134" w:type="dxa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11</w:t>
            </w:r>
          </w:p>
        </w:tc>
        <w:tc>
          <w:tcPr>
            <w:tcW w:w="1134" w:type="dxa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12</w:t>
            </w:r>
          </w:p>
        </w:tc>
      </w:tr>
      <w:tr w:rsidR="00A33EFD" w:rsidRPr="00A33EFD" w:rsidTr="00975B07">
        <w:trPr>
          <w:trHeight w:val="599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1.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Обеспечение деятельности МУ "Администрация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" (показатель 1,3-9)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МУ «Администрация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»/</w:t>
            </w: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EF3FE2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17 104 405,92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3 781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2 128 200,00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2B3F6B" w:rsidP="00A667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2 698 156,36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5108A0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1 517 714,11</w:t>
            </w:r>
          </w:p>
        </w:tc>
        <w:tc>
          <w:tcPr>
            <w:tcW w:w="1134" w:type="dxa"/>
            <w:vAlign w:val="center"/>
          </w:tcPr>
          <w:p w:rsidR="00A33EFD" w:rsidRPr="00DE39AB" w:rsidRDefault="002B3F6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2 354 496,00</w:t>
            </w:r>
          </w:p>
        </w:tc>
        <w:tc>
          <w:tcPr>
            <w:tcW w:w="1134" w:type="dxa"/>
            <w:vAlign w:val="center"/>
          </w:tcPr>
          <w:p w:rsidR="00A33EFD" w:rsidRPr="00DE39AB" w:rsidRDefault="002B3F6B" w:rsidP="00A33EFD">
            <w:pPr>
              <w:jc w:val="both"/>
              <w:rPr>
                <w:sz w:val="16"/>
                <w:szCs w:val="16"/>
              </w:rPr>
            </w:pPr>
            <w:r w:rsidRPr="002B3F6B">
              <w:rPr>
                <w:sz w:val="16"/>
                <w:szCs w:val="16"/>
              </w:rPr>
              <w:t>2 354 496,00</w:t>
            </w:r>
          </w:p>
        </w:tc>
        <w:tc>
          <w:tcPr>
            <w:tcW w:w="1134" w:type="dxa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2 270 000,00</w:t>
            </w:r>
          </w:p>
        </w:tc>
      </w:tr>
      <w:tr w:rsidR="00A33EFD" w:rsidRPr="00A33EFD" w:rsidTr="00975B07">
        <w:trPr>
          <w:trHeight w:val="707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A33EFD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808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A33EFD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335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A33EFD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572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CF294D" w:rsidRDefault="009D7BE5" w:rsidP="00A33EFD">
            <w:pPr>
              <w:jc w:val="both"/>
              <w:rPr>
                <w:sz w:val="16"/>
                <w:szCs w:val="16"/>
                <w:highlight w:val="yellow"/>
              </w:rPr>
            </w:pPr>
            <w:r w:rsidRPr="001C6891">
              <w:rPr>
                <w:sz w:val="16"/>
                <w:szCs w:val="16"/>
              </w:rPr>
              <w:t>14 834 405,92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3 781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2 128 200,00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3A5769" w:rsidP="00A667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2 698 156,36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5108A0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1 517 714,11</w:t>
            </w:r>
          </w:p>
        </w:tc>
        <w:tc>
          <w:tcPr>
            <w:tcW w:w="1134" w:type="dxa"/>
            <w:vAlign w:val="bottom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2 354 496,00</w:t>
            </w:r>
          </w:p>
        </w:tc>
        <w:tc>
          <w:tcPr>
            <w:tcW w:w="1134" w:type="dxa"/>
            <w:vAlign w:val="bottom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2 354 496,00</w:t>
            </w:r>
          </w:p>
        </w:tc>
        <w:tc>
          <w:tcPr>
            <w:tcW w:w="1134" w:type="dxa"/>
            <w:vAlign w:val="bottom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523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2 270</w:t>
            </w:r>
            <w:r w:rsidR="00172AE1">
              <w:rPr>
                <w:sz w:val="16"/>
                <w:szCs w:val="16"/>
              </w:rPr>
              <w:t>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A33EFD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2 270 000,00</w:t>
            </w:r>
          </w:p>
        </w:tc>
      </w:tr>
      <w:tr w:rsidR="00A33EFD" w:rsidRPr="00A33EFD" w:rsidTr="00975B07">
        <w:trPr>
          <w:trHeight w:val="411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2.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Обеспечение деятельности МКУ "Административ</w:t>
            </w:r>
            <w:r w:rsidR="00460221" w:rsidRPr="00294550">
              <w:rPr>
                <w:sz w:val="20"/>
              </w:rPr>
              <w:t>но-хозяйственное обслуживание</w:t>
            </w:r>
            <w:proofErr w:type="gramStart"/>
            <w:r w:rsidR="00460221" w:rsidRPr="00294550">
              <w:rPr>
                <w:sz w:val="20"/>
              </w:rPr>
              <w:t>"</w:t>
            </w:r>
            <w:r w:rsidRPr="00294550">
              <w:rPr>
                <w:sz w:val="20"/>
              </w:rPr>
              <w:t>(</w:t>
            </w:r>
            <w:proofErr w:type="gramEnd"/>
            <w:r w:rsidRPr="00294550">
              <w:rPr>
                <w:sz w:val="20"/>
              </w:rPr>
              <w:t>показатель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МУ «Администрация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»/</w:t>
            </w: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9725D1" w:rsidRDefault="00B67AA1" w:rsidP="00A51E9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76 986 184,99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11 893 800,00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9C2CB0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11 957 933,13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847A7C" w:rsidRDefault="00B67AA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7 812 220,34</w:t>
            </w:r>
          </w:p>
        </w:tc>
        <w:tc>
          <w:tcPr>
            <w:tcW w:w="1134" w:type="dxa"/>
            <w:vAlign w:val="center"/>
          </w:tcPr>
          <w:p w:rsidR="00A33EFD" w:rsidRPr="00DE39AB" w:rsidRDefault="009C2CB0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13 195 324,76</w:t>
            </w:r>
          </w:p>
        </w:tc>
        <w:tc>
          <w:tcPr>
            <w:tcW w:w="1134" w:type="dxa"/>
            <w:vAlign w:val="center"/>
          </w:tcPr>
          <w:p w:rsidR="00A33EFD" w:rsidRPr="00DE39AB" w:rsidRDefault="009C2CB0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12 366 906,76</w:t>
            </w:r>
          </w:p>
        </w:tc>
        <w:tc>
          <w:tcPr>
            <w:tcW w:w="1134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</w:tr>
      <w:tr w:rsidR="00A33EFD" w:rsidRPr="00A33EFD" w:rsidTr="00975B07">
        <w:trPr>
          <w:trHeight w:val="563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847A7C" w:rsidRDefault="00A33EFD" w:rsidP="00A33EFD">
            <w:pPr>
              <w:jc w:val="both"/>
              <w:rPr>
                <w:sz w:val="16"/>
                <w:szCs w:val="16"/>
              </w:rPr>
            </w:pPr>
            <w:r w:rsidRPr="00847A7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300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бюджет АО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847A7C" w:rsidRDefault="00A33EFD" w:rsidP="00A33EFD">
            <w:pPr>
              <w:jc w:val="both"/>
              <w:rPr>
                <w:sz w:val="16"/>
                <w:szCs w:val="16"/>
              </w:rPr>
            </w:pPr>
            <w:r w:rsidRPr="00847A7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285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2 182 526,00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666 422,00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391A56" w:rsidRDefault="00C72FC3" w:rsidP="00A33EFD">
            <w:pPr>
              <w:jc w:val="both"/>
              <w:rPr>
                <w:sz w:val="16"/>
                <w:szCs w:val="16"/>
              </w:rPr>
            </w:pPr>
            <w:r w:rsidRPr="00391A56">
              <w:rPr>
                <w:sz w:val="16"/>
                <w:szCs w:val="16"/>
              </w:rPr>
              <w:t>687 686,00</w:t>
            </w: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828 418,00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450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B67AA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64 923 658,99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11 893 800,00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5D761C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11 291 511,13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391A56" w:rsidRDefault="00B67AA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7 124 534,34</w:t>
            </w: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12 366 906,76</w:t>
            </w: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 w:rsidRPr="00C72FC3">
              <w:rPr>
                <w:bCs/>
                <w:sz w:val="16"/>
                <w:szCs w:val="16"/>
              </w:rPr>
              <w:t>12 366 906,76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270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9 880</w:t>
            </w:r>
            <w:r w:rsidR="00172AE1">
              <w:rPr>
                <w:sz w:val="16"/>
                <w:szCs w:val="16"/>
              </w:rPr>
              <w:t>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8B70B6" w:rsidRDefault="00A33EFD" w:rsidP="00A33EFD">
            <w:pPr>
              <w:jc w:val="both"/>
              <w:rPr>
                <w:sz w:val="16"/>
                <w:szCs w:val="16"/>
                <w:highlight w:val="yellow"/>
              </w:rPr>
            </w:pPr>
            <w:r w:rsidRPr="00843DF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</w:tr>
      <w:tr w:rsidR="00A33EFD" w:rsidRPr="00A33EFD" w:rsidTr="00975B07">
        <w:trPr>
          <w:trHeight w:val="328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 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 по муниципальной программе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DE76C1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94 090 590,91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617F1A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14 656 089,49</w:t>
            </w:r>
          </w:p>
        </w:tc>
        <w:tc>
          <w:tcPr>
            <w:tcW w:w="1276" w:type="dxa"/>
            <w:shd w:val="clear" w:color="auto" w:fill="auto"/>
          </w:tcPr>
          <w:p w:rsidR="00A33EFD" w:rsidRPr="008B70B6" w:rsidRDefault="00DE76C1" w:rsidP="00A33EFD">
            <w:pPr>
              <w:jc w:val="both"/>
              <w:rPr>
                <w:sz w:val="16"/>
                <w:szCs w:val="16"/>
                <w:highlight w:val="yellow"/>
              </w:rPr>
            </w:pPr>
            <w:r w:rsidRPr="00DE76C1">
              <w:rPr>
                <w:sz w:val="16"/>
                <w:szCs w:val="16"/>
              </w:rPr>
              <w:t>9 329 934,45</w:t>
            </w:r>
          </w:p>
        </w:tc>
        <w:tc>
          <w:tcPr>
            <w:tcW w:w="1134" w:type="dxa"/>
          </w:tcPr>
          <w:p w:rsidR="00A33EFD" w:rsidRPr="00DE39AB" w:rsidRDefault="00617F1A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15 549 820,76</w:t>
            </w:r>
          </w:p>
        </w:tc>
        <w:tc>
          <w:tcPr>
            <w:tcW w:w="1134" w:type="dxa"/>
          </w:tcPr>
          <w:p w:rsidR="00A33EFD" w:rsidRPr="00DE39AB" w:rsidRDefault="00617F1A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34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A33EFD" w:rsidRPr="00A33EFD" w:rsidTr="00975B07">
        <w:trPr>
          <w:trHeight w:val="328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0C7660" w:rsidRDefault="00A33EFD" w:rsidP="00A33EFD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345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бюджет АО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33EFD" w:rsidRPr="000C7660" w:rsidRDefault="00A33EFD" w:rsidP="00A33EFD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255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2  182 526,00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</w:t>
            </w:r>
            <w:r w:rsidR="00FE1977">
              <w:rPr>
                <w:sz w:val="16"/>
                <w:szCs w:val="16"/>
              </w:rPr>
              <w:t> 422,00</w:t>
            </w:r>
          </w:p>
        </w:tc>
        <w:tc>
          <w:tcPr>
            <w:tcW w:w="1276" w:type="dxa"/>
            <w:shd w:val="clear" w:color="auto" w:fill="auto"/>
          </w:tcPr>
          <w:p w:rsidR="00A33EFD" w:rsidRPr="000C7660" w:rsidRDefault="00AC2494" w:rsidP="00A33EFD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687 686</w:t>
            </w:r>
            <w:r w:rsidR="00A33EFD" w:rsidRPr="000C7660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828 418</w:t>
            </w:r>
            <w:r w:rsidR="00A33EFD" w:rsidRPr="00DE39AB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210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FA5C5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79 758 064,91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13 989 667,49</w:t>
            </w:r>
          </w:p>
        </w:tc>
        <w:tc>
          <w:tcPr>
            <w:tcW w:w="1276" w:type="dxa"/>
            <w:shd w:val="clear" w:color="auto" w:fill="auto"/>
          </w:tcPr>
          <w:p w:rsidR="00A33EFD" w:rsidRPr="000C7660" w:rsidRDefault="00FA5C5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8 642 248,45</w:t>
            </w:r>
          </w:p>
        </w:tc>
        <w:tc>
          <w:tcPr>
            <w:tcW w:w="1134" w:type="dxa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34" w:type="dxa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 w:rsidRPr="00AC2494">
              <w:rPr>
                <w:sz w:val="16"/>
                <w:szCs w:val="16"/>
              </w:rPr>
              <w:t>14 721 402,76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12 150</w:t>
            </w:r>
            <w:r w:rsidR="0076760E">
              <w:rPr>
                <w:sz w:val="16"/>
                <w:szCs w:val="16"/>
              </w:rPr>
              <w:t> 000,00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33EFD" w:rsidRPr="000C7660" w:rsidRDefault="00A33EFD" w:rsidP="00A33EFD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shd w:val="clear" w:color="auto" w:fill="auto"/>
            <w:vAlign w:val="bottom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8B70B6" w:rsidRDefault="00B856C6" w:rsidP="007A1EDE">
            <w:pPr>
              <w:jc w:val="both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vMerge w:val="restart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Ответственный исполнитель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МУ «Администрация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АО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353663" w:rsidRPr="00DE39AB" w:rsidTr="00975B07">
        <w:trPr>
          <w:trHeight w:val="390"/>
        </w:trPr>
        <w:tc>
          <w:tcPr>
            <w:tcW w:w="425" w:type="dxa"/>
            <w:vMerge w:val="restart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Соисполнитель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5B1455" w:rsidP="004075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94 090 590,91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14 656 089,49</w:t>
            </w:r>
          </w:p>
        </w:tc>
        <w:tc>
          <w:tcPr>
            <w:tcW w:w="1276" w:type="dxa"/>
            <w:shd w:val="clear" w:color="auto" w:fill="auto"/>
          </w:tcPr>
          <w:p w:rsidR="00353663" w:rsidRDefault="005B1455" w:rsidP="00353663">
            <w:pPr>
              <w:jc w:val="both"/>
              <w:rPr>
                <w:sz w:val="16"/>
                <w:szCs w:val="16"/>
                <w:highlight w:val="yellow"/>
              </w:rPr>
            </w:pPr>
            <w:r w:rsidRPr="00906E2A">
              <w:rPr>
                <w:sz w:val="16"/>
                <w:szCs w:val="16"/>
              </w:rPr>
              <w:t>9 329 934,45</w:t>
            </w:r>
          </w:p>
          <w:p w:rsidR="00906E2A" w:rsidRPr="008B70B6" w:rsidRDefault="00906E2A" w:rsidP="0035366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15 549 820,76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353663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663" w:rsidRPr="00607460" w:rsidRDefault="00353663" w:rsidP="00353663">
            <w:pPr>
              <w:jc w:val="both"/>
              <w:rPr>
                <w:sz w:val="16"/>
                <w:szCs w:val="16"/>
              </w:rPr>
            </w:pPr>
            <w:r w:rsidRPr="006074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353663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53663" w:rsidRPr="00607460" w:rsidRDefault="00353663" w:rsidP="00353663">
            <w:pPr>
              <w:jc w:val="both"/>
              <w:rPr>
                <w:sz w:val="16"/>
                <w:szCs w:val="16"/>
              </w:rPr>
            </w:pPr>
            <w:r w:rsidRPr="006074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353663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2  182 526,00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666 422,00</w:t>
            </w:r>
          </w:p>
        </w:tc>
        <w:tc>
          <w:tcPr>
            <w:tcW w:w="1276" w:type="dxa"/>
            <w:shd w:val="clear" w:color="auto" w:fill="auto"/>
          </w:tcPr>
          <w:p w:rsidR="00353663" w:rsidRPr="00607460" w:rsidRDefault="00353663" w:rsidP="00353663">
            <w:pPr>
              <w:jc w:val="both"/>
              <w:rPr>
                <w:sz w:val="16"/>
                <w:szCs w:val="16"/>
              </w:rPr>
            </w:pPr>
            <w:r w:rsidRPr="00607460">
              <w:rPr>
                <w:sz w:val="16"/>
                <w:szCs w:val="16"/>
              </w:rPr>
              <w:t>687 686,00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828 418</w:t>
            </w:r>
            <w:r w:rsidRPr="00DE39AB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353663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906E2A" w:rsidP="009F693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79 758 064,91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13 989 667,49</w:t>
            </w:r>
          </w:p>
        </w:tc>
        <w:tc>
          <w:tcPr>
            <w:tcW w:w="1276" w:type="dxa"/>
            <w:shd w:val="clear" w:color="auto" w:fill="auto"/>
          </w:tcPr>
          <w:p w:rsidR="00353663" w:rsidRPr="008719B3" w:rsidRDefault="00906E2A" w:rsidP="009F693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8 642 248,45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AC2494">
              <w:rPr>
                <w:sz w:val="16"/>
                <w:szCs w:val="16"/>
              </w:rPr>
              <w:t>14 721 402,76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353663" w:rsidRPr="00DE39AB" w:rsidTr="00975B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53663" w:rsidRPr="00294550" w:rsidRDefault="00353663" w:rsidP="0035366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12 150 000,00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53663" w:rsidRPr="008719B3" w:rsidRDefault="00353663" w:rsidP="00353663">
            <w:pPr>
              <w:jc w:val="both"/>
              <w:rPr>
                <w:sz w:val="16"/>
                <w:szCs w:val="16"/>
              </w:rPr>
            </w:pPr>
            <w:r w:rsidRPr="008719B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</w:tbl>
    <w:p w:rsidR="00A33EFD" w:rsidRDefault="00A33EFD" w:rsidP="00786D35">
      <w:pPr>
        <w:jc w:val="both"/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E2205E" w:rsidRDefault="00E2205E" w:rsidP="00786D35">
      <w:pPr>
        <w:jc w:val="both"/>
        <w:rPr>
          <w:sz w:val="24"/>
          <w:szCs w:val="24"/>
        </w:rPr>
      </w:pPr>
    </w:p>
    <w:p w:rsidR="00741110" w:rsidRDefault="00741110" w:rsidP="00786D35">
      <w:pPr>
        <w:jc w:val="both"/>
        <w:rPr>
          <w:sz w:val="24"/>
          <w:szCs w:val="24"/>
        </w:rPr>
      </w:pPr>
    </w:p>
    <w:p w:rsidR="00B6640C" w:rsidRDefault="00B6640C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0A63E3" w:rsidRDefault="000A63E3" w:rsidP="00A33EFD">
      <w:pPr>
        <w:ind w:firstLine="567"/>
        <w:jc w:val="right"/>
        <w:rPr>
          <w:sz w:val="24"/>
          <w:szCs w:val="24"/>
        </w:rPr>
      </w:pPr>
    </w:p>
    <w:p w:rsidR="000A63E3" w:rsidRDefault="000A63E3" w:rsidP="00A33EFD">
      <w:pPr>
        <w:ind w:firstLine="567"/>
        <w:jc w:val="right"/>
        <w:rPr>
          <w:sz w:val="24"/>
          <w:szCs w:val="24"/>
        </w:rPr>
      </w:pPr>
    </w:p>
    <w:p w:rsidR="000A63E3" w:rsidRDefault="000A63E3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1C7A12">
      <w:pPr>
        <w:rPr>
          <w:sz w:val="24"/>
          <w:szCs w:val="24"/>
        </w:rPr>
      </w:pPr>
    </w:p>
    <w:p w:rsidR="00A33EFD" w:rsidRPr="00A33EFD" w:rsidRDefault="00A33EFD" w:rsidP="00A33EFD">
      <w:pPr>
        <w:ind w:firstLine="567"/>
        <w:jc w:val="right"/>
        <w:rPr>
          <w:bCs/>
          <w:iCs/>
          <w:sz w:val="24"/>
          <w:szCs w:val="24"/>
        </w:rPr>
      </w:pPr>
      <w:r w:rsidRPr="00A33EFD">
        <w:rPr>
          <w:bCs/>
          <w:iCs/>
          <w:sz w:val="24"/>
          <w:szCs w:val="24"/>
        </w:rPr>
        <w:lastRenderedPageBreak/>
        <w:t>Таблица 3</w:t>
      </w: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0"/>
        </w:rPr>
      </w:pP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4"/>
          <w:szCs w:val="24"/>
        </w:rPr>
      </w:pPr>
      <w:r w:rsidRPr="00A33EFD">
        <w:rPr>
          <w:b/>
          <w:bCs/>
          <w:iCs/>
          <w:sz w:val="24"/>
          <w:szCs w:val="24"/>
          <w:lang w:val="x-none"/>
        </w:rPr>
        <w:t xml:space="preserve">ПЕРЕЧЕНЬ </w:t>
      </w:r>
    </w:p>
    <w:p w:rsidR="00A33EFD" w:rsidRPr="00741110" w:rsidRDefault="00A33EFD" w:rsidP="00741110">
      <w:pPr>
        <w:ind w:firstLine="567"/>
        <w:jc w:val="center"/>
        <w:rPr>
          <w:b/>
          <w:bCs/>
          <w:iCs/>
          <w:sz w:val="24"/>
          <w:szCs w:val="24"/>
          <w:lang w:val="x-none"/>
        </w:rPr>
      </w:pPr>
      <w:r w:rsidRPr="00A33EFD">
        <w:rPr>
          <w:b/>
          <w:bCs/>
          <w:iCs/>
          <w:sz w:val="24"/>
          <w:szCs w:val="24"/>
          <w:lang w:val="x-none"/>
        </w:rPr>
        <w:t xml:space="preserve"> основных мероприятий муниципальной программы</w:t>
      </w:r>
    </w:p>
    <w:p w:rsidR="00A33EFD" w:rsidRPr="00A33EFD" w:rsidRDefault="00A33EFD" w:rsidP="00A33EFD">
      <w:pPr>
        <w:ind w:firstLine="567"/>
        <w:jc w:val="both"/>
        <w:rPr>
          <w:sz w:val="20"/>
        </w:rPr>
      </w:pPr>
    </w:p>
    <w:tbl>
      <w:tblPr>
        <w:tblW w:w="550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719"/>
        <w:gridCol w:w="2017"/>
        <w:gridCol w:w="11947"/>
        <w:gridCol w:w="1585"/>
      </w:tblGrid>
      <w:tr w:rsidR="00294550" w:rsidRPr="00A33EFD" w:rsidTr="00294550">
        <w:trPr>
          <w:trHeight w:val="37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 № основного мероприятия</w:t>
            </w:r>
          </w:p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294550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Наименование основного мероприятия</w:t>
            </w:r>
          </w:p>
        </w:tc>
        <w:tc>
          <w:tcPr>
            <w:tcW w:w="3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Направления расходов основного мероприятия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294550" w:rsidRPr="00A33EFD" w:rsidTr="00294550">
        <w:trPr>
          <w:cantSplit/>
          <w:trHeight w:val="913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3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2</w:t>
            </w:r>
          </w:p>
        </w:tc>
        <w:tc>
          <w:tcPr>
            <w:tcW w:w="3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4</w:t>
            </w: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Цели: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создание комфортных условий для стабильного и эффективного функционирования органов местного самоуправления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spacing w:line="240" w:lineRule="atLeast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своевременное обеспечение праздничных мероприятий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spacing w:line="240" w:lineRule="atLeast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совершенствование системы организации похоронного дела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повышение энергетической эффективности использования энергоресурсов в учреждениях.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Задачи: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хозяйственное обеспечение и содержание в технически исправном состоянии зданий органов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-стабильность работы транспорта, обслуживающего органы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организация материально-технического обслуживания органов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мотивация к эффективной деятельности и признания созидательных и инициативных людей, внесших большой вклад в развитие поселения;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создание условий для развития услуг в сфере похоронного дела;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обеспечение минимальным перечнем гарантированных услуг по погребению, согласно законодательству;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внедрение энергосберегающих технологий для повышения эффективности использования топливно-энергетических ресурсов.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EA2308" w:rsidP="00EA2308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деятельности МУ "Администрация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"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 данному мероприятию производится содержание зданий ангара (гаража) и администрации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, а также прилегающей к нему территории.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Здание ангара (гаража) площадью 452,4 </w:t>
            </w:r>
            <w:proofErr w:type="spellStart"/>
            <w:r w:rsidRPr="00294550">
              <w:rPr>
                <w:sz w:val="20"/>
              </w:rPr>
              <w:t>кв.м</w:t>
            </w:r>
            <w:proofErr w:type="spellEnd"/>
            <w:r w:rsidRPr="00294550">
              <w:rPr>
                <w:sz w:val="20"/>
              </w:rPr>
              <w:t xml:space="preserve">. и здание Администрации  площадью  234,8 </w:t>
            </w:r>
            <w:proofErr w:type="spellStart"/>
            <w:r w:rsidRPr="00294550">
              <w:rPr>
                <w:sz w:val="20"/>
              </w:rPr>
              <w:t>кв.м</w:t>
            </w:r>
            <w:proofErr w:type="spellEnd"/>
            <w:r w:rsidRPr="00294550">
              <w:rPr>
                <w:sz w:val="20"/>
              </w:rPr>
              <w:t>. в процессе эксплуатации должно находиться  под систематическим наблюдением лиц, ответственных за сохранность этих объектов. Правильная техническая эксплуатация зданий и сооружений предусматривает проведение своевременных ремонтных работ.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Поддержание необходимого уровня чистоты и санитарной гигиены в помещении административного здания, а также комплексным показателем уровня культурного обслуживания посетителей работниками муниципального образования.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Организация качественного и своевременного технического обслуживания и эксплуатации  инженерных сетей и коммуникаций, электрооборудования, систем связи и </w:t>
            </w:r>
            <w:proofErr w:type="spellStart"/>
            <w:r w:rsidRPr="00294550">
              <w:rPr>
                <w:sz w:val="20"/>
              </w:rPr>
              <w:t>видеофиксации</w:t>
            </w:r>
            <w:proofErr w:type="spellEnd"/>
            <w:r w:rsidRPr="00294550">
              <w:rPr>
                <w:sz w:val="20"/>
              </w:rPr>
              <w:t xml:space="preserve"> зданий и прилегающей к ней территории.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доступности объекта социальной инфраструктуры в поселении,  осуществление мероприятий по созданию благоприятных условий  жизнедеятельности для инвалидов и других маломобильных групп, информационной доступности предоставляемых услуг.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Транспортное обеспечение деятельности органов местного самоуправления. Обеспечение автотранспортом должностных лиц </w:t>
            </w:r>
            <w:r w:rsidRPr="00294550">
              <w:rPr>
                <w:sz w:val="20"/>
              </w:rPr>
              <w:lastRenderedPageBreak/>
              <w:t>органов местного самоуправления муниципального образования сельское поселение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 xml:space="preserve"> – это комплекс мероприятий по созданию условий, соблюдению режимов и надлежащей организации функционирования и хранения автотранспортных средств, обеспечивающих перевозки сотрудников органов местного самоуправления муниципального образования сельское поселение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. Своевременное качественное и безопасное предоставление услуг по обеспечению автотранспортом сотрудников является залогом успешного выполнения мероприятий, запланированных муниципальным образованием.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МКУ «Административно-хозяйственное обслуживание» осуществляет: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обеспечение автотранспортом служебных поездок сотрудников администрации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автотранспортное обеспечение мероприятий, проводимых с участием представителей администрации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rPr>
                <w:sz w:val="20"/>
              </w:rPr>
            </w:pPr>
            <w:r w:rsidRPr="00294550">
              <w:rPr>
                <w:sz w:val="20"/>
              </w:rPr>
              <w:t>Материально-техническое обеспечение органов местного самоуправления.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Обеспечение работников  материальными запасами и основными средствами  в </w:t>
            </w:r>
            <w:proofErr w:type="spellStart"/>
            <w:r w:rsidRPr="00294550">
              <w:rPr>
                <w:sz w:val="20"/>
              </w:rPr>
              <w:t>т.ч</w:t>
            </w:r>
            <w:proofErr w:type="spellEnd"/>
            <w:r w:rsidRPr="00294550">
              <w:rPr>
                <w:sz w:val="20"/>
              </w:rPr>
              <w:t>. канцелярскими товарами, расходными материалами и  запасными частями к офисному  оборудованию и оргтехники, хозяйственными товарами, офисной оргтехники и офисной мебели.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обслуживаемых органов современными информационными технологиями и средствами связи; организует техническое обслуживание средств вычислительной, копировально-множительной техники, сетевых коммуникаций, оборудования и систем, а также ремонт средств вычислительной техники, оргтехники и средств передачи данных в обслуживаемых органах.</w:t>
            </w:r>
          </w:p>
          <w:p w:rsidR="00A33EFD" w:rsidRPr="00294550" w:rsidRDefault="00A33EFD" w:rsidP="00A33EFD">
            <w:pPr>
              <w:spacing w:line="240" w:lineRule="atLeast"/>
              <w:ind w:firstLine="708"/>
              <w:jc w:val="both"/>
              <w:rPr>
                <w:sz w:val="20"/>
              </w:rPr>
            </w:pPr>
            <w:r w:rsidRPr="00294550">
              <w:rPr>
                <w:sz w:val="20"/>
              </w:rPr>
              <w:t>Совершенствование системы работы по вопросам проведения организационных мероприятий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В целях совершенствования системы работы по вопросам награждения граждан и проведения организационных мероприятий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, дополнительной мотивации к эффективной деятельности и признания созидательных и инициативных людей, внесших большой вклад в развитие поселения, необходимо решить вопросы финансового  и организационно-технического обеспечения работ: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приобретение подарков, сувениров и цветов;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изготовление и приобретение бланков удостоверений к медалям, почетных грамот, благодарственных писем, дипломов и т.д.;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изготовление и приобретение открыток, конвертов, рамок для почетных грамот;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прочие расходы, связанные с организацией.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Обеспечение, в соответствии с действующим законодательством, гарантированным перечнем услуг по погребению. Оказание посреднических услуг населению, в том числе в захоронение отказных или лиц, личность которых не установлена.</w:t>
            </w:r>
          </w:p>
          <w:p w:rsidR="00A33EFD" w:rsidRPr="00294550" w:rsidRDefault="00A33EFD" w:rsidP="00B82153">
            <w:pPr>
              <w:spacing w:line="240" w:lineRule="atLeast"/>
              <w:ind w:firstLine="709"/>
              <w:jc w:val="both"/>
              <w:rPr>
                <w:sz w:val="20"/>
              </w:rPr>
            </w:pPr>
            <w:proofErr w:type="gramStart"/>
            <w:r w:rsidRPr="00294550">
              <w:rPr>
                <w:sz w:val="20"/>
              </w:rPr>
              <w:t xml:space="preserve">Химическая промывка систем отопления, утепление ангара с помощью ПВХ тента, установка </w:t>
            </w:r>
            <w:proofErr w:type="spellStart"/>
            <w:r w:rsidRPr="00294550">
              <w:rPr>
                <w:sz w:val="20"/>
              </w:rPr>
              <w:t>низкоэмиссионных</w:t>
            </w:r>
            <w:proofErr w:type="spellEnd"/>
            <w:r w:rsidRPr="00294550">
              <w:rPr>
                <w:sz w:val="20"/>
              </w:rPr>
              <w:t xml:space="preserve"> (энергосберегающих) пленок на окна, утепление ограждающей конструкции северо - восточного фасада здания администрации, замена ворот в помещении ангара, замена устаревшего кондиционера на экономичную сплит-систему, установка аэраторов на смесители, обучение и повышение квалификации руководителей и специалистов (персонала) в области энергосбережения и повышения энергетической эффективности с внесением мер и приемов энергосбережения</w:t>
            </w:r>
            <w:proofErr w:type="gramEnd"/>
            <w:r w:rsidRPr="00294550">
              <w:rPr>
                <w:sz w:val="20"/>
              </w:rPr>
              <w:t xml:space="preserve"> в должностные инструкции по рабочим местам.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EA2308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lastRenderedPageBreak/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деятельности МКУ "Административно-хозяйственное обслуживание"</w:t>
            </w:r>
          </w:p>
        </w:tc>
        <w:tc>
          <w:tcPr>
            <w:tcW w:w="3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 данному мероприятию  производится оплата труда работников муниципального казенного учреждения, налогов по заработной плате, социальных пособий и компенсаций персоналу в денежной форме, льготный проезд, медицинский осмотр работников, специальная оценка условий труда, обучение работников на курсах повышения квалификации, командировочные расходы, транспортные расходы.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</w:tr>
    </w:tbl>
    <w:p w:rsidR="00A33EFD" w:rsidRPr="00786D35" w:rsidRDefault="001C7A12" w:rsidP="00786D35">
      <w:pPr>
        <w:jc w:val="both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A33EFD" w:rsidRPr="00786D35" w:rsidSect="00741110">
      <w:pgSz w:w="16838" w:h="11906" w:orient="landscape"/>
      <w:pgMar w:top="851" w:right="1134" w:bottom="567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ED" w:rsidRDefault="00F921ED">
      <w:r>
        <w:separator/>
      </w:r>
    </w:p>
  </w:endnote>
  <w:endnote w:type="continuationSeparator" w:id="0">
    <w:p w:rsidR="00F921ED" w:rsidRDefault="00F9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ED" w:rsidRDefault="00F921ED">
      <w:r>
        <w:separator/>
      </w:r>
    </w:p>
  </w:footnote>
  <w:footnote w:type="continuationSeparator" w:id="0">
    <w:p w:rsidR="00F921ED" w:rsidRDefault="00F92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9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0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14"/>
  </w:num>
  <w:num w:numId="5">
    <w:abstractNumId w:val="18"/>
  </w:num>
  <w:num w:numId="6">
    <w:abstractNumId w:val="11"/>
  </w:num>
  <w:num w:numId="7">
    <w:abstractNumId w:val="2"/>
  </w:num>
  <w:num w:numId="8">
    <w:abstractNumId w:val="4"/>
  </w:num>
  <w:num w:numId="9">
    <w:abstractNumId w:val="13"/>
  </w:num>
  <w:num w:numId="10">
    <w:abstractNumId w:val="20"/>
  </w:num>
  <w:num w:numId="11">
    <w:abstractNumId w:val="1"/>
  </w:num>
  <w:num w:numId="12">
    <w:abstractNumId w:val="10"/>
  </w:num>
  <w:num w:numId="13">
    <w:abstractNumId w:val="7"/>
  </w:num>
  <w:num w:numId="14">
    <w:abstractNumId w:val="5"/>
  </w:num>
  <w:num w:numId="15">
    <w:abstractNumId w:val="9"/>
  </w:num>
  <w:num w:numId="16">
    <w:abstractNumId w:val="3"/>
  </w:num>
  <w:num w:numId="17">
    <w:abstractNumId w:val="15"/>
  </w:num>
  <w:num w:numId="18">
    <w:abstractNumId w:val="12"/>
  </w:num>
  <w:num w:numId="19">
    <w:abstractNumId w:val="16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AF9"/>
    <w:rsid w:val="00002FD6"/>
    <w:rsid w:val="00003B02"/>
    <w:rsid w:val="000040E0"/>
    <w:rsid w:val="00004AAD"/>
    <w:rsid w:val="00013697"/>
    <w:rsid w:val="000166D1"/>
    <w:rsid w:val="000216C2"/>
    <w:rsid w:val="00022AEF"/>
    <w:rsid w:val="00024C46"/>
    <w:rsid w:val="00032F62"/>
    <w:rsid w:val="000343DB"/>
    <w:rsid w:val="00040C9C"/>
    <w:rsid w:val="000437D6"/>
    <w:rsid w:val="00044DC4"/>
    <w:rsid w:val="00047710"/>
    <w:rsid w:val="00054CD7"/>
    <w:rsid w:val="00055324"/>
    <w:rsid w:val="00055A97"/>
    <w:rsid w:val="000600D0"/>
    <w:rsid w:val="00061943"/>
    <w:rsid w:val="000627F9"/>
    <w:rsid w:val="000645E5"/>
    <w:rsid w:val="000720B0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A03CE"/>
    <w:rsid w:val="000A05A2"/>
    <w:rsid w:val="000A1479"/>
    <w:rsid w:val="000A36C4"/>
    <w:rsid w:val="000A5203"/>
    <w:rsid w:val="000A63E3"/>
    <w:rsid w:val="000A714E"/>
    <w:rsid w:val="000B3EE9"/>
    <w:rsid w:val="000B5BA8"/>
    <w:rsid w:val="000C1BFC"/>
    <w:rsid w:val="000C3585"/>
    <w:rsid w:val="000C4145"/>
    <w:rsid w:val="000C6C5A"/>
    <w:rsid w:val="000C7660"/>
    <w:rsid w:val="000D3C57"/>
    <w:rsid w:val="000D5540"/>
    <w:rsid w:val="000D750F"/>
    <w:rsid w:val="000E0EB5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0F5C48"/>
    <w:rsid w:val="00100756"/>
    <w:rsid w:val="00103AB4"/>
    <w:rsid w:val="001066C6"/>
    <w:rsid w:val="001100C0"/>
    <w:rsid w:val="00110814"/>
    <w:rsid w:val="00115A00"/>
    <w:rsid w:val="00120F17"/>
    <w:rsid w:val="0012266E"/>
    <w:rsid w:val="001245BB"/>
    <w:rsid w:val="00125CED"/>
    <w:rsid w:val="001308F7"/>
    <w:rsid w:val="00133793"/>
    <w:rsid w:val="001353E0"/>
    <w:rsid w:val="00141400"/>
    <w:rsid w:val="00141CF5"/>
    <w:rsid w:val="00145871"/>
    <w:rsid w:val="00145D7B"/>
    <w:rsid w:val="001464FD"/>
    <w:rsid w:val="00147BBE"/>
    <w:rsid w:val="00147CCE"/>
    <w:rsid w:val="00152AC2"/>
    <w:rsid w:val="001530E7"/>
    <w:rsid w:val="001531A6"/>
    <w:rsid w:val="00157628"/>
    <w:rsid w:val="001613D1"/>
    <w:rsid w:val="00161BC0"/>
    <w:rsid w:val="00161EB1"/>
    <w:rsid w:val="001644DC"/>
    <w:rsid w:val="00165ED5"/>
    <w:rsid w:val="00172AE1"/>
    <w:rsid w:val="00175FC2"/>
    <w:rsid w:val="00180D65"/>
    <w:rsid w:val="001813A6"/>
    <w:rsid w:val="0018542E"/>
    <w:rsid w:val="00186DB3"/>
    <w:rsid w:val="0018743E"/>
    <w:rsid w:val="001A0C74"/>
    <w:rsid w:val="001A3B05"/>
    <w:rsid w:val="001A40F5"/>
    <w:rsid w:val="001B0865"/>
    <w:rsid w:val="001B521A"/>
    <w:rsid w:val="001B5346"/>
    <w:rsid w:val="001B56B6"/>
    <w:rsid w:val="001B6D1C"/>
    <w:rsid w:val="001C0724"/>
    <w:rsid w:val="001C557C"/>
    <w:rsid w:val="001C6891"/>
    <w:rsid w:val="001C7A12"/>
    <w:rsid w:val="001D7509"/>
    <w:rsid w:val="001E0C68"/>
    <w:rsid w:val="001E36A5"/>
    <w:rsid w:val="001E3D1A"/>
    <w:rsid w:val="001E4C25"/>
    <w:rsid w:val="001E5168"/>
    <w:rsid w:val="001E7EA9"/>
    <w:rsid w:val="001F011D"/>
    <w:rsid w:val="001F2458"/>
    <w:rsid w:val="001F3ADA"/>
    <w:rsid w:val="001F55A4"/>
    <w:rsid w:val="00202963"/>
    <w:rsid w:val="00203441"/>
    <w:rsid w:val="00212E48"/>
    <w:rsid w:val="002175DC"/>
    <w:rsid w:val="0022429B"/>
    <w:rsid w:val="0022501D"/>
    <w:rsid w:val="002256CA"/>
    <w:rsid w:val="002266B1"/>
    <w:rsid w:val="0023303A"/>
    <w:rsid w:val="00235567"/>
    <w:rsid w:val="00235594"/>
    <w:rsid w:val="00241029"/>
    <w:rsid w:val="002452EA"/>
    <w:rsid w:val="0025652B"/>
    <w:rsid w:val="0025702A"/>
    <w:rsid w:val="00257368"/>
    <w:rsid w:val="00260C4C"/>
    <w:rsid w:val="00260E19"/>
    <w:rsid w:val="00261D2C"/>
    <w:rsid w:val="002711C0"/>
    <w:rsid w:val="0027126F"/>
    <w:rsid w:val="00273D55"/>
    <w:rsid w:val="00274426"/>
    <w:rsid w:val="00287A54"/>
    <w:rsid w:val="00290E12"/>
    <w:rsid w:val="00294550"/>
    <w:rsid w:val="00294DAB"/>
    <w:rsid w:val="00295752"/>
    <w:rsid w:val="00296B80"/>
    <w:rsid w:val="002974AD"/>
    <w:rsid w:val="002A6949"/>
    <w:rsid w:val="002B3F6B"/>
    <w:rsid w:val="002B4062"/>
    <w:rsid w:val="002B6558"/>
    <w:rsid w:val="002C4278"/>
    <w:rsid w:val="002C7E6E"/>
    <w:rsid w:val="002D04BA"/>
    <w:rsid w:val="002D138A"/>
    <w:rsid w:val="002D26F6"/>
    <w:rsid w:val="002D7019"/>
    <w:rsid w:val="002E13FD"/>
    <w:rsid w:val="002E3444"/>
    <w:rsid w:val="002E3C4F"/>
    <w:rsid w:val="002E43D0"/>
    <w:rsid w:val="002E6801"/>
    <w:rsid w:val="002E7B6D"/>
    <w:rsid w:val="002F301E"/>
    <w:rsid w:val="002F365C"/>
    <w:rsid w:val="002F39D8"/>
    <w:rsid w:val="002F4A87"/>
    <w:rsid w:val="002F65E5"/>
    <w:rsid w:val="00300AF7"/>
    <w:rsid w:val="00305D6B"/>
    <w:rsid w:val="00306B61"/>
    <w:rsid w:val="003103F9"/>
    <w:rsid w:val="00310B24"/>
    <w:rsid w:val="00315617"/>
    <w:rsid w:val="00317B2E"/>
    <w:rsid w:val="00324CD4"/>
    <w:rsid w:val="00326D8A"/>
    <w:rsid w:val="00331918"/>
    <w:rsid w:val="00332FE0"/>
    <w:rsid w:val="00333F30"/>
    <w:rsid w:val="00334901"/>
    <w:rsid w:val="00337136"/>
    <w:rsid w:val="00337D0F"/>
    <w:rsid w:val="00344724"/>
    <w:rsid w:val="003448B1"/>
    <w:rsid w:val="003472CA"/>
    <w:rsid w:val="003473C0"/>
    <w:rsid w:val="00350B0E"/>
    <w:rsid w:val="00350B9F"/>
    <w:rsid w:val="003527AC"/>
    <w:rsid w:val="00353663"/>
    <w:rsid w:val="00357926"/>
    <w:rsid w:val="0036457F"/>
    <w:rsid w:val="003712EB"/>
    <w:rsid w:val="00371E36"/>
    <w:rsid w:val="00372BDD"/>
    <w:rsid w:val="00376D81"/>
    <w:rsid w:val="00382A2E"/>
    <w:rsid w:val="00382F3A"/>
    <w:rsid w:val="00391A56"/>
    <w:rsid w:val="003A3435"/>
    <w:rsid w:val="003A5769"/>
    <w:rsid w:val="003A648C"/>
    <w:rsid w:val="003A6556"/>
    <w:rsid w:val="003A70F7"/>
    <w:rsid w:val="003B4602"/>
    <w:rsid w:val="003C44E6"/>
    <w:rsid w:val="003C5057"/>
    <w:rsid w:val="003C55CF"/>
    <w:rsid w:val="003C75C6"/>
    <w:rsid w:val="003D1013"/>
    <w:rsid w:val="003D4530"/>
    <w:rsid w:val="003D7332"/>
    <w:rsid w:val="003E2808"/>
    <w:rsid w:val="003E521E"/>
    <w:rsid w:val="003F31F6"/>
    <w:rsid w:val="003F4E1C"/>
    <w:rsid w:val="003F51BC"/>
    <w:rsid w:val="003F694B"/>
    <w:rsid w:val="003F7216"/>
    <w:rsid w:val="003F792F"/>
    <w:rsid w:val="0040016E"/>
    <w:rsid w:val="00402406"/>
    <w:rsid w:val="00407541"/>
    <w:rsid w:val="00414C7F"/>
    <w:rsid w:val="00420D74"/>
    <w:rsid w:val="004213E9"/>
    <w:rsid w:val="00422412"/>
    <w:rsid w:val="004248CA"/>
    <w:rsid w:val="004256AC"/>
    <w:rsid w:val="004302CF"/>
    <w:rsid w:val="004342C4"/>
    <w:rsid w:val="00435F0A"/>
    <w:rsid w:val="004424A0"/>
    <w:rsid w:val="0044530C"/>
    <w:rsid w:val="00447B3E"/>
    <w:rsid w:val="00453539"/>
    <w:rsid w:val="00453ADA"/>
    <w:rsid w:val="00460221"/>
    <w:rsid w:val="004623AC"/>
    <w:rsid w:val="00462DEF"/>
    <w:rsid w:val="00467F02"/>
    <w:rsid w:val="0047065F"/>
    <w:rsid w:val="00470B95"/>
    <w:rsid w:val="004716C5"/>
    <w:rsid w:val="00471A4A"/>
    <w:rsid w:val="0047245C"/>
    <w:rsid w:val="00473423"/>
    <w:rsid w:val="0048005F"/>
    <w:rsid w:val="0048170D"/>
    <w:rsid w:val="00482055"/>
    <w:rsid w:val="00483AEF"/>
    <w:rsid w:val="004840D9"/>
    <w:rsid w:val="004842E8"/>
    <w:rsid w:val="00484EAB"/>
    <w:rsid w:val="00485178"/>
    <w:rsid w:val="004862C3"/>
    <w:rsid w:val="0049498B"/>
    <w:rsid w:val="00496FEC"/>
    <w:rsid w:val="004A23B5"/>
    <w:rsid w:val="004B0DA7"/>
    <w:rsid w:val="004B23B7"/>
    <w:rsid w:val="004B2B23"/>
    <w:rsid w:val="004B7362"/>
    <w:rsid w:val="004B77B7"/>
    <w:rsid w:val="004B7AB6"/>
    <w:rsid w:val="004C16F9"/>
    <w:rsid w:val="004C5FE4"/>
    <w:rsid w:val="004C7E3F"/>
    <w:rsid w:val="004D1D4B"/>
    <w:rsid w:val="004D1E31"/>
    <w:rsid w:val="004D2D50"/>
    <w:rsid w:val="004D555E"/>
    <w:rsid w:val="004D6F59"/>
    <w:rsid w:val="004E05E6"/>
    <w:rsid w:val="004E0DEF"/>
    <w:rsid w:val="004E13E4"/>
    <w:rsid w:val="004E17A3"/>
    <w:rsid w:val="004E2A55"/>
    <w:rsid w:val="004E762A"/>
    <w:rsid w:val="004F7F3F"/>
    <w:rsid w:val="005063E5"/>
    <w:rsid w:val="005108A0"/>
    <w:rsid w:val="00512B3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360CE"/>
    <w:rsid w:val="00537183"/>
    <w:rsid w:val="00541498"/>
    <w:rsid w:val="00541741"/>
    <w:rsid w:val="00541F18"/>
    <w:rsid w:val="00542D38"/>
    <w:rsid w:val="005435D7"/>
    <w:rsid w:val="00546F7E"/>
    <w:rsid w:val="005554A7"/>
    <w:rsid w:val="0055612E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6822"/>
    <w:rsid w:val="005877D9"/>
    <w:rsid w:val="005930A5"/>
    <w:rsid w:val="005A20A8"/>
    <w:rsid w:val="005A3032"/>
    <w:rsid w:val="005A3EC3"/>
    <w:rsid w:val="005B1455"/>
    <w:rsid w:val="005B275B"/>
    <w:rsid w:val="005B3FA8"/>
    <w:rsid w:val="005B4163"/>
    <w:rsid w:val="005B7034"/>
    <w:rsid w:val="005D4690"/>
    <w:rsid w:val="005D67BB"/>
    <w:rsid w:val="005D761C"/>
    <w:rsid w:val="005D7837"/>
    <w:rsid w:val="005D785B"/>
    <w:rsid w:val="005E608D"/>
    <w:rsid w:val="005E615D"/>
    <w:rsid w:val="005F13C2"/>
    <w:rsid w:val="005F28E0"/>
    <w:rsid w:val="005F38EA"/>
    <w:rsid w:val="005F76C1"/>
    <w:rsid w:val="005F792D"/>
    <w:rsid w:val="00603CA6"/>
    <w:rsid w:val="00605B5C"/>
    <w:rsid w:val="00606856"/>
    <w:rsid w:val="0060739C"/>
    <w:rsid w:val="00607460"/>
    <w:rsid w:val="006111AE"/>
    <w:rsid w:val="006125B3"/>
    <w:rsid w:val="00612C86"/>
    <w:rsid w:val="00615743"/>
    <w:rsid w:val="00617F1A"/>
    <w:rsid w:val="006209AA"/>
    <w:rsid w:val="00622B81"/>
    <w:rsid w:val="00623FD8"/>
    <w:rsid w:val="00625890"/>
    <w:rsid w:val="0062610E"/>
    <w:rsid w:val="00630759"/>
    <w:rsid w:val="00632776"/>
    <w:rsid w:val="00640081"/>
    <w:rsid w:val="00640B77"/>
    <w:rsid w:val="006426EE"/>
    <w:rsid w:val="0064271C"/>
    <w:rsid w:val="0065263F"/>
    <w:rsid w:val="00653DCE"/>
    <w:rsid w:val="00656A92"/>
    <w:rsid w:val="00664A4E"/>
    <w:rsid w:val="00666F1D"/>
    <w:rsid w:val="00667A14"/>
    <w:rsid w:val="00670DF8"/>
    <w:rsid w:val="00672BB7"/>
    <w:rsid w:val="00672D0C"/>
    <w:rsid w:val="00677A3B"/>
    <w:rsid w:val="006801B8"/>
    <w:rsid w:val="00680F80"/>
    <w:rsid w:val="00681652"/>
    <w:rsid w:val="00681EFE"/>
    <w:rsid w:val="00681F51"/>
    <w:rsid w:val="00682D2E"/>
    <w:rsid w:val="00683FC9"/>
    <w:rsid w:val="00686706"/>
    <w:rsid w:val="00686FD8"/>
    <w:rsid w:val="00693905"/>
    <w:rsid w:val="00695521"/>
    <w:rsid w:val="006A03B2"/>
    <w:rsid w:val="006A6912"/>
    <w:rsid w:val="006A6A37"/>
    <w:rsid w:val="006A7A8B"/>
    <w:rsid w:val="006A7F03"/>
    <w:rsid w:val="006B0768"/>
    <w:rsid w:val="006B0EB5"/>
    <w:rsid w:val="006B68FB"/>
    <w:rsid w:val="006C1E2E"/>
    <w:rsid w:val="006C64C0"/>
    <w:rsid w:val="006C68E6"/>
    <w:rsid w:val="006D36FA"/>
    <w:rsid w:val="006D5736"/>
    <w:rsid w:val="006E26B7"/>
    <w:rsid w:val="006E3DC9"/>
    <w:rsid w:val="006E5016"/>
    <w:rsid w:val="006E6897"/>
    <w:rsid w:val="006E6A71"/>
    <w:rsid w:val="006F5616"/>
    <w:rsid w:val="006F702A"/>
    <w:rsid w:val="007009F9"/>
    <w:rsid w:val="00700D4D"/>
    <w:rsid w:val="007021DB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6541"/>
    <w:rsid w:val="007324D6"/>
    <w:rsid w:val="007354BD"/>
    <w:rsid w:val="007409E8"/>
    <w:rsid w:val="00741110"/>
    <w:rsid w:val="0074526C"/>
    <w:rsid w:val="007462A4"/>
    <w:rsid w:val="00747B6E"/>
    <w:rsid w:val="00753FDA"/>
    <w:rsid w:val="00761952"/>
    <w:rsid w:val="00761EB6"/>
    <w:rsid w:val="00762A10"/>
    <w:rsid w:val="00762E32"/>
    <w:rsid w:val="00764BE8"/>
    <w:rsid w:val="00765168"/>
    <w:rsid w:val="0076760E"/>
    <w:rsid w:val="0077134B"/>
    <w:rsid w:val="00771F68"/>
    <w:rsid w:val="007726AC"/>
    <w:rsid w:val="00776C74"/>
    <w:rsid w:val="00786A3E"/>
    <w:rsid w:val="00786D35"/>
    <w:rsid w:val="007910C5"/>
    <w:rsid w:val="00791D9B"/>
    <w:rsid w:val="00795D05"/>
    <w:rsid w:val="007A1C21"/>
    <w:rsid w:val="007A1EDE"/>
    <w:rsid w:val="007A5657"/>
    <w:rsid w:val="007A6917"/>
    <w:rsid w:val="007A716F"/>
    <w:rsid w:val="007A764A"/>
    <w:rsid w:val="007B0435"/>
    <w:rsid w:val="007B7702"/>
    <w:rsid w:val="007C1EE1"/>
    <w:rsid w:val="007C5F7C"/>
    <w:rsid w:val="007C66C0"/>
    <w:rsid w:val="007D0FB1"/>
    <w:rsid w:val="007E5318"/>
    <w:rsid w:val="007F0284"/>
    <w:rsid w:val="007F0729"/>
    <w:rsid w:val="007F0EAC"/>
    <w:rsid w:val="007F5BA7"/>
    <w:rsid w:val="007F6664"/>
    <w:rsid w:val="00801072"/>
    <w:rsid w:val="0081059E"/>
    <w:rsid w:val="00813E52"/>
    <w:rsid w:val="00823ED0"/>
    <w:rsid w:val="0082608C"/>
    <w:rsid w:val="00827B22"/>
    <w:rsid w:val="0083508F"/>
    <w:rsid w:val="00837644"/>
    <w:rsid w:val="00843BDC"/>
    <w:rsid w:val="00843DF1"/>
    <w:rsid w:val="00845320"/>
    <w:rsid w:val="00847A7C"/>
    <w:rsid w:val="008526C3"/>
    <w:rsid w:val="008538F0"/>
    <w:rsid w:val="00855268"/>
    <w:rsid w:val="0085556F"/>
    <w:rsid w:val="00857AB4"/>
    <w:rsid w:val="00860325"/>
    <w:rsid w:val="00864FB8"/>
    <w:rsid w:val="00867916"/>
    <w:rsid w:val="00867A0F"/>
    <w:rsid w:val="008719B3"/>
    <w:rsid w:val="00873326"/>
    <w:rsid w:val="0087651F"/>
    <w:rsid w:val="008774DD"/>
    <w:rsid w:val="0087781F"/>
    <w:rsid w:val="008814F1"/>
    <w:rsid w:val="00884C83"/>
    <w:rsid w:val="00894BA1"/>
    <w:rsid w:val="008A28A4"/>
    <w:rsid w:val="008A4B39"/>
    <w:rsid w:val="008A5D2D"/>
    <w:rsid w:val="008A62EC"/>
    <w:rsid w:val="008A70D9"/>
    <w:rsid w:val="008B2C07"/>
    <w:rsid w:val="008B60FC"/>
    <w:rsid w:val="008B637C"/>
    <w:rsid w:val="008B70B6"/>
    <w:rsid w:val="008C0C96"/>
    <w:rsid w:val="008C1C6C"/>
    <w:rsid w:val="008C1DEC"/>
    <w:rsid w:val="008C423C"/>
    <w:rsid w:val="008C6034"/>
    <w:rsid w:val="008C7D8A"/>
    <w:rsid w:val="008C7EE4"/>
    <w:rsid w:val="008D0B9E"/>
    <w:rsid w:val="008D13DC"/>
    <w:rsid w:val="008D1594"/>
    <w:rsid w:val="008D17C9"/>
    <w:rsid w:val="008D2B49"/>
    <w:rsid w:val="008D4D62"/>
    <w:rsid w:val="008E1655"/>
    <w:rsid w:val="008E1938"/>
    <w:rsid w:val="008F3330"/>
    <w:rsid w:val="008F6B91"/>
    <w:rsid w:val="008F7141"/>
    <w:rsid w:val="00906E2A"/>
    <w:rsid w:val="00907FCB"/>
    <w:rsid w:val="00911053"/>
    <w:rsid w:val="009141F8"/>
    <w:rsid w:val="009155D5"/>
    <w:rsid w:val="009179EB"/>
    <w:rsid w:val="009305FB"/>
    <w:rsid w:val="00930B01"/>
    <w:rsid w:val="009326B0"/>
    <w:rsid w:val="009352B0"/>
    <w:rsid w:val="00935A63"/>
    <w:rsid w:val="00937D1B"/>
    <w:rsid w:val="009408A8"/>
    <w:rsid w:val="009419DB"/>
    <w:rsid w:val="0094273A"/>
    <w:rsid w:val="00944BAD"/>
    <w:rsid w:val="00947C25"/>
    <w:rsid w:val="0095127F"/>
    <w:rsid w:val="0095347D"/>
    <w:rsid w:val="00954267"/>
    <w:rsid w:val="009615A2"/>
    <w:rsid w:val="0096219C"/>
    <w:rsid w:val="00962DF9"/>
    <w:rsid w:val="00963A10"/>
    <w:rsid w:val="009662BE"/>
    <w:rsid w:val="00970F8D"/>
    <w:rsid w:val="00971569"/>
    <w:rsid w:val="00971626"/>
    <w:rsid w:val="009724A0"/>
    <w:rsid w:val="009725D1"/>
    <w:rsid w:val="00975617"/>
    <w:rsid w:val="00975B07"/>
    <w:rsid w:val="00976E4F"/>
    <w:rsid w:val="00976FE8"/>
    <w:rsid w:val="00977691"/>
    <w:rsid w:val="00981F94"/>
    <w:rsid w:val="00985E32"/>
    <w:rsid w:val="00986ACA"/>
    <w:rsid w:val="00994C29"/>
    <w:rsid w:val="0099502F"/>
    <w:rsid w:val="00997251"/>
    <w:rsid w:val="009A5961"/>
    <w:rsid w:val="009A5F28"/>
    <w:rsid w:val="009B0C0B"/>
    <w:rsid w:val="009B1F3C"/>
    <w:rsid w:val="009B33C7"/>
    <w:rsid w:val="009B3A2D"/>
    <w:rsid w:val="009C2CB0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D7BE5"/>
    <w:rsid w:val="009E11A5"/>
    <w:rsid w:val="009E1211"/>
    <w:rsid w:val="009E20C6"/>
    <w:rsid w:val="009E335B"/>
    <w:rsid w:val="009E33B5"/>
    <w:rsid w:val="009E5A3F"/>
    <w:rsid w:val="009F2538"/>
    <w:rsid w:val="009F2EDE"/>
    <w:rsid w:val="009F693B"/>
    <w:rsid w:val="00A01688"/>
    <w:rsid w:val="00A01EE5"/>
    <w:rsid w:val="00A02945"/>
    <w:rsid w:val="00A049CD"/>
    <w:rsid w:val="00A07277"/>
    <w:rsid w:val="00A11361"/>
    <w:rsid w:val="00A12D22"/>
    <w:rsid w:val="00A12D62"/>
    <w:rsid w:val="00A14C12"/>
    <w:rsid w:val="00A1540B"/>
    <w:rsid w:val="00A165C4"/>
    <w:rsid w:val="00A21444"/>
    <w:rsid w:val="00A2250E"/>
    <w:rsid w:val="00A2745F"/>
    <w:rsid w:val="00A30C10"/>
    <w:rsid w:val="00A33AD8"/>
    <w:rsid w:val="00A33B02"/>
    <w:rsid w:val="00A33EFD"/>
    <w:rsid w:val="00A37EAB"/>
    <w:rsid w:val="00A40D8E"/>
    <w:rsid w:val="00A40F68"/>
    <w:rsid w:val="00A41382"/>
    <w:rsid w:val="00A42C4E"/>
    <w:rsid w:val="00A43D3E"/>
    <w:rsid w:val="00A457D1"/>
    <w:rsid w:val="00A47DB4"/>
    <w:rsid w:val="00A51349"/>
    <w:rsid w:val="00A51DDC"/>
    <w:rsid w:val="00A51E9D"/>
    <w:rsid w:val="00A52415"/>
    <w:rsid w:val="00A52C6C"/>
    <w:rsid w:val="00A61F27"/>
    <w:rsid w:val="00A62752"/>
    <w:rsid w:val="00A64990"/>
    <w:rsid w:val="00A66668"/>
    <w:rsid w:val="00A66715"/>
    <w:rsid w:val="00A67912"/>
    <w:rsid w:val="00A7012F"/>
    <w:rsid w:val="00A722D4"/>
    <w:rsid w:val="00A72933"/>
    <w:rsid w:val="00A731AF"/>
    <w:rsid w:val="00A75332"/>
    <w:rsid w:val="00A77C2B"/>
    <w:rsid w:val="00A80C6D"/>
    <w:rsid w:val="00A8192F"/>
    <w:rsid w:val="00A81A00"/>
    <w:rsid w:val="00A81A13"/>
    <w:rsid w:val="00A83844"/>
    <w:rsid w:val="00A83F00"/>
    <w:rsid w:val="00A851EC"/>
    <w:rsid w:val="00A87832"/>
    <w:rsid w:val="00A90125"/>
    <w:rsid w:val="00A91707"/>
    <w:rsid w:val="00A9282E"/>
    <w:rsid w:val="00A93C7F"/>
    <w:rsid w:val="00A96B9C"/>
    <w:rsid w:val="00A97E64"/>
    <w:rsid w:val="00AA0073"/>
    <w:rsid w:val="00AA146B"/>
    <w:rsid w:val="00AA3452"/>
    <w:rsid w:val="00AA4464"/>
    <w:rsid w:val="00AA474F"/>
    <w:rsid w:val="00AA7A86"/>
    <w:rsid w:val="00AB10DD"/>
    <w:rsid w:val="00AB161B"/>
    <w:rsid w:val="00AB384C"/>
    <w:rsid w:val="00AB6E36"/>
    <w:rsid w:val="00AC2494"/>
    <w:rsid w:val="00AC33E2"/>
    <w:rsid w:val="00AC340A"/>
    <w:rsid w:val="00AC38F0"/>
    <w:rsid w:val="00AC69C7"/>
    <w:rsid w:val="00AC7125"/>
    <w:rsid w:val="00AD2A32"/>
    <w:rsid w:val="00AD4E59"/>
    <w:rsid w:val="00AE4B4D"/>
    <w:rsid w:val="00AE4EF8"/>
    <w:rsid w:val="00AE5D40"/>
    <w:rsid w:val="00AE7694"/>
    <w:rsid w:val="00AF077E"/>
    <w:rsid w:val="00AF5E8F"/>
    <w:rsid w:val="00B00F51"/>
    <w:rsid w:val="00B01155"/>
    <w:rsid w:val="00B01D86"/>
    <w:rsid w:val="00B07328"/>
    <w:rsid w:val="00B101F6"/>
    <w:rsid w:val="00B16DA3"/>
    <w:rsid w:val="00B25760"/>
    <w:rsid w:val="00B27585"/>
    <w:rsid w:val="00B316DA"/>
    <w:rsid w:val="00B32E6E"/>
    <w:rsid w:val="00B32F81"/>
    <w:rsid w:val="00B3318B"/>
    <w:rsid w:val="00B413C6"/>
    <w:rsid w:val="00B44194"/>
    <w:rsid w:val="00B46722"/>
    <w:rsid w:val="00B504B5"/>
    <w:rsid w:val="00B53757"/>
    <w:rsid w:val="00B537AA"/>
    <w:rsid w:val="00B53BCE"/>
    <w:rsid w:val="00B5405E"/>
    <w:rsid w:val="00B545D5"/>
    <w:rsid w:val="00B614A2"/>
    <w:rsid w:val="00B63294"/>
    <w:rsid w:val="00B63FB0"/>
    <w:rsid w:val="00B6640C"/>
    <w:rsid w:val="00B66CCD"/>
    <w:rsid w:val="00B674D2"/>
    <w:rsid w:val="00B67AA1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2153"/>
    <w:rsid w:val="00B83522"/>
    <w:rsid w:val="00B84ED3"/>
    <w:rsid w:val="00B856C6"/>
    <w:rsid w:val="00B92989"/>
    <w:rsid w:val="00B943B1"/>
    <w:rsid w:val="00BA1DD4"/>
    <w:rsid w:val="00BA6B66"/>
    <w:rsid w:val="00BB22C7"/>
    <w:rsid w:val="00BB306A"/>
    <w:rsid w:val="00BB5EFE"/>
    <w:rsid w:val="00BB7869"/>
    <w:rsid w:val="00BB7EE5"/>
    <w:rsid w:val="00BC5D57"/>
    <w:rsid w:val="00BC6591"/>
    <w:rsid w:val="00BD1633"/>
    <w:rsid w:val="00BD4449"/>
    <w:rsid w:val="00BD7E32"/>
    <w:rsid w:val="00BE1A70"/>
    <w:rsid w:val="00BE4C07"/>
    <w:rsid w:val="00BE7C03"/>
    <w:rsid w:val="00BF0759"/>
    <w:rsid w:val="00BF2850"/>
    <w:rsid w:val="00BF2DBE"/>
    <w:rsid w:val="00C02072"/>
    <w:rsid w:val="00C028FA"/>
    <w:rsid w:val="00C03B12"/>
    <w:rsid w:val="00C05556"/>
    <w:rsid w:val="00C07C48"/>
    <w:rsid w:val="00C11B57"/>
    <w:rsid w:val="00C121C8"/>
    <w:rsid w:val="00C12270"/>
    <w:rsid w:val="00C12352"/>
    <w:rsid w:val="00C14655"/>
    <w:rsid w:val="00C1570D"/>
    <w:rsid w:val="00C26178"/>
    <w:rsid w:val="00C26EA8"/>
    <w:rsid w:val="00C27208"/>
    <w:rsid w:val="00C311BC"/>
    <w:rsid w:val="00C33577"/>
    <w:rsid w:val="00C466BD"/>
    <w:rsid w:val="00C51450"/>
    <w:rsid w:val="00C53C1E"/>
    <w:rsid w:val="00C545A4"/>
    <w:rsid w:val="00C55A69"/>
    <w:rsid w:val="00C61283"/>
    <w:rsid w:val="00C62DF7"/>
    <w:rsid w:val="00C6563C"/>
    <w:rsid w:val="00C71FDA"/>
    <w:rsid w:val="00C72FC3"/>
    <w:rsid w:val="00C7583C"/>
    <w:rsid w:val="00C76601"/>
    <w:rsid w:val="00C800DB"/>
    <w:rsid w:val="00C8118E"/>
    <w:rsid w:val="00C82DAE"/>
    <w:rsid w:val="00C83DA8"/>
    <w:rsid w:val="00C92615"/>
    <w:rsid w:val="00C93AE9"/>
    <w:rsid w:val="00C941C9"/>
    <w:rsid w:val="00C95939"/>
    <w:rsid w:val="00CA0262"/>
    <w:rsid w:val="00CA437F"/>
    <w:rsid w:val="00CA4432"/>
    <w:rsid w:val="00CA4F30"/>
    <w:rsid w:val="00CA69E0"/>
    <w:rsid w:val="00CA7896"/>
    <w:rsid w:val="00CB21B7"/>
    <w:rsid w:val="00CB7486"/>
    <w:rsid w:val="00CB770C"/>
    <w:rsid w:val="00CC094E"/>
    <w:rsid w:val="00CC3084"/>
    <w:rsid w:val="00CD0D4A"/>
    <w:rsid w:val="00CD0E84"/>
    <w:rsid w:val="00CD115A"/>
    <w:rsid w:val="00CD15A8"/>
    <w:rsid w:val="00CD3BD6"/>
    <w:rsid w:val="00CD4AB5"/>
    <w:rsid w:val="00CE04DA"/>
    <w:rsid w:val="00CF294D"/>
    <w:rsid w:val="00CF36D5"/>
    <w:rsid w:val="00CF4A70"/>
    <w:rsid w:val="00CF4CCA"/>
    <w:rsid w:val="00CF5FF9"/>
    <w:rsid w:val="00CF74BC"/>
    <w:rsid w:val="00D019CC"/>
    <w:rsid w:val="00D03207"/>
    <w:rsid w:val="00D05625"/>
    <w:rsid w:val="00D072EC"/>
    <w:rsid w:val="00D11FF2"/>
    <w:rsid w:val="00D13338"/>
    <w:rsid w:val="00D15D21"/>
    <w:rsid w:val="00D2110E"/>
    <w:rsid w:val="00D2114A"/>
    <w:rsid w:val="00D23661"/>
    <w:rsid w:val="00D3286F"/>
    <w:rsid w:val="00D357AB"/>
    <w:rsid w:val="00D455E6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276D"/>
    <w:rsid w:val="00D86ACB"/>
    <w:rsid w:val="00D94FCC"/>
    <w:rsid w:val="00D95EAE"/>
    <w:rsid w:val="00DA1683"/>
    <w:rsid w:val="00DA2456"/>
    <w:rsid w:val="00DA5B0E"/>
    <w:rsid w:val="00DB0DF6"/>
    <w:rsid w:val="00DB2CBD"/>
    <w:rsid w:val="00DB65E5"/>
    <w:rsid w:val="00DB7017"/>
    <w:rsid w:val="00DC0902"/>
    <w:rsid w:val="00DC2438"/>
    <w:rsid w:val="00DC2C38"/>
    <w:rsid w:val="00DC7835"/>
    <w:rsid w:val="00DE39AB"/>
    <w:rsid w:val="00DE58F2"/>
    <w:rsid w:val="00DE76C1"/>
    <w:rsid w:val="00DE7FE0"/>
    <w:rsid w:val="00DF2B2E"/>
    <w:rsid w:val="00DF5BDB"/>
    <w:rsid w:val="00DF5E62"/>
    <w:rsid w:val="00DF7C0D"/>
    <w:rsid w:val="00E01199"/>
    <w:rsid w:val="00E0142D"/>
    <w:rsid w:val="00E0205E"/>
    <w:rsid w:val="00E028F9"/>
    <w:rsid w:val="00E02AA9"/>
    <w:rsid w:val="00E10924"/>
    <w:rsid w:val="00E15EBF"/>
    <w:rsid w:val="00E162B6"/>
    <w:rsid w:val="00E20252"/>
    <w:rsid w:val="00E2205E"/>
    <w:rsid w:val="00E22266"/>
    <w:rsid w:val="00E357D7"/>
    <w:rsid w:val="00E4095A"/>
    <w:rsid w:val="00E44258"/>
    <w:rsid w:val="00E44EAC"/>
    <w:rsid w:val="00E44F92"/>
    <w:rsid w:val="00E45C4E"/>
    <w:rsid w:val="00E47D91"/>
    <w:rsid w:val="00E5558E"/>
    <w:rsid w:val="00E604EA"/>
    <w:rsid w:val="00E62762"/>
    <w:rsid w:val="00E628FE"/>
    <w:rsid w:val="00E71BEF"/>
    <w:rsid w:val="00E71E1E"/>
    <w:rsid w:val="00E7375D"/>
    <w:rsid w:val="00E83564"/>
    <w:rsid w:val="00E83B02"/>
    <w:rsid w:val="00E91104"/>
    <w:rsid w:val="00E97543"/>
    <w:rsid w:val="00EA003C"/>
    <w:rsid w:val="00EA0F46"/>
    <w:rsid w:val="00EA2308"/>
    <w:rsid w:val="00EA3AD1"/>
    <w:rsid w:val="00EA469A"/>
    <w:rsid w:val="00EA59C5"/>
    <w:rsid w:val="00EA678C"/>
    <w:rsid w:val="00EA6962"/>
    <w:rsid w:val="00EB050F"/>
    <w:rsid w:val="00EB078E"/>
    <w:rsid w:val="00EB2732"/>
    <w:rsid w:val="00EB381A"/>
    <w:rsid w:val="00EB6642"/>
    <w:rsid w:val="00EB6EBE"/>
    <w:rsid w:val="00EC0469"/>
    <w:rsid w:val="00EC5381"/>
    <w:rsid w:val="00ED062C"/>
    <w:rsid w:val="00ED4FB4"/>
    <w:rsid w:val="00ED7E48"/>
    <w:rsid w:val="00EE06F3"/>
    <w:rsid w:val="00EE10EE"/>
    <w:rsid w:val="00EE1F2B"/>
    <w:rsid w:val="00EE60C4"/>
    <w:rsid w:val="00EE7F82"/>
    <w:rsid w:val="00EF04BC"/>
    <w:rsid w:val="00EF341C"/>
    <w:rsid w:val="00EF3FE2"/>
    <w:rsid w:val="00EF56D5"/>
    <w:rsid w:val="00F00361"/>
    <w:rsid w:val="00F00F34"/>
    <w:rsid w:val="00F041B5"/>
    <w:rsid w:val="00F044D1"/>
    <w:rsid w:val="00F10098"/>
    <w:rsid w:val="00F10F30"/>
    <w:rsid w:val="00F1114B"/>
    <w:rsid w:val="00F12A65"/>
    <w:rsid w:val="00F13CF1"/>
    <w:rsid w:val="00F15E73"/>
    <w:rsid w:val="00F17A2A"/>
    <w:rsid w:val="00F26E11"/>
    <w:rsid w:val="00F2764B"/>
    <w:rsid w:val="00F32132"/>
    <w:rsid w:val="00F33017"/>
    <w:rsid w:val="00F3321E"/>
    <w:rsid w:val="00F33A66"/>
    <w:rsid w:val="00F34C79"/>
    <w:rsid w:val="00F36535"/>
    <w:rsid w:val="00F428EA"/>
    <w:rsid w:val="00F45609"/>
    <w:rsid w:val="00F50BA1"/>
    <w:rsid w:val="00F525ED"/>
    <w:rsid w:val="00F531E4"/>
    <w:rsid w:val="00F54877"/>
    <w:rsid w:val="00F558D9"/>
    <w:rsid w:val="00F61C13"/>
    <w:rsid w:val="00F65384"/>
    <w:rsid w:val="00F708B3"/>
    <w:rsid w:val="00F74631"/>
    <w:rsid w:val="00F748AF"/>
    <w:rsid w:val="00F76CC0"/>
    <w:rsid w:val="00F77C49"/>
    <w:rsid w:val="00F831A9"/>
    <w:rsid w:val="00F8576F"/>
    <w:rsid w:val="00F8613E"/>
    <w:rsid w:val="00F862F1"/>
    <w:rsid w:val="00F872DA"/>
    <w:rsid w:val="00F905F6"/>
    <w:rsid w:val="00F921ED"/>
    <w:rsid w:val="00F92967"/>
    <w:rsid w:val="00F94564"/>
    <w:rsid w:val="00F96B5C"/>
    <w:rsid w:val="00F97343"/>
    <w:rsid w:val="00FA218A"/>
    <w:rsid w:val="00FA426F"/>
    <w:rsid w:val="00FA5C5E"/>
    <w:rsid w:val="00FB1904"/>
    <w:rsid w:val="00FB4EAF"/>
    <w:rsid w:val="00FB7AF3"/>
    <w:rsid w:val="00FC23C4"/>
    <w:rsid w:val="00FC4119"/>
    <w:rsid w:val="00FD040B"/>
    <w:rsid w:val="00FD0D62"/>
    <w:rsid w:val="00FD1007"/>
    <w:rsid w:val="00FD214E"/>
    <w:rsid w:val="00FD6400"/>
    <w:rsid w:val="00FE080A"/>
    <w:rsid w:val="00FE0ABF"/>
    <w:rsid w:val="00FE1977"/>
    <w:rsid w:val="00FE31CD"/>
    <w:rsid w:val="00FE3829"/>
    <w:rsid w:val="00FE4362"/>
    <w:rsid w:val="00FE5B90"/>
    <w:rsid w:val="00FE78B2"/>
    <w:rsid w:val="00FE7B31"/>
    <w:rsid w:val="00FF2DB1"/>
    <w:rsid w:val="00FF3C3B"/>
    <w:rsid w:val="00FF5354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5A814-7918-47BF-AEBC-36703236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5</cp:revision>
  <cp:lastPrinted>2023-07-03T10:04:00Z</cp:lastPrinted>
  <dcterms:created xsi:type="dcterms:W3CDTF">2023-07-03T10:04:00Z</dcterms:created>
  <dcterms:modified xsi:type="dcterms:W3CDTF">2023-08-03T11:41:00Z</dcterms:modified>
</cp:coreProperties>
</file>