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C4" w:rsidRPr="00041187" w:rsidRDefault="00041187" w:rsidP="00041187">
      <w:pPr>
        <w:pStyle w:val="HEADERTEXT"/>
        <w:jc w:val="center"/>
        <w:rPr>
          <w:b/>
          <w:bCs/>
        </w:rPr>
      </w:pPr>
      <w:r>
        <w:rPr>
          <w:rFonts w:eastAsia="Lucida Sans Unicode"/>
          <w:noProof/>
          <w:kern w:val="1"/>
        </w:rPr>
        <w:drawing>
          <wp:inline distT="0" distB="0" distL="0" distR="0" wp14:anchorId="45541AEA" wp14:editId="46996F0E">
            <wp:extent cx="601980" cy="716280"/>
            <wp:effectExtent l="0" t="0" r="762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B7" w:rsidRPr="00C420B7" w:rsidRDefault="00041187" w:rsidP="00C420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</w:t>
      </w:r>
      <w:r w:rsidR="00C420B7" w:rsidRPr="00C420B7">
        <w:rPr>
          <w:rFonts w:ascii="Times New Roman" w:eastAsia="Times New Roman" w:hAnsi="Times New Roman" w:cs="Times New Roman"/>
          <w:sz w:val="24"/>
          <w:szCs w:val="24"/>
        </w:rPr>
        <w:t>поселение Куть -</w:t>
      </w:r>
      <w:proofErr w:type="spellStart"/>
      <w:r w:rsidR="00C420B7" w:rsidRPr="00C420B7">
        <w:rPr>
          <w:rFonts w:ascii="Times New Roman" w:eastAsia="Times New Roman" w:hAnsi="Times New Roman" w:cs="Times New Roman"/>
          <w:sz w:val="24"/>
          <w:szCs w:val="24"/>
        </w:rPr>
        <w:t>Ях</w:t>
      </w:r>
      <w:proofErr w:type="spellEnd"/>
      <w:r w:rsidR="00C420B7" w:rsidRPr="00C420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C420B7" w:rsidRPr="00C420B7" w:rsidRDefault="00C420B7" w:rsidP="00C420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420B7">
        <w:rPr>
          <w:rFonts w:ascii="Times New Roman" w:eastAsia="Times New Roman" w:hAnsi="Times New Roman" w:cs="Times New Roman"/>
          <w:sz w:val="24"/>
          <w:szCs w:val="24"/>
        </w:rPr>
        <w:t>Нефтеюганский район</w:t>
      </w:r>
    </w:p>
    <w:p w:rsidR="00C420B7" w:rsidRPr="00C420B7" w:rsidRDefault="00C420B7" w:rsidP="00C420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420B7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C420B7" w:rsidRPr="00C420B7" w:rsidRDefault="00C420B7" w:rsidP="00C4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420B7" w:rsidRPr="00C420B7" w:rsidRDefault="00C420B7" w:rsidP="00C420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420B7">
        <w:rPr>
          <w:rFonts w:ascii="Times New Roman" w:eastAsia="Times New Roman" w:hAnsi="Times New Roman" w:cs="Times New Roman"/>
          <w:b/>
          <w:sz w:val="40"/>
          <w:szCs w:val="40"/>
        </w:rPr>
        <w:t>СОВЕТ ДЕПУТАТОВ</w:t>
      </w:r>
    </w:p>
    <w:p w:rsidR="00C420B7" w:rsidRPr="00C420B7" w:rsidRDefault="00C420B7" w:rsidP="00C420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420B7">
        <w:rPr>
          <w:rFonts w:ascii="Times New Roman" w:eastAsia="Times New Roman" w:hAnsi="Times New Roman" w:cs="Times New Roman"/>
          <w:b/>
          <w:sz w:val="40"/>
          <w:szCs w:val="40"/>
        </w:rPr>
        <w:t xml:space="preserve">СЕЛЬСКОГО ПОСЕЛЕНИЯ </w:t>
      </w:r>
      <w:proofErr w:type="gramStart"/>
      <w:r w:rsidRPr="00C420B7">
        <w:rPr>
          <w:rFonts w:ascii="Times New Roman" w:eastAsia="Times New Roman" w:hAnsi="Times New Roman" w:cs="Times New Roman"/>
          <w:b/>
          <w:sz w:val="40"/>
          <w:szCs w:val="40"/>
        </w:rPr>
        <w:t>КУТЬ-ЯХ</w:t>
      </w:r>
      <w:proofErr w:type="gramEnd"/>
    </w:p>
    <w:p w:rsidR="00C420B7" w:rsidRPr="00C420B7" w:rsidRDefault="00C420B7" w:rsidP="00C4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0B7" w:rsidRPr="00C420B7" w:rsidRDefault="00300004" w:rsidP="00C420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C420B7" w:rsidRPr="00C420B7" w:rsidRDefault="00C420B7" w:rsidP="00C4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041187" w:rsidRPr="00041187" w:rsidTr="00AF0655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187" w:rsidRPr="00041187" w:rsidRDefault="00300004" w:rsidP="0004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23.11.2023</w:t>
            </w:r>
          </w:p>
        </w:tc>
        <w:tc>
          <w:tcPr>
            <w:tcW w:w="5154" w:type="dxa"/>
            <w:vAlign w:val="bottom"/>
          </w:tcPr>
          <w:p w:rsidR="00041187" w:rsidRPr="00041187" w:rsidRDefault="00041187" w:rsidP="00041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11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187" w:rsidRPr="00041187" w:rsidRDefault="00300004" w:rsidP="0004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</w:rPr>
              <w:t>61</w:t>
            </w:r>
          </w:p>
        </w:tc>
      </w:tr>
      <w:tr w:rsidR="00041187" w:rsidRPr="00041187" w:rsidTr="00AF0655">
        <w:trPr>
          <w:cantSplit/>
          <w:trHeight w:val="232"/>
        </w:trPr>
        <w:tc>
          <w:tcPr>
            <w:tcW w:w="3119" w:type="dxa"/>
          </w:tcPr>
          <w:p w:rsidR="00041187" w:rsidRPr="00041187" w:rsidRDefault="00041187" w:rsidP="000411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041187" w:rsidRPr="00041187" w:rsidRDefault="00041187" w:rsidP="000411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187" w:rsidRPr="00041187" w:rsidRDefault="00041187" w:rsidP="000411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420B7" w:rsidRPr="00C420B7" w:rsidRDefault="00C420B7" w:rsidP="00041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420B7">
        <w:rPr>
          <w:rFonts w:ascii="Times New Roman" w:eastAsia="Times New Roman" w:hAnsi="Times New Roman" w:cs="Times New Roman"/>
          <w:sz w:val="20"/>
          <w:szCs w:val="20"/>
        </w:rPr>
        <w:t>п. Куть –</w:t>
      </w:r>
      <w:proofErr w:type="spellStart"/>
      <w:r w:rsidRPr="00C420B7">
        <w:rPr>
          <w:rFonts w:ascii="Times New Roman" w:eastAsia="Times New Roman" w:hAnsi="Times New Roman" w:cs="Times New Roman"/>
          <w:sz w:val="20"/>
          <w:szCs w:val="20"/>
        </w:rPr>
        <w:t>Ях</w:t>
      </w:r>
      <w:proofErr w:type="spellEnd"/>
    </w:p>
    <w:p w:rsidR="00C420B7" w:rsidRPr="002838C1" w:rsidRDefault="00C420B7" w:rsidP="00C4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420B7" w:rsidRPr="00C420B7" w:rsidRDefault="00C420B7" w:rsidP="00C420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420B7" w:rsidRPr="00041187" w:rsidRDefault="002719E4" w:rsidP="00B027C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041187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r w:rsidR="00041187" w:rsidRPr="00041187">
        <w:rPr>
          <w:rFonts w:ascii="Times New Roman" w:eastAsia="Times New Roman" w:hAnsi="Times New Roman" w:cs="Times New Roman"/>
          <w:bCs/>
          <w:sz w:val="26"/>
          <w:szCs w:val="24"/>
        </w:rPr>
        <w:t>О внесении изменений в решение Совета депутатов сельского поселения Куть –</w:t>
      </w:r>
      <w:proofErr w:type="spellStart"/>
      <w:r w:rsidR="00041187" w:rsidRPr="00041187">
        <w:rPr>
          <w:rFonts w:ascii="Times New Roman" w:eastAsia="Times New Roman" w:hAnsi="Times New Roman" w:cs="Times New Roman"/>
          <w:bCs/>
          <w:sz w:val="26"/>
          <w:szCs w:val="24"/>
        </w:rPr>
        <w:t>Ях</w:t>
      </w:r>
      <w:proofErr w:type="spellEnd"/>
      <w:r w:rsidR="00041187" w:rsidRPr="00041187">
        <w:rPr>
          <w:rFonts w:ascii="Times New Roman" w:eastAsia="Times New Roman" w:hAnsi="Times New Roman" w:cs="Times New Roman"/>
          <w:bCs/>
          <w:sz w:val="26"/>
          <w:szCs w:val="24"/>
        </w:rPr>
        <w:t xml:space="preserve"> от 02.02.2023 № 25 «</w:t>
      </w:r>
      <w:r w:rsidRPr="00041187">
        <w:rPr>
          <w:rFonts w:ascii="Times New Roman" w:eastAsia="Times New Roman" w:hAnsi="Times New Roman" w:cs="Times New Roman"/>
          <w:bCs/>
          <w:sz w:val="26"/>
          <w:szCs w:val="28"/>
        </w:rPr>
        <w:t>О</w:t>
      </w:r>
      <w:r w:rsidR="00C420B7" w:rsidRPr="00041187">
        <w:rPr>
          <w:rFonts w:ascii="Times New Roman" w:eastAsia="Times New Roman" w:hAnsi="Times New Roman" w:cs="Times New Roman"/>
          <w:bCs/>
          <w:sz w:val="26"/>
          <w:szCs w:val="28"/>
        </w:rPr>
        <w:t xml:space="preserve"> денежном содержании </w:t>
      </w:r>
      <w:r w:rsidR="00461808" w:rsidRPr="00041187">
        <w:rPr>
          <w:rFonts w:ascii="Times New Roman" w:eastAsia="Times New Roman" w:hAnsi="Times New Roman" w:cs="Times New Roman"/>
          <w:bCs/>
          <w:sz w:val="26"/>
          <w:szCs w:val="28"/>
        </w:rPr>
        <w:t>муниципальных</w:t>
      </w:r>
      <w:r w:rsidR="00C420B7" w:rsidRPr="0004118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461808" w:rsidRPr="00041187">
        <w:rPr>
          <w:rFonts w:ascii="Times New Roman" w:eastAsia="Times New Roman" w:hAnsi="Times New Roman" w:cs="Times New Roman"/>
          <w:bCs/>
          <w:sz w:val="26"/>
          <w:szCs w:val="28"/>
        </w:rPr>
        <w:t>служащих</w:t>
      </w:r>
      <w:r w:rsidR="00C420B7" w:rsidRPr="00041187">
        <w:rPr>
          <w:rFonts w:ascii="Times New Roman" w:eastAsia="Times New Roman" w:hAnsi="Times New Roman" w:cs="Times New Roman"/>
          <w:bCs/>
          <w:sz w:val="26"/>
          <w:szCs w:val="28"/>
        </w:rPr>
        <w:t xml:space="preserve"> в </w:t>
      </w:r>
      <w:r w:rsidR="00616B99" w:rsidRPr="00041187">
        <w:rPr>
          <w:rFonts w:ascii="Times New Roman" w:eastAsia="Times New Roman" w:hAnsi="Times New Roman" w:cs="Times New Roman"/>
          <w:bCs/>
          <w:sz w:val="26"/>
          <w:szCs w:val="28"/>
        </w:rPr>
        <w:t>органах мес</w:t>
      </w:r>
      <w:r w:rsidR="00461808" w:rsidRPr="00041187">
        <w:rPr>
          <w:rFonts w:ascii="Times New Roman" w:eastAsia="Times New Roman" w:hAnsi="Times New Roman" w:cs="Times New Roman"/>
          <w:bCs/>
          <w:sz w:val="26"/>
          <w:szCs w:val="28"/>
        </w:rPr>
        <w:t>тного самоуправления муниципального образования сельское поселение Куть –</w:t>
      </w:r>
      <w:proofErr w:type="spellStart"/>
      <w:r w:rsidR="00461808" w:rsidRPr="00041187">
        <w:rPr>
          <w:rFonts w:ascii="Times New Roman" w:eastAsia="Times New Roman" w:hAnsi="Times New Roman" w:cs="Times New Roman"/>
          <w:bCs/>
          <w:sz w:val="26"/>
          <w:szCs w:val="28"/>
        </w:rPr>
        <w:t>Ях</w:t>
      </w:r>
      <w:proofErr w:type="spellEnd"/>
      <w:r w:rsidR="00C420B7" w:rsidRPr="0004118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</w:p>
    <w:p w:rsidR="00C420B7" w:rsidRPr="00FC0663" w:rsidRDefault="00C420B7" w:rsidP="000E36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C420B7" w:rsidRPr="00FC0663" w:rsidRDefault="00C420B7" w:rsidP="000E36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8"/>
        </w:rPr>
      </w:pPr>
    </w:p>
    <w:p w:rsidR="00C420B7" w:rsidRPr="00FC0663" w:rsidRDefault="00041187" w:rsidP="000E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41187">
        <w:rPr>
          <w:rFonts w:ascii="Times New Roman" w:eastAsia="Times New Roman" w:hAnsi="Times New Roman" w:cs="Times New Roman"/>
          <w:sz w:val="26"/>
          <w:szCs w:val="28"/>
        </w:rPr>
        <w:t>В соответствии со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 – Югры от 23.08.2019 № 278-п «О нормативах формирования расходов на оплату труда,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="00461808" w:rsidRPr="00FC0663">
        <w:rPr>
          <w:rFonts w:ascii="Times New Roman" w:eastAsia="Times New Roman" w:hAnsi="Times New Roman" w:cs="Times New Roman"/>
          <w:sz w:val="26"/>
          <w:szCs w:val="28"/>
        </w:rPr>
        <w:t xml:space="preserve">, Уставом </w:t>
      </w:r>
      <w:r w:rsidR="00DF34C4" w:rsidRPr="00FC0663">
        <w:rPr>
          <w:rFonts w:ascii="Times New Roman" w:eastAsia="Times New Roman" w:hAnsi="Times New Roman" w:cs="Times New Roman"/>
          <w:sz w:val="26"/>
          <w:szCs w:val="28"/>
        </w:rPr>
        <w:t xml:space="preserve">сельского </w:t>
      </w:r>
      <w:r w:rsidR="00461808" w:rsidRPr="00FC0663">
        <w:rPr>
          <w:rFonts w:ascii="Times New Roman" w:eastAsia="Times New Roman" w:hAnsi="Times New Roman" w:cs="Times New Roman"/>
          <w:sz w:val="26"/>
          <w:szCs w:val="28"/>
        </w:rPr>
        <w:t>поселения</w:t>
      </w:r>
      <w:r w:rsidR="00DF34C4" w:rsidRPr="00FC0663">
        <w:rPr>
          <w:rFonts w:ascii="Times New Roman" w:eastAsia="Times New Roman" w:hAnsi="Times New Roman" w:cs="Times New Roman"/>
          <w:sz w:val="26"/>
          <w:szCs w:val="28"/>
        </w:rPr>
        <w:t xml:space="preserve"> Куть-</w:t>
      </w:r>
      <w:proofErr w:type="spellStart"/>
      <w:r w:rsidR="00DF34C4" w:rsidRPr="00FC0663">
        <w:rPr>
          <w:rFonts w:ascii="Times New Roman" w:eastAsia="Times New Roman" w:hAnsi="Times New Roman" w:cs="Times New Roman"/>
          <w:sz w:val="26"/>
          <w:szCs w:val="28"/>
        </w:rPr>
        <w:t>Ях</w:t>
      </w:r>
      <w:proofErr w:type="spellEnd"/>
      <w:r w:rsidR="00DF34C4" w:rsidRPr="00FC0663">
        <w:rPr>
          <w:rFonts w:ascii="Times New Roman" w:eastAsia="Times New Roman" w:hAnsi="Times New Roman" w:cs="Times New Roman"/>
          <w:sz w:val="26"/>
          <w:szCs w:val="28"/>
        </w:rPr>
        <w:t xml:space="preserve"> Нефтеюганского муниципального района Ханты-Мансийского автономного округа - Югры</w:t>
      </w:r>
      <w:r w:rsidR="00461808" w:rsidRPr="00FC0663">
        <w:rPr>
          <w:rFonts w:ascii="Times New Roman" w:eastAsia="Times New Roman" w:hAnsi="Times New Roman" w:cs="Times New Roman"/>
          <w:sz w:val="26"/>
          <w:szCs w:val="28"/>
        </w:rPr>
        <w:t>, Совет депутатов сельского поселения Куть-Ях</w:t>
      </w:r>
    </w:p>
    <w:p w:rsidR="00C420B7" w:rsidRPr="00FC0663" w:rsidRDefault="00C420B7" w:rsidP="000E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C420B7" w:rsidRPr="00FC0663" w:rsidRDefault="00C420B7" w:rsidP="000E36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FC0663">
        <w:rPr>
          <w:rFonts w:ascii="Times New Roman" w:eastAsia="Times New Roman" w:hAnsi="Times New Roman" w:cs="Times New Roman"/>
          <w:sz w:val="26"/>
          <w:szCs w:val="28"/>
        </w:rPr>
        <w:t>РЕШИЛ:</w:t>
      </w:r>
    </w:p>
    <w:p w:rsidR="00C420B7" w:rsidRPr="00FC0663" w:rsidRDefault="00C420B7" w:rsidP="000E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41187" w:rsidRDefault="00461808" w:rsidP="0004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FC0663">
        <w:rPr>
          <w:rFonts w:ascii="Times New Roman" w:eastAsia="Times New Roman" w:hAnsi="Times New Roman" w:cs="Times New Roman"/>
          <w:sz w:val="26"/>
          <w:szCs w:val="28"/>
        </w:rPr>
        <w:t xml:space="preserve">1. </w:t>
      </w:r>
      <w:r w:rsidR="00041187">
        <w:rPr>
          <w:rFonts w:ascii="Times New Roman" w:eastAsia="Times New Roman" w:hAnsi="Times New Roman" w:cs="Times New Roman"/>
          <w:bCs/>
          <w:sz w:val="26"/>
          <w:szCs w:val="28"/>
        </w:rPr>
        <w:t xml:space="preserve">Внести </w:t>
      </w:r>
      <w:r w:rsidR="00041187" w:rsidRPr="00041187">
        <w:rPr>
          <w:rFonts w:ascii="Times New Roman" w:eastAsia="Times New Roman" w:hAnsi="Times New Roman" w:cs="Times New Roman"/>
          <w:bCs/>
          <w:sz w:val="26"/>
          <w:szCs w:val="28"/>
        </w:rPr>
        <w:t>в решение Совета депутатов сельского поселения Куть –</w:t>
      </w:r>
      <w:proofErr w:type="spellStart"/>
      <w:r w:rsidR="00041187" w:rsidRPr="00041187">
        <w:rPr>
          <w:rFonts w:ascii="Times New Roman" w:eastAsia="Times New Roman" w:hAnsi="Times New Roman" w:cs="Times New Roman"/>
          <w:bCs/>
          <w:sz w:val="26"/>
          <w:szCs w:val="28"/>
        </w:rPr>
        <w:t>Ях</w:t>
      </w:r>
      <w:proofErr w:type="spellEnd"/>
      <w:r w:rsidR="00041187" w:rsidRPr="00041187">
        <w:rPr>
          <w:rFonts w:ascii="Times New Roman" w:eastAsia="Times New Roman" w:hAnsi="Times New Roman" w:cs="Times New Roman"/>
          <w:bCs/>
          <w:sz w:val="26"/>
          <w:szCs w:val="28"/>
        </w:rPr>
        <w:t xml:space="preserve"> от 02.02.2023 № 25 «О денежном содержании муниципальных служащих в органах местного самоуправления муниципального образования сельское поселение Куть –</w:t>
      </w:r>
      <w:proofErr w:type="spellStart"/>
      <w:r w:rsidR="00041187" w:rsidRPr="00041187">
        <w:rPr>
          <w:rFonts w:ascii="Times New Roman" w:eastAsia="Times New Roman" w:hAnsi="Times New Roman" w:cs="Times New Roman"/>
          <w:bCs/>
          <w:sz w:val="26"/>
          <w:szCs w:val="28"/>
        </w:rPr>
        <w:t>Ях</w:t>
      </w:r>
      <w:proofErr w:type="spellEnd"/>
      <w:r w:rsidR="00041187">
        <w:rPr>
          <w:rFonts w:ascii="Times New Roman" w:eastAsia="Times New Roman" w:hAnsi="Times New Roman" w:cs="Times New Roman"/>
          <w:bCs/>
          <w:sz w:val="26"/>
          <w:szCs w:val="28"/>
        </w:rPr>
        <w:t>» (далее- Решение) следующие изменения:</w:t>
      </w:r>
    </w:p>
    <w:p w:rsidR="00D478D1" w:rsidRDefault="00461808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C0663">
        <w:rPr>
          <w:rFonts w:ascii="Times New Roman" w:eastAsia="Times New Roman" w:hAnsi="Times New Roman" w:cs="Times New Roman"/>
          <w:sz w:val="26"/>
          <w:szCs w:val="28"/>
        </w:rPr>
        <w:t xml:space="preserve">1.1. 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подпункт 3.8.1. пункта 3.8. раздела 3 приложения 1 к Решению изложить в следующей редакции:</w:t>
      </w:r>
    </w:p>
    <w:p w:rsidR="008B0076" w:rsidRPr="008B0076" w:rsidRDefault="00D478D1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«</w:t>
      </w:r>
      <w:r w:rsidR="008B0076" w:rsidRPr="008B0076">
        <w:rPr>
          <w:rFonts w:ascii="Times New Roman" w:eastAsia="Times New Roman" w:hAnsi="Times New Roman" w:cs="Times New Roman"/>
          <w:sz w:val="26"/>
          <w:szCs w:val="28"/>
        </w:rPr>
        <w:t xml:space="preserve">3.8.1. Ежемесячная надбавка к должностному окладу за классный </w:t>
      </w:r>
      <w:r>
        <w:rPr>
          <w:rFonts w:ascii="Times New Roman" w:eastAsia="Times New Roman" w:hAnsi="Times New Roman" w:cs="Times New Roman"/>
          <w:sz w:val="26"/>
          <w:szCs w:val="28"/>
        </w:rPr>
        <w:t>чин устанавливается в размерах: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действительный муниц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ипальный советник 1 класса 2 563</w:t>
      </w:r>
      <w:r w:rsidRPr="008B0076">
        <w:rPr>
          <w:rFonts w:ascii="Times New Roman" w:eastAsia="Times New Roman" w:hAnsi="Times New Roman" w:cs="Times New Roman"/>
          <w:sz w:val="26"/>
          <w:szCs w:val="28"/>
        </w:rPr>
        <w:t xml:space="preserve"> рублей;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lastRenderedPageBreak/>
        <w:t>действительный муниц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ипальный советник 2 класса 2 423 рублей;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действительный муниц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ипальный советник 3 класса 2 285 рубля;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муниц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ипальный советник 1 класса 2 019 рублей;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 xml:space="preserve">муниципальный советник 2 класса 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1 883 рубля;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муниц</w:t>
      </w:r>
      <w:r w:rsidR="00CB58B3">
        <w:rPr>
          <w:rFonts w:ascii="Times New Roman" w:eastAsia="Times New Roman" w:hAnsi="Times New Roman" w:cs="Times New Roman"/>
          <w:sz w:val="26"/>
          <w:szCs w:val="28"/>
        </w:rPr>
        <w:t>ипальный советник 3 класса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 xml:space="preserve"> 1750 рублей;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советник мун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иципальной службы 1 класса 1 609 рублей;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советник мун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иципальной службы 2 класса 1 469 рублей;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советник мун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иципальной службы 3 класса 1 328 рублей;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референт мун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иципальной службы 1 класса 1 246 рублей;</w:t>
      </w:r>
    </w:p>
    <w:p w:rsidR="008B0076" w:rsidRPr="008B0076" w:rsidRDefault="008B0076" w:rsidP="00D4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референт му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ниципальной службы 2 класса 1036</w:t>
      </w:r>
      <w:r w:rsidR="000A6139" w:rsidRPr="00CB58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рубля;</w:t>
      </w:r>
    </w:p>
    <w:p w:rsidR="008B0076" w:rsidRPr="008B0076" w:rsidRDefault="008B0076" w:rsidP="008B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8B0076">
        <w:rPr>
          <w:rFonts w:ascii="Times New Roman" w:eastAsia="Times New Roman" w:hAnsi="Times New Roman" w:cs="Times New Roman"/>
          <w:sz w:val="26"/>
          <w:szCs w:val="28"/>
        </w:rPr>
        <w:t>референт м</w:t>
      </w:r>
      <w:r w:rsidR="00D478D1">
        <w:rPr>
          <w:rFonts w:ascii="Times New Roman" w:eastAsia="Times New Roman" w:hAnsi="Times New Roman" w:cs="Times New Roman"/>
          <w:sz w:val="26"/>
          <w:szCs w:val="28"/>
        </w:rPr>
        <w:t>униципальной службы 3 класса 966 рубля</w:t>
      </w:r>
      <w:proofErr w:type="gramStart"/>
      <w:r w:rsidR="00D478D1">
        <w:rPr>
          <w:rFonts w:ascii="Times New Roman" w:eastAsia="Times New Roman" w:hAnsi="Times New Roman" w:cs="Times New Roman"/>
          <w:sz w:val="26"/>
          <w:szCs w:val="28"/>
        </w:rPr>
        <w:t>.»;</w:t>
      </w:r>
      <w:proofErr w:type="gramEnd"/>
    </w:p>
    <w:p w:rsidR="00181029" w:rsidRDefault="00D478D1" w:rsidP="0031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1.2. </w:t>
      </w:r>
      <w:r w:rsidR="00316E63">
        <w:rPr>
          <w:rFonts w:ascii="Times New Roman" w:eastAsia="Times New Roman" w:hAnsi="Times New Roman" w:cs="Times New Roman"/>
          <w:sz w:val="26"/>
          <w:szCs w:val="28"/>
        </w:rPr>
        <w:t>приложение 2 к Решению изложить в новой редакции, согласно приложению к настоящему решению;</w:t>
      </w:r>
    </w:p>
    <w:p w:rsidR="00316E63" w:rsidRDefault="00316E63" w:rsidP="0031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1.3. пункт 2.2. раздела 2 приложения 3 к Решению изложить в следующей редакции:</w:t>
      </w:r>
    </w:p>
    <w:p w:rsidR="00316E63" w:rsidRPr="00316E63" w:rsidRDefault="00316E63" w:rsidP="0031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«</w:t>
      </w:r>
      <w:r w:rsidRPr="00316E63">
        <w:rPr>
          <w:rFonts w:ascii="Times New Roman" w:eastAsia="Times New Roman" w:hAnsi="Times New Roman" w:cs="Times New Roman"/>
          <w:sz w:val="26"/>
          <w:szCs w:val="28"/>
        </w:rPr>
        <w:t>2.2. Ежемесячная надбавка к должностному окладу за особые условия муниципальной службы устанавливается в следующих размерах:</w:t>
      </w:r>
    </w:p>
    <w:p w:rsidR="00316E63" w:rsidRPr="00316E63" w:rsidRDefault="00316E63" w:rsidP="0031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16E63">
        <w:rPr>
          <w:rFonts w:ascii="Times New Roman" w:eastAsia="Times New Roman" w:hAnsi="Times New Roman" w:cs="Times New Roman"/>
          <w:sz w:val="26"/>
          <w:szCs w:val="28"/>
        </w:rPr>
        <w:t>1) лицам, замещающим должности муниципальной службы высшей группы, учреждаемые для выполнения функции "руководитель", - от 100 до 120 процентов должностного оклада;</w:t>
      </w:r>
    </w:p>
    <w:p w:rsidR="00316E63" w:rsidRPr="00316E63" w:rsidRDefault="00316E63" w:rsidP="0031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16E63">
        <w:rPr>
          <w:rFonts w:ascii="Times New Roman" w:eastAsia="Times New Roman" w:hAnsi="Times New Roman" w:cs="Times New Roman"/>
          <w:sz w:val="26"/>
          <w:szCs w:val="28"/>
        </w:rPr>
        <w:t>2) лицам, замещающим должности муниципальной службы главной группы, учреждаемые для выполнения функции "руководитель", "специалист", - от 90 до 110 процентов должностного оклада;</w:t>
      </w:r>
    </w:p>
    <w:p w:rsidR="00316E63" w:rsidRPr="00316E63" w:rsidRDefault="00316E63" w:rsidP="0031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16E63">
        <w:rPr>
          <w:rFonts w:ascii="Times New Roman" w:eastAsia="Times New Roman" w:hAnsi="Times New Roman" w:cs="Times New Roman"/>
          <w:sz w:val="26"/>
          <w:szCs w:val="28"/>
        </w:rPr>
        <w:t>3) лицам, замещающим должности муниципальной службы ведущей группы, учреждаемые для выполнения функции "руководитель", "специалист", - от 80 до 100 процентов должностного оклада;</w:t>
      </w:r>
    </w:p>
    <w:p w:rsidR="00A830A7" w:rsidRDefault="00316E63" w:rsidP="0031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316E63">
        <w:rPr>
          <w:rFonts w:ascii="Times New Roman" w:eastAsia="Times New Roman" w:hAnsi="Times New Roman" w:cs="Times New Roman"/>
          <w:sz w:val="26"/>
          <w:szCs w:val="28"/>
        </w:rPr>
        <w:t>4) лицам, замещающим должности муниципальной службы старшей группы, учреждаемые для выполнения функ</w:t>
      </w:r>
      <w:r w:rsidR="00D6132A">
        <w:rPr>
          <w:rFonts w:ascii="Times New Roman" w:eastAsia="Times New Roman" w:hAnsi="Times New Roman" w:cs="Times New Roman"/>
          <w:sz w:val="26"/>
          <w:szCs w:val="28"/>
        </w:rPr>
        <w:t>ции "специалист", - от 60 до 80</w:t>
      </w:r>
      <w:r w:rsidRPr="00316E63">
        <w:rPr>
          <w:rFonts w:ascii="Times New Roman" w:eastAsia="Times New Roman" w:hAnsi="Times New Roman" w:cs="Times New Roman"/>
          <w:sz w:val="26"/>
          <w:szCs w:val="28"/>
        </w:rPr>
        <w:t xml:space="preserve"> процентов должностного оклада</w:t>
      </w:r>
      <w:proofErr w:type="gramStart"/>
      <w:r w:rsidRPr="00316E63">
        <w:rPr>
          <w:rFonts w:ascii="Times New Roman" w:eastAsia="Times New Roman" w:hAnsi="Times New Roman" w:cs="Times New Roman"/>
          <w:sz w:val="26"/>
          <w:szCs w:val="28"/>
        </w:rPr>
        <w:t>.</w:t>
      </w:r>
      <w:r w:rsidR="007925B9">
        <w:rPr>
          <w:rFonts w:ascii="Times New Roman" w:eastAsia="Times New Roman" w:hAnsi="Times New Roman" w:cs="Times New Roman"/>
          <w:sz w:val="26"/>
          <w:szCs w:val="28"/>
        </w:rPr>
        <w:t>»;</w:t>
      </w:r>
      <w:proofErr w:type="gramEnd"/>
    </w:p>
    <w:p w:rsidR="007925B9" w:rsidRDefault="007925B9" w:rsidP="00316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1.4. пункт 2.2. раздела 2 приложения 4 к Решению изложить в следующей редакции:</w:t>
      </w:r>
    </w:p>
    <w:p w:rsidR="007925B9" w:rsidRPr="007925B9" w:rsidRDefault="007925B9" w:rsidP="007925B9">
      <w:pPr>
        <w:pStyle w:val="FORMATTEXT"/>
        <w:ind w:left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«</w:t>
      </w:r>
      <w:r w:rsidRPr="007925B9">
        <w:rPr>
          <w:rFonts w:ascii="Times New Roman" w:eastAsia="Times New Roman" w:hAnsi="Times New Roman" w:cs="Times New Roman"/>
          <w:sz w:val="26"/>
          <w:szCs w:val="28"/>
        </w:rPr>
        <w:t>2.2. Денежное поощрение выплачивается:</w:t>
      </w:r>
    </w:p>
    <w:p w:rsidR="007925B9" w:rsidRPr="007925B9" w:rsidRDefault="007925B9" w:rsidP="00792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925B9">
        <w:rPr>
          <w:rFonts w:ascii="Times New Roman" w:eastAsia="Times New Roman" w:hAnsi="Times New Roman" w:cs="Times New Roman"/>
          <w:sz w:val="26"/>
          <w:szCs w:val="28"/>
        </w:rPr>
        <w:t>- по должностям муниципальной службы высшей группы, учреждаемые для выполнения функции "руководитель" - в размере 1,4 должностных окладов;</w:t>
      </w:r>
    </w:p>
    <w:p w:rsidR="007925B9" w:rsidRPr="007925B9" w:rsidRDefault="007925B9" w:rsidP="00792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925B9">
        <w:rPr>
          <w:rFonts w:ascii="Times New Roman" w:eastAsia="Times New Roman" w:hAnsi="Times New Roman" w:cs="Times New Roman"/>
          <w:sz w:val="26"/>
          <w:szCs w:val="28"/>
        </w:rPr>
        <w:t>- по должностям муниципальной службы главной группы, учреждаемые для выполнения функции "руководитель", "специалист" - в размере 1,3 должностного оклада;</w:t>
      </w:r>
    </w:p>
    <w:p w:rsidR="007925B9" w:rsidRPr="007925B9" w:rsidRDefault="007925B9" w:rsidP="00792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925B9">
        <w:rPr>
          <w:rFonts w:ascii="Times New Roman" w:eastAsia="Times New Roman" w:hAnsi="Times New Roman" w:cs="Times New Roman"/>
          <w:sz w:val="26"/>
          <w:szCs w:val="28"/>
        </w:rPr>
        <w:t>- по должностям муниципальной службы ведущей группы, учреждаемой для выполнения функции "руководитель", "специалист" - в размере 1,25 должностного оклада;</w:t>
      </w:r>
    </w:p>
    <w:p w:rsidR="007925B9" w:rsidRPr="00316E63" w:rsidRDefault="007925B9" w:rsidP="00792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7925B9">
        <w:rPr>
          <w:rFonts w:ascii="Times New Roman" w:eastAsia="Times New Roman" w:hAnsi="Times New Roman" w:cs="Times New Roman"/>
          <w:sz w:val="26"/>
          <w:szCs w:val="28"/>
        </w:rPr>
        <w:t>- по должностям муниципальной службы старшей группы, учреждаемой для выполнения функции "специалист", "- в размере 1,2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должностного оклада</w:t>
      </w:r>
      <w:proofErr w:type="gramStart"/>
      <w:r w:rsidRPr="007925B9">
        <w:rPr>
          <w:rFonts w:ascii="Times New Roman" w:eastAsia="Times New Roman" w:hAnsi="Times New Roman" w:cs="Times New Roman"/>
          <w:sz w:val="26"/>
          <w:szCs w:val="28"/>
        </w:rPr>
        <w:t>.</w:t>
      </w:r>
      <w:r>
        <w:rPr>
          <w:rFonts w:ascii="Times New Roman" w:eastAsia="Times New Roman" w:hAnsi="Times New Roman" w:cs="Times New Roman"/>
          <w:sz w:val="26"/>
          <w:szCs w:val="28"/>
        </w:rPr>
        <w:t>».</w:t>
      </w:r>
      <w:proofErr w:type="gramEnd"/>
    </w:p>
    <w:p w:rsidR="00C420B7" w:rsidRPr="00FC0663" w:rsidRDefault="00316E63" w:rsidP="00A83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pacing w:val="4"/>
          <w:sz w:val="26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6"/>
          <w:szCs w:val="28"/>
        </w:rPr>
        <w:t>2</w:t>
      </w:r>
      <w:r w:rsidR="00C420B7" w:rsidRPr="00FC0663">
        <w:rPr>
          <w:rFonts w:ascii="Times New Roman" w:eastAsia="Calibri" w:hAnsi="Times New Roman" w:cs="Times New Roman"/>
          <w:color w:val="000000"/>
          <w:spacing w:val="4"/>
          <w:sz w:val="26"/>
          <w:szCs w:val="28"/>
        </w:rPr>
        <w:t xml:space="preserve">. </w:t>
      </w:r>
      <w:r w:rsidR="00C420B7" w:rsidRPr="00FC0663">
        <w:rPr>
          <w:rFonts w:ascii="Times New Roman" w:eastAsia="Calibri" w:hAnsi="Times New Roman" w:cs="Times New Roman"/>
          <w:bCs/>
          <w:color w:val="000000"/>
          <w:spacing w:val="4"/>
          <w:sz w:val="26"/>
          <w:szCs w:val="28"/>
        </w:rPr>
        <w:t>Настоящее решение подлежит официальному опубликованию (обнародованию) в бюллетене «Куть-</w:t>
      </w:r>
      <w:proofErr w:type="spellStart"/>
      <w:r w:rsidR="00C420B7" w:rsidRPr="00FC0663">
        <w:rPr>
          <w:rFonts w:ascii="Times New Roman" w:eastAsia="Calibri" w:hAnsi="Times New Roman" w:cs="Times New Roman"/>
          <w:bCs/>
          <w:color w:val="000000"/>
          <w:spacing w:val="4"/>
          <w:sz w:val="26"/>
          <w:szCs w:val="28"/>
        </w:rPr>
        <w:t>Яхский</w:t>
      </w:r>
      <w:proofErr w:type="spellEnd"/>
      <w:r w:rsidR="00C420B7" w:rsidRPr="00FC0663">
        <w:rPr>
          <w:rFonts w:ascii="Times New Roman" w:eastAsia="Calibri" w:hAnsi="Times New Roman" w:cs="Times New Roman"/>
          <w:bCs/>
          <w:color w:val="000000"/>
          <w:spacing w:val="4"/>
          <w:sz w:val="26"/>
          <w:szCs w:val="28"/>
        </w:rPr>
        <w:t xml:space="preserve"> вестник» и размещению на официальном сайте органов местного самоуправления сельского поселения Куть -</w:t>
      </w:r>
      <w:proofErr w:type="spellStart"/>
      <w:r w:rsidR="00C420B7" w:rsidRPr="00FC0663">
        <w:rPr>
          <w:rFonts w:ascii="Times New Roman" w:eastAsia="Calibri" w:hAnsi="Times New Roman" w:cs="Times New Roman"/>
          <w:bCs/>
          <w:color w:val="000000"/>
          <w:spacing w:val="4"/>
          <w:sz w:val="26"/>
          <w:szCs w:val="28"/>
        </w:rPr>
        <w:t>Ях</w:t>
      </w:r>
      <w:proofErr w:type="spellEnd"/>
      <w:r w:rsidR="00C420B7" w:rsidRPr="00FC0663">
        <w:rPr>
          <w:rFonts w:ascii="Times New Roman" w:eastAsia="Calibri" w:hAnsi="Times New Roman" w:cs="Times New Roman"/>
          <w:bCs/>
          <w:color w:val="000000"/>
          <w:spacing w:val="4"/>
          <w:sz w:val="26"/>
          <w:szCs w:val="28"/>
        </w:rPr>
        <w:t>.</w:t>
      </w:r>
    </w:p>
    <w:p w:rsidR="00C420B7" w:rsidRPr="00FC0663" w:rsidRDefault="00316E63" w:rsidP="000E36C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6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6"/>
          <w:szCs w:val="28"/>
        </w:rPr>
        <w:lastRenderedPageBreak/>
        <w:tab/>
        <w:t>3</w:t>
      </w:r>
      <w:r w:rsidR="00C420B7" w:rsidRPr="00FC0663">
        <w:rPr>
          <w:rFonts w:ascii="Times New Roman" w:eastAsia="Calibri" w:hAnsi="Times New Roman" w:cs="Times New Roman"/>
          <w:color w:val="000000"/>
          <w:spacing w:val="4"/>
          <w:sz w:val="26"/>
          <w:szCs w:val="28"/>
        </w:rPr>
        <w:t>. Настоящее решение вступает в силу после его официального опубликования (</w:t>
      </w:r>
      <w:r w:rsidR="00C420B7" w:rsidRPr="00FC0663">
        <w:rPr>
          <w:rFonts w:ascii="Times New Roman" w:eastAsia="Calibri" w:hAnsi="Times New Roman" w:cs="Times New Roman"/>
          <w:bCs/>
          <w:color w:val="000000"/>
          <w:spacing w:val="4"/>
          <w:sz w:val="26"/>
          <w:szCs w:val="28"/>
        </w:rPr>
        <w:t xml:space="preserve">обнародования) </w:t>
      </w:r>
      <w:r w:rsidR="00C420B7" w:rsidRPr="00FC0663">
        <w:rPr>
          <w:rFonts w:ascii="Times New Roman" w:eastAsia="Calibri" w:hAnsi="Times New Roman" w:cs="Times New Roman"/>
          <w:color w:val="000000"/>
          <w:spacing w:val="4"/>
          <w:sz w:val="26"/>
          <w:szCs w:val="28"/>
        </w:rPr>
        <w:t>и распространяет свое действие на право</w:t>
      </w:r>
      <w:r>
        <w:rPr>
          <w:rFonts w:ascii="Times New Roman" w:eastAsia="Calibri" w:hAnsi="Times New Roman" w:cs="Times New Roman"/>
          <w:color w:val="000000"/>
          <w:spacing w:val="4"/>
          <w:sz w:val="26"/>
          <w:szCs w:val="28"/>
        </w:rPr>
        <w:t>отношения, возникшие с 01 октября</w:t>
      </w:r>
      <w:r w:rsidR="00C420B7" w:rsidRPr="00FC0663">
        <w:rPr>
          <w:rFonts w:ascii="Times New Roman" w:eastAsia="Calibri" w:hAnsi="Times New Roman" w:cs="Times New Roman"/>
          <w:color w:val="000000"/>
          <w:spacing w:val="4"/>
          <w:sz w:val="26"/>
          <w:szCs w:val="28"/>
        </w:rPr>
        <w:t xml:space="preserve"> 2023 года.</w:t>
      </w:r>
    </w:p>
    <w:p w:rsidR="00C420B7" w:rsidRPr="00FC0663" w:rsidRDefault="00C420B7" w:rsidP="000E36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6"/>
          <w:szCs w:val="28"/>
        </w:rPr>
      </w:pPr>
    </w:p>
    <w:p w:rsidR="00C420B7" w:rsidRPr="00FC0663" w:rsidRDefault="00C420B7" w:rsidP="000E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C420B7" w:rsidRPr="00FC0663" w:rsidRDefault="00C420B7" w:rsidP="000E36C9">
      <w:pPr>
        <w:autoSpaceDE w:val="0"/>
        <w:autoSpaceDN w:val="0"/>
        <w:adjustRightInd w:val="0"/>
        <w:spacing w:after="0" w:line="240" w:lineRule="auto"/>
        <w:ind w:right="84" w:firstLine="709"/>
        <w:rPr>
          <w:rFonts w:ascii="Times New Roman" w:eastAsia="Times New Roman" w:hAnsi="Times New Roman" w:cs="Times New Roman"/>
          <w:sz w:val="26"/>
          <w:szCs w:val="28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C420B7" w:rsidRPr="00FC0663" w:rsidTr="00C420B7">
        <w:tc>
          <w:tcPr>
            <w:tcW w:w="5211" w:type="dxa"/>
          </w:tcPr>
          <w:p w:rsidR="00316E63" w:rsidRDefault="00316E63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Глава</w:t>
            </w:r>
          </w:p>
          <w:p w:rsidR="00C420B7" w:rsidRPr="00FC0663" w:rsidRDefault="00C420B7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сельского поселения Куть </w:t>
            </w:r>
            <w:proofErr w:type="gramStart"/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–</w:t>
            </w:r>
            <w:proofErr w:type="spellStart"/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Я</w:t>
            </w:r>
            <w:proofErr w:type="gramEnd"/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х</w:t>
            </w:r>
            <w:proofErr w:type="spellEnd"/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                                     </w:t>
            </w:r>
          </w:p>
          <w:p w:rsidR="00C420B7" w:rsidRPr="00FC0663" w:rsidRDefault="00C420B7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420B7" w:rsidRPr="00FC0663" w:rsidRDefault="00C420B7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420B7" w:rsidRPr="00FC0663" w:rsidRDefault="00C420B7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_______________</w:t>
            </w:r>
            <w:proofErr w:type="spellStart"/>
            <w:r w:rsidR="00316E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Л.В.Жильцова</w:t>
            </w:r>
            <w:proofErr w:type="spellEnd"/>
          </w:p>
          <w:p w:rsidR="00C420B7" w:rsidRPr="00FC0663" w:rsidRDefault="00300004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«23» ноября </w:t>
            </w:r>
            <w:r w:rsidR="00C420B7"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2023 г.</w:t>
            </w:r>
          </w:p>
        </w:tc>
        <w:tc>
          <w:tcPr>
            <w:tcW w:w="4785" w:type="dxa"/>
          </w:tcPr>
          <w:p w:rsidR="00C420B7" w:rsidRPr="00FC0663" w:rsidRDefault="00C420B7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Председатель </w:t>
            </w:r>
          </w:p>
          <w:p w:rsidR="00C420B7" w:rsidRPr="00FC0663" w:rsidRDefault="00C420B7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Совета депутатов </w:t>
            </w:r>
          </w:p>
          <w:p w:rsidR="00C420B7" w:rsidRPr="00FC0663" w:rsidRDefault="00401F8E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с</w:t>
            </w:r>
            <w:r w:rsidR="00C420B7"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ельского поселения Куть </w:t>
            </w:r>
            <w:proofErr w:type="gramStart"/>
            <w:r w:rsidR="00C420B7"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–</w:t>
            </w:r>
            <w:proofErr w:type="spellStart"/>
            <w:r w:rsidR="00C420B7"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Я</w:t>
            </w:r>
            <w:proofErr w:type="gramEnd"/>
            <w:r w:rsidR="00C420B7"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х</w:t>
            </w:r>
            <w:proofErr w:type="spellEnd"/>
          </w:p>
          <w:p w:rsidR="00C420B7" w:rsidRPr="00FC0663" w:rsidRDefault="00C420B7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420B7" w:rsidRPr="00FC0663" w:rsidRDefault="00C420B7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_________________</w:t>
            </w:r>
            <w:proofErr w:type="spellStart"/>
            <w:r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Н.А.Лисецкий</w:t>
            </w:r>
            <w:proofErr w:type="spellEnd"/>
          </w:p>
          <w:p w:rsidR="00C420B7" w:rsidRPr="00FC0663" w:rsidRDefault="00300004" w:rsidP="000E36C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«23» ноября </w:t>
            </w:r>
            <w:r w:rsidR="00C420B7" w:rsidRPr="00FC066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2023 г.</w:t>
            </w:r>
          </w:p>
        </w:tc>
      </w:tr>
    </w:tbl>
    <w:p w:rsidR="00C420B7" w:rsidRPr="00FC0663" w:rsidRDefault="00C420B7" w:rsidP="000E36C9">
      <w:pPr>
        <w:tabs>
          <w:tab w:val="left" w:pos="59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0E36C9" w:rsidRDefault="000E36C9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0E36C9" w:rsidRDefault="000E36C9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p w:rsidR="00300004" w:rsidRPr="00FC0663" w:rsidRDefault="00300004" w:rsidP="00316E63">
      <w:pPr>
        <w:pStyle w:val="HEADERTEXT"/>
        <w:outlineLvl w:val="2"/>
        <w:rPr>
          <w:rFonts w:ascii="Times New Roman" w:hAnsi="Times New Roman" w:cs="Times New Roman"/>
          <w:b/>
          <w:bCs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880"/>
      </w:tblGrid>
      <w:tr w:rsidR="00FC0663" w:rsidRPr="00FC0663" w:rsidTr="00FC0663">
        <w:tc>
          <w:tcPr>
            <w:tcW w:w="4879" w:type="dxa"/>
            <w:shd w:val="clear" w:color="auto" w:fill="auto"/>
          </w:tcPr>
          <w:p w:rsidR="00FC0663" w:rsidRPr="00FC0663" w:rsidRDefault="00FC0663" w:rsidP="000E36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880" w:type="dxa"/>
            <w:shd w:val="clear" w:color="auto" w:fill="auto"/>
          </w:tcPr>
          <w:p w:rsidR="00FC0663" w:rsidRPr="00FC0663" w:rsidRDefault="00316E63" w:rsidP="000E36C9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FC0663" w:rsidRPr="00FC0663" w:rsidRDefault="00FC0663" w:rsidP="000E36C9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 депутатов</w:t>
            </w:r>
          </w:p>
          <w:p w:rsidR="00FC0663" w:rsidRPr="00FC0663" w:rsidRDefault="00FC0663" w:rsidP="000E36C9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Куть </w:t>
            </w:r>
            <w:proofErr w:type="gramStart"/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  <w:p w:rsidR="00FC0663" w:rsidRPr="00FC0663" w:rsidRDefault="00FC0663" w:rsidP="00300004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300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23.11.2023 </w:t>
            </w:r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300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61</w:t>
            </w:r>
            <w:r w:rsidR="00316E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16E8D" w:rsidRPr="00FC0663" w:rsidRDefault="00016E8D" w:rsidP="005D628A">
      <w:pPr>
        <w:pStyle w:val="FORMATTEXT"/>
        <w:rPr>
          <w:rFonts w:ascii="Times New Roman" w:hAnsi="Times New Roman" w:cs="Times New Roman"/>
          <w:sz w:val="26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880"/>
      </w:tblGrid>
      <w:tr w:rsidR="000E36C9" w:rsidRPr="00FC0663" w:rsidTr="00007F3B">
        <w:tc>
          <w:tcPr>
            <w:tcW w:w="4879" w:type="dxa"/>
            <w:shd w:val="clear" w:color="auto" w:fill="auto"/>
          </w:tcPr>
          <w:p w:rsidR="000E36C9" w:rsidRPr="00FC0663" w:rsidRDefault="000E36C9" w:rsidP="00007F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880" w:type="dxa"/>
            <w:shd w:val="clear" w:color="auto" w:fill="auto"/>
          </w:tcPr>
          <w:p w:rsidR="000E36C9" w:rsidRPr="00FC0663" w:rsidRDefault="00316E63" w:rsidP="00007F3B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0E36C9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2</w:t>
            </w:r>
            <w:r w:rsidR="000E36C9"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E36C9" w:rsidRPr="00FC0663" w:rsidRDefault="000E36C9" w:rsidP="00007F3B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 депутатов</w:t>
            </w:r>
          </w:p>
          <w:p w:rsidR="000E36C9" w:rsidRPr="00FC0663" w:rsidRDefault="000E36C9" w:rsidP="00007F3B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 Куть </w:t>
            </w:r>
            <w:proofErr w:type="gramStart"/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  <w:p w:rsidR="000E36C9" w:rsidRPr="00FC0663" w:rsidRDefault="000E36C9" w:rsidP="00016E8D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06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016E8D">
              <w:rPr>
                <w:rFonts w:ascii="Times New Roman" w:eastAsia="Times New Roman" w:hAnsi="Times New Roman" w:cs="Times New Roman"/>
                <w:sz w:val="26"/>
                <w:szCs w:val="26"/>
              </w:rPr>
              <w:t>02.02.2023 № 25</w:t>
            </w:r>
          </w:p>
        </w:tc>
      </w:tr>
    </w:tbl>
    <w:p w:rsidR="00E6554D" w:rsidRPr="000E36C9" w:rsidRDefault="00C22CAC" w:rsidP="000E36C9">
      <w:pPr>
        <w:pStyle w:val="FORMATTEXT"/>
        <w:rPr>
          <w:rFonts w:ascii="Times New Roman" w:hAnsi="Times New Roman" w:cs="Times New Roman"/>
          <w:sz w:val="26"/>
          <w:szCs w:val="28"/>
        </w:rPr>
      </w:pPr>
      <w:r w:rsidRPr="00FC0663">
        <w:rPr>
          <w:rFonts w:ascii="Times New Roman" w:hAnsi="Times New Roman" w:cs="Times New Roman"/>
          <w:sz w:val="26"/>
          <w:szCs w:val="28"/>
        </w:rPr>
        <w:t xml:space="preserve"> </w:t>
      </w:r>
      <w:r w:rsidRPr="00FC0663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</w:p>
    <w:p w:rsidR="000E36C9" w:rsidRPr="000E36C9" w:rsidRDefault="00C22CAC" w:rsidP="000E36C9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8"/>
        </w:rPr>
      </w:pPr>
      <w:r w:rsidRPr="000E36C9">
        <w:rPr>
          <w:rFonts w:ascii="Times New Roman" w:hAnsi="Times New Roman" w:cs="Times New Roman"/>
          <w:bCs/>
          <w:color w:val="auto"/>
          <w:sz w:val="26"/>
          <w:szCs w:val="28"/>
        </w:rPr>
        <w:t xml:space="preserve">РАЗМЕРЫ </w:t>
      </w:r>
    </w:p>
    <w:p w:rsidR="00E6554D" w:rsidRPr="000E36C9" w:rsidRDefault="00C22CAC" w:rsidP="000E36C9">
      <w:pPr>
        <w:pStyle w:val="HEADERTEXT"/>
        <w:jc w:val="center"/>
        <w:outlineLvl w:val="2"/>
        <w:rPr>
          <w:rFonts w:ascii="Times New Roman" w:hAnsi="Times New Roman" w:cs="Times New Roman"/>
          <w:bCs/>
          <w:color w:val="auto"/>
          <w:sz w:val="26"/>
          <w:szCs w:val="28"/>
        </w:rPr>
      </w:pPr>
      <w:r w:rsidRPr="000E36C9">
        <w:rPr>
          <w:rFonts w:ascii="Times New Roman" w:hAnsi="Times New Roman" w:cs="Times New Roman"/>
          <w:bCs/>
          <w:color w:val="auto"/>
          <w:sz w:val="26"/>
          <w:szCs w:val="28"/>
        </w:rPr>
        <w:t xml:space="preserve">должностных окладов по должностям муниципальной службы, учреждаемые для обеспечения исполнения полномочий администрации муниципального образования сельское поселение Куть-Ях </w:t>
      </w:r>
    </w:p>
    <w:p w:rsidR="00E6554D" w:rsidRPr="000E36C9" w:rsidRDefault="00E6554D" w:rsidP="000E36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0"/>
        <w:gridCol w:w="4635"/>
        <w:gridCol w:w="2370"/>
        <w:gridCol w:w="1710"/>
      </w:tblGrid>
      <w:tr w:rsidR="00E6554D" w:rsidRPr="000E36C9" w:rsidTr="002838C1">
        <w:trPr>
          <w:trHeight w:val="5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признаки / группы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должностного оклада, руб. </w:t>
            </w:r>
          </w:p>
        </w:tc>
      </w:tr>
      <w:tr w:rsidR="00E6554D" w:rsidRPr="000E36C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left="-73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(главы администрации) муниципального образования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>руководитель/</w:t>
            </w:r>
          </w:p>
          <w:p w:rsidR="00E6554D" w:rsidRPr="000E36C9" w:rsidRDefault="00C22CAC" w:rsidP="000E36C9">
            <w:pPr>
              <w:pStyle w:val="FORMATTEXT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2838C1" w:rsidP="000E36C9">
            <w:pPr>
              <w:pStyle w:val="FORMATTEXT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9 917</w:t>
            </w:r>
          </w:p>
        </w:tc>
      </w:tr>
      <w:tr w:rsidR="00E6554D" w:rsidRPr="000E36C9" w:rsidTr="000E36C9">
        <w:trPr>
          <w:trHeight w:val="45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left="-73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/ ведущая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2838C1" w:rsidP="000E36C9">
            <w:pPr>
              <w:pStyle w:val="FORMATTEXT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8 725</w:t>
            </w:r>
          </w:p>
        </w:tc>
      </w:tr>
      <w:tr w:rsidR="00E6554D" w:rsidRPr="000E36C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left="-73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/ </w:t>
            </w:r>
            <w:proofErr w:type="gramStart"/>
            <w:r w:rsidRPr="000E36C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D6132A" w:rsidP="000E36C9">
            <w:pPr>
              <w:pStyle w:val="FORMATTEXT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4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6554D" w:rsidRPr="000E36C9" w:rsidTr="000E36C9">
        <w:trPr>
          <w:trHeight w:val="42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left="-73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/ </w:t>
            </w:r>
            <w:proofErr w:type="gramStart"/>
            <w:r w:rsidRPr="000E36C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2838C1" w:rsidP="000E36C9">
            <w:pPr>
              <w:pStyle w:val="FORMATTEXT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7 058</w:t>
            </w:r>
          </w:p>
        </w:tc>
      </w:tr>
      <w:tr w:rsidR="00E6554D" w:rsidRPr="000E36C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left="-73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C22CAC" w:rsidP="000E36C9">
            <w:pPr>
              <w:pStyle w:val="FORMATTEXT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специалист / </w:t>
            </w:r>
            <w:proofErr w:type="gramStart"/>
            <w:r w:rsidRPr="000E36C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0E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6554D" w:rsidRPr="000E36C9" w:rsidRDefault="002838C1" w:rsidP="000E36C9">
            <w:pPr>
              <w:pStyle w:val="FORMATTEXT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6 985</w:t>
            </w:r>
          </w:p>
        </w:tc>
      </w:tr>
    </w:tbl>
    <w:p w:rsidR="00012D6E" w:rsidRPr="00FC0663" w:rsidRDefault="00316E63" w:rsidP="00316E63">
      <w:pPr>
        <w:widowControl w:val="0"/>
        <w:tabs>
          <w:tab w:val="left" w:pos="46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».</w:t>
      </w:r>
    </w:p>
    <w:sectPr w:rsidR="00012D6E" w:rsidRPr="00FC0663" w:rsidSect="000E36C9">
      <w:footerReference w:type="default" r:id="rId10"/>
      <w:type w:val="continuous"/>
      <w:pgSz w:w="11907" w:h="16840"/>
      <w:pgMar w:top="1135" w:right="567" w:bottom="1134" w:left="1701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19" w:rsidRDefault="00261D19">
      <w:pPr>
        <w:spacing w:after="0" w:line="240" w:lineRule="auto"/>
      </w:pPr>
      <w:r>
        <w:separator/>
      </w:r>
    </w:p>
  </w:endnote>
  <w:endnote w:type="continuationSeparator" w:id="0">
    <w:p w:rsidR="00261D19" w:rsidRDefault="0026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63" w:rsidRDefault="00FC0663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19" w:rsidRDefault="00261D19">
      <w:pPr>
        <w:spacing w:after="0" w:line="240" w:lineRule="auto"/>
      </w:pPr>
      <w:r>
        <w:separator/>
      </w:r>
    </w:p>
  </w:footnote>
  <w:footnote w:type="continuationSeparator" w:id="0">
    <w:p w:rsidR="00261D19" w:rsidRDefault="0026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8C"/>
    <w:multiLevelType w:val="hybridMultilevel"/>
    <w:tmpl w:val="8C32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94584"/>
    <w:multiLevelType w:val="multilevel"/>
    <w:tmpl w:val="5DC230C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B7"/>
    <w:rsid w:val="000076B7"/>
    <w:rsid w:val="00012D6E"/>
    <w:rsid w:val="000169AF"/>
    <w:rsid w:val="00016E8D"/>
    <w:rsid w:val="00041187"/>
    <w:rsid w:val="00044E0A"/>
    <w:rsid w:val="000516DB"/>
    <w:rsid w:val="00066DDF"/>
    <w:rsid w:val="00071F61"/>
    <w:rsid w:val="000859F3"/>
    <w:rsid w:val="000872EA"/>
    <w:rsid w:val="000953EA"/>
    <w:rsid w:val="000A6139"/>
    <w:rsid w:val="000B6929"/>
    <w:rsid w:val="000C2409"/>
    <w:rsid w:val="000E36C9"/>
    <w:rsid w:val="00133E9A"/>
    <w:rsid w:val="00181029"/>
    <w:rsid w:val="001A26D4"/>
    <w:rsid w:val="001A6444"/>
    <w:rsid w:val="00201DD8"/>
    <w:rsid w:val="002139D5"/>
    <w:rsid w:val="002462A0"/>
    <w:rsid w:val="00261D19"/>
    <w:rsid w:val="002719E4"/>
    <w:rsid w:val="0027648E"/>
    <w:rsid w:val="002838C1"/>
    <w:rsid w:val="0029249C"/>
    <w:rsid w:val="002C074F"/>
    <w:rsid w:val="002C16F0"/>
    <w:rsid w:val="002D06C7"/>
    <w:rsid w:val="00300004"/>
    <w:rsid w:val="00316E63"/>
    <w:rsid w:val="0035241C"/>
    <w:rsid w:val="003C53BB"/>
    <w:rsid w:val="00401F8E"/>
    <w:rsid w:val="00403445"/>
    <w:rsid w:val="00461808"/>
    <w:rsid w:val="004631AC"/>
    <w:rsid w:val="00467B42"/>
    <w:rsid w:val="00487261"/>
    <w:rsid w:val="00504A2A"/>
    <w:rsid w:val="005201C7"/>
    <w:rsid w:val="005211A0"/>
    <w:rsid w:val="00522296"/>
    <w:rsid w:val="005906CB"/>
    <w:rsid w:val="005D5F09"/>
    <w:rsid w:val="005D628A"/>
    <w:rsid w:val="005D79FA"/>
    <w:rsid w:val="005E5B63"/>
    <w:rsid w:val="006058AB"/>
    <w:rsid w:val="006103FB"/>
    <w:rsid w:val="006116AA"/>
    <w:rsid w:val="00614663"/>
    <w:rsid w:val="00614AD5"/>
    <w:rsid w:val="00616B99"/>
    <w:rsid w:val="0062703F"/>
    <w:rsid w:val="00633893"/>
    <w:rsid w:val="00634B34"/>
    <w:rsid w:val="00636AC3"/>
    <w:rsid w:val="006449EC"/>
    <w:rsid w:val="0065752A"/>
    <w:rsid w:val="006737D1"/>
    <w:rsid w:val="0069317A"/>
    <w:rsid w:val="00693720"/>
    <w:rsid w:val="006A13F0"/>
    <w:rsid w:val="006B48D6"/>
    <w:rsid w:val="006D1411"/>
    <w:rsid w:val="006F3AC8"/>
    <w:rsid w:val="00734A46"/>
    <w:rsid w:val="00766720"/>
    <w:rsid w:val="00773E6F"/>
    <w:rsid w:val="00787831"/>
    <w:rsid w:val="007925B9"/>
    <w:rsid w:val="007A7EA3"/>
    <w:rsid w:val="007B5A21"/>
    <w:rsid w:val="007E4821"/>
    <w:rsid w:val="008025AC"/>
    <w:rsid w:val="008322D3"/>
    <w:rsid w:val="00834F57"/>
    <w:rsid w:val="00881E06"/>
    <w:rsid w:val="008B0076"/>
    <w:rsid w:val="008E3A1D"/>
    <w:rsid w:val="008F11FC"/>
    <w:rsid w:val="00936F92"/>
    <w:rsid w:val="009B4B45"/>
    <w:rsid w:val="009C4BAF"/>
    <w:rsid w:val="00A06012"/>
    <w:rsid w:val="00A06587"/>
    <w:rsid w:val="00A4222F"/>
    <w:rsid w:val="00A67083"/>
    <w:rsid w:val="00A701B4"/>
    <w:rsid w:val="00A75A0B"/>
    <w:rsid w:val="00A830A7"/>
    <w:rsid w:val="00A903A8"/>
    <w:rsid w:val="00AC597D"/>
    <w:rsid w:val="00AF4DC7"/>
    <w:rsid w:val="00B011D7"/>
    <w:rsid w:val="00B012CE"/>
    <w:rsid w:val="00B027CC"/>
    <w:rsid w:val="00B2555D"/>
    <w:rsid w:val="00B55FDB"/>
    <w:rsid w:val="00B5755A"/>
    <w:rsid w:val="00B928FC"/>
    <w:rsid w:val="00BC0F0A"/>
    <w:rsid w:val="00BD6607"/>
    <w:rsid w:val="00BE4D8F"/>
    <w:rsid w:val="00BF722F"/>
    <w:rsid w:val="00C101A3"/>
    <w:rsid w:val="00C11042"/>
    <w:rsid w:val="00C15D2F"/>
    <w:rsid w:val="00C22CAC"/>
    <w:rsid w:val="00C25500"/>
    <w:rsid w:val="00C420B7"/>
    <w:rsid w:val="00C6706E"/>
    <w:rsid w:val="00C73964"/>
    <w:rsid w:val="00C76A64"/>
    <w:rsid w:val="00C8445D"/>
    <w:rsid w:val="00CB58B3"/>
    <w:rsid w:val="00CF1F05"/>
    <w:rsid w:val="00D00956"/>
    <w:rsid w:val="00D05B94"/>
    <w:rsid w:val="00D478D1"/>
    <w:rsid w:val="00D54AF4"/>
    <w:rsid w:val="00D6132A"/>
    <w:rsid w:val="00D6295B"/>
    <w:rsid w:val="00D6581E"/>
    <w:rsid w:val="00DC2E2E"/>
    <w:rsid w:val="00DD14DE"/>
    <w:rsid w:val="00DD47B3"/>
    <w:rsid w:val="00DF34C4"/>
    <w:rsid w:val="00E2420B"/>
    <w:rsid w:val="00E5398A"/>
    <w:rsid w:val="00E61D55"/>
    <w:rsid w:val="00E6554D"/>
    <w:rsid w:val="00EC486A"/>
    <w:rsid w:val="00ED7417"/>
    <w:rsid w:val="00EE7C91"/>
    <w:rsid w:val="00EF2ABE"/>
    <w:rsid w:val="00F356DD"/>
    <w:rsid w:val="00F35D05"/>
    <w:rsid w:val="00F4601C"/>
    <w:rsid w:val="00F50AFE"/>
    <w:rsid w:val="00F65ECB"/>
    <w:rsid w:val="00F65F49"/>
    <w:rsid w:val="00F85889"/>
    <w:rsid w:val="00FA0261"/>
    <w:rsid w:val="00FC0663"/>
    <w:rsid w:val="00FC6069"/>
    <w:rsid w:val="00FD2C38"/>
    <w:rsid w:val="00FE7EAD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2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0B7"/>
  </w:style>
  <w:style w:type="paragraph" w:styleId="a5">
    <w:name w:val="footer"/>
    <w:basedOn w:val="a"/>
    <w:link w:val="a6"/>
    <w:uiPriority w:val="99"/>
    <w:unhideWhenUsed/>
    <w:rsid w:val="00C42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0B7"/>
  </w:style>
  <w:style w:type="paragraph" w:styleId="a7">
    <w:name w:val="List Paragraph"/>
    <w:basedOn w:val="a"/>
    <w:uiPriority w:val="34"/>
    <w:qFormat/>
    <w:rsid w:val="004618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2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0B7"/>
  </w:style>
  <w:style w:type="paragraph" w:styleId="a5">
    <w:name w:val="footer"/>
    <w:basedOn w:val="a"/>
    <w:link w:val="a6"/>
    <w:uiPriority w:val="99"/>
    <w:unhideWhenUsed/>
    <w:rsid w:val="00C42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20B7"/>
  </w:style>
  <w:style w:type="paragraph" w:styleId="a7">
    <w:name w:val="List Paragraph"/>
    <w:basedOn w:val="a"/>
    <w:uiPriority w:val="34"/>
    <w:qFormat/>
    <w:rsid w:val="004618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B8EB-25B5-4322-9320-91A50858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денежном содержании муниципальных служащих в органах местного самоуправления муниципального образования сельское поселение Куть-Ях (с изменениями на: 28.06.2021)</vt:lpstr>
    </vt:vector>
  </TitlesOfParts>
  <Company>diakov.net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денежном содержании муниципальных служащих в органах местного самоуправления муниципального образования сельское поселение Куть-Ях (с изменениями на: 28.06.2021)</dc:title>
  <dc:creator>Сорокина</dc:creator>
  <cp:lastModifiedBy>RePack by Diakov</cp:lastModifiedBy>
  <cp:revision>2</cp:revision>
  <cp:lastPrinted>2023-02-03T06:58:00Z</cp:lastPrinted>
  <dcterms:created xsi:type="dcterms:W3CDTF">2023-11-23T05:50:00Z</dcterms:created>
  <dcterms:modified xsi:type="dcterms:W3CDTF">2023-11-23T05:50:00Z</dcterms:modified>
</cp:coreProperties>
</file>