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4C4" w:rsidRPr="00041187" w:rsidRDefault="00041187" w:rsidP="00041187">
      <w:pPr>
        <w:pStyle w:val="HEADERTEXT"/>
        <w:jc w:val="center"/>
        <w:rPr>
          <w:b/>
          <w:bCs/>
        </w:rPr>
      </w:pPr>
      <w:r>
        <w:rPr>
          <w:rFonts w:eastAsia="Lucida Sans Unicode"/>
          <w:noProof/>
          <w:kern w:val="1"/>
        </w:rPr>
        <w:drawing>
          <wp:inline distT="0" distB="0" distL="0" distR="0" wp14:anchorId="45541AEA" wp14:editId="46996F0E">
            <wp:extent cx="601980" cy="716280"/>
            <wp:effectExtent l="0" t="0" r="7620" b="7620"/>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2004"/>
                    <pic:cNvPicPr>
                      <a:picLocks noChangeAspect="1" noChangeArrowheads="1"/>
                    </pic:cNvPicPr>
                  </pic:nvPicPr>
                  <pic:blipFill>
                    <a:blip r:embed="rId9">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1980" cy="716280"/>
                    </a:xfrm>
                    <a:prstGeom prst="rect">
                      <a:avLst/>
                    </a:prstGeom>
                    <a:noFill/>
                    <a:ln>
                      <a:noFill/>
                    </a:ln>
                  </pic:spPr>
                </pic:pic>
              </a:graphicData>
            </a:graphic>
          </wp:inline>
        </w:drawing>
      </w:r>
    </w:p>
    <w:p w:rsidR="00C420B7" w:rsidRPr="00C420B7" w:rsidRDefault="00041187" w:rsidP="00C420B7">
      <w:pPr>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Сельское </w:t>
      </w:r>
      <w:r w:rsidR="00C420B7" w:rsidRPr="00C420B7">
        <w:rPr>
          <w:rFonts w:ascii="Times New Roman" w:eastAsia="Times New Roman" w:hAnsi="Times New Roman" w:cs="Times New Roman"/>
          <w:sz w:val="24"/>
          <w:szCs w:val="24"/>
        </w:rPr>
        <w:t>поселение Куть -</w:t>
      </w:r>
      <w:proofErr w:type="spellStart"/>
      <w:r w:rsidR="00C420B7" w:rsidRPr="00C420B7">
        <w:rPr>
          <w:rFonts w:ascii="Times New Roman" w:eastAsia="Times New Roman" w:hAnsi="Times New Roman" w:cs="Times New Roman"/>
          <w:sz w:val="24"/>
          <w:szCs w:val="24"/>
        </w:rPr>
        <w:t>Ях</w:t>
      </w:r>
      <w:proofErr w:type="spellEnd"/>
      <w:r w:rsidR="00C420B7" w:rsidRPr="00C420B7">
        <w:rPr>
          <w:rFonts w:ascii="Times New Roman" w:eastAsia="Times New Roman" w:hAnsi="Times New Roman" w:cs="Times New Roman"/>
          <w:sz w:val="24"/>
          <w:szCs w:val="24"/>
        </w:rPr>
        <w:t xml:space="preserve">                                                                                         </w:t>
      </w:r>
    </w:p>
    <w:p w:rsidR="00C420B7" w:rsidRPr="00C420B7" w:rsidRDefault="00C420B7" w:rsidP="00C420B7">
      <w:pPr>
        <w:spacing w:after="0" w:line="240" w:lineRule="auto"/>
        <w:jc w:val="center"/>
        <w:outlineLvl w:val="0"/>
        <w:rPr>
          <w:rFonts w:ascii="Times New Roman" w:eastAsia="Times New Roman" w:hAnsi="Times New Roman" w:cs="Times New Roman"/>
          <w:sz w:val="24"/>
          <w:szCs w:val="24"/>
        </w:rPr>
      </w:pPr>
      <w:r w:rsidRPr="00C420B7">
        <w:rPr>
          <w:rFonts w:ascii="Times New Roman" w:eastAsia="Times New Roman" w:hAnsi="Times New Roman" w:cs="Times New Roman"/>
          <w:sz w:val="24"/>
          <w:szCs w:val="24"/>
        </w:rPr>
        <w:t>Нефтеюганский район</w:t>
      </w:r>
    </w:p>
    <w:p w:rsidR="00C420B7" w:rsidRPr="00C420B7" w:rsidRDefault="00C420B7" w:rsidP="00C420B7">
      <w:pPr>
        <w:spacing w:after="0" w:line="240" w:lineRule="auto"/>
        <w:jc w:val="center"/>
        <w:outlineLvl w:val="0"/>
        <w:rPr>
          <w:rFonts w:ascii="Times New Roman" w:eastAsia="Times New Roman" w:hAnsi="Times New Roman" w:cs="Times New Roman"/>
          <w:sz w:val="24"/>
          <w:szCs w:val="24"/>
        </w:rPr>
      </w:pPr>
      <w:r w:rsidRPr="00C420B7">
        <w:rPr>
          <w:rFonts w:ascii="Times New Roman" w:eastAsia="Times New Roman" w:hAnsi="Times New Roman" w:cs="Times New Roman"/>
          <w:sz w:val="24"/>
          <w:szCs w:val="24"/>
        </w:rPr>
        <w:t>Ханты-Мансийский автономный округ - Югра</w:t>
      </w:r>
    </w:p>
    <w:p w:rsidR="00C420B7" w:rsidRPr="00C420B7" w:rsidRDefault="00C420B7" w:rsidP="00C420B7">
      <w:pPr>
        <w:spacing w:after="0" w:line="240" w:lineRule="auto"/>
        <w:jc w:val="center"/>
        <w:rPr>
          <w:rFonts w:ascii="Times New Roman" w:eastAsia="Times New Roman" w:hAnsi="Times New Roman" w:cs="Times New Roman"/>
          <w:sz w:val="20"/>
          <w:szCs w:val="20"/>
        </w:rPr>
      </w:pPr>
    </w:p>
    <w:p w:rsidR="00C420B7" w:rsidRPr="00C420B7" w:rsidRDefault="00C420B7" w:rsidP="00C420B7">
      <w:pPr>
        <w:spacing w:after="0" w:line="240" w:lineRule="auto"/>
        <w:jc w:val="center"/>
        <w:outlineLvl w:val="0"/>
        <w:rPr>
          <w:rFonts w:ascii="Times New Roman" w:eastAsia="Times New Roman" w:hAnsi="Times New Roman" w:cs="Times New Roman"/>
          <w:b/>
          <w:sz w:val="40"/>
          <w:szCs w:val="40"/>
        </w:rPr>
      </w:pPr>
      <w:r w:rsidRPr="00C420B7">
        <w:rPr>
          <w:rFonts w:ascii="Times New Roman" w:eastAsia="Times New Roman" w:hAnsi="Times New Roman" w:cs="Times New Roman"/>
          <w:b/>
          <w:sz w:val="40"/>
          <w:szCs w:val="40"/>
        </w:rPr>
        <w:t>СОВЕТ ДЕПУТАТОВ</w:t>
      </w:r>
    </w:p>
    <w:p w:rsidR="00C420B7" w:rsidRPr="00C420B7" w:rsidRDefault="00C420B7" w:rsidP="00C420B7">
      <w:pPr>
        <w:spacing w:after="0" w:line="240" w:lineRule="auto"/>
        <w:jc w:val="center"/>
        <w:outlineLvl w:val="0"/>
        <w:rPr>
          <w:rFonts w:ascii="Times New Roman" w:eastAsia="Times New Roman" w:hAnsi="Times New Roman" w:cs="Times New Roman"/>
          <w:b/>
          <w:sz w:val="40"/>
          <w:szCs w:val="40"/>
        </w:rPr>
      </w:pPr>
      <w:r w:rsidRPr="00C420B7">
        <w:rPr>
          <w:rFonts w:ascii="Times New Roman" w:eastAsia="Times New Roman" w:hAnsi="Times New Roman" w:cs="Times New Roman"/>
          <w:b/>
          <w:sz w:val="40"/>
          <w:szCs w:val="40"/>
        </w:rPr>
        <w:t xml:space="preserve">СЕЛЬСКОГО ПОСЕЛЕНИЯ </w:t>
      </w:r>
      <w:proofErr w:type="gramStart"/>
      <w:r w:rsidRPr="00C420B7">
        <w:rPr>
          <w:rFonts w:ascii="Times New Roman" w:eastAsia="Times New Roman" w:hAnsi="Times New Roman" w:cs="Times New Roman"/>
          <w:b/>
          <w:sz w:val="40"/>
          <w:szCs w:val="40"/>
        </w:rPr>
        <w:t>КУТЬ-ЯХ</w:t>
      </w:r>
      <w:proofErr w:type="gramEnd"/>
    </w:p>
    <w:p w:rsidR="00C420B7" w:rsidRPr="00C420B7" w:rsidRDefault="00C420B7" w:rsidP="00C420B7">
      <w:pPr>
        <w:spacing w:after="0" w:line="240" w:lineRule="auto"/>
        <w:jc w:val="center"/>
        <w:rPr>
          <w:rFonts w:ascii="Times New Roman" w:eastAsia="Times New Roman" w:hAnsi="Times New Roman" w:cs="Times New Roman"/>
          <w:b/>
          <w:sz w:val="28"/>
          <w:szCs w:val="28"/>
        </w:rPr>
      </w:pPr>
    </w:p>
    <w:p w:rsidR="00C420B7" w:rsidRPr="00C420B7" w:rsidRDefault="00B63729" w:rsidP="00C420B7">
      <w:pPr>
        <w:spacing w:after="0" w:line="240" w:lineRule="auto"/>
        <w:jc w:val="center"/>
        <w:outlineLvl w:val="0"/>
        <w:rPr>
          <w:rFonts w:ascii="Times New Roman" w:eastAsia="Times New Roman" w:hAnsi="Times New Roman" w:cs="Times New Roman"/>
          <w:b/>
          <w:sz w:val="36"/>
          <w:szCs w:val="36"/>
        </w:rPr>
      </w:pPr>
      <w:r>
        <w:rPr>
          <w:rFonts w:ascii="Times New Roman" w:eastAsia="Times New Roman" w:hAnsi="Times New Roman" w:cs="Times New Roman"/>
          <w:b/>
          <w:sz w:val="36"/>
          <w:szCs w:val="36"/>
        </w:rPr>
        <w:t>РЕШЕНИЕ</w:t>
      </w:r>
    </w:p>
    <w:p w:rsidR="00C420B7" w:rsidRPr="00C420B7" w:rsidRDefault="00C420B7" w:rsidP="00C420B7">
      <w:pPr>
        <w:spacing w:after="0" w:line="240" w:lineRule="auto"/>
        <w:rPr>
          <w:rFonts w:ascii="Times New Roman" w:eastAsia="Times New Roman" w:hAnsi="Times New Roman" w:cs="Times New Roman"/>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3119"/>
        <w:gridCol w:w="5154"/>
        <w:gridCol w:w="1441"/>
      </w:tblGrid>
      <w:tr w:rsidR="00041187" w:rsidRPr="00041187" w:rsidTr="00AF0655">
        <w:trPr>
          <w:cantSplit/>
          <w:trHeight w:val="232"/>
        </w:trPr>
        <w:tc>
          <w:tcPr>
            <w:tcW w:w="3119" w:type="dxa"/>
            <w:tcBorders>
              <w:top w:val="nil"/>
              <w:left w:val="nil"/>
              <w:bottom w:val="single" w:sz="4" w:space="0" w:color="auto"/>
              <w:right w:val="nil"/>
            </w:tcBorders>
            <w:vAlign w:val="bottom"/>
          </w:tcPr>
          <w:p w:rsidR="00041187" w:rsidRPr="00041187" w:rsidRDefault="00B63729" w:rsidP="00041187">
            <w:pPr>
              <w:spacing w:after="0" w:line="240" w:lineRule="auto"/>
              <w:jc w:val="center"/>
              <w:rPr>
                <w:rFonts w:ascii="Times New Roman" w:eastAsia="Times New Roman" w:hAnsi="Times New Roman" w:cs="Times New Roman"/>
                <w:sz w:val="24"/>
                <w:szCs w:val="26"/>
              </w:rPr>
            </w:pPr>
            <w:r>
              <w:rPr>
                <w:rFonts w:ascii="Times New Roman" w:eastAsia="Times New Roman" w:hAnsi="Times New Roman" w:cs="Times New Roman"/>
                <w:sz w:val="24"/>
                <w:szCs w:val="26"/>
              </w:rPr>
              <w:t>06.12.2023</w:t>
            </w:r>
          </w:p>
        </w:tc>
        <w:tc>
          <w:tcPr>
            <w:tcW w:w="5154" w:type="dxa"/>
            <w:vAlign w:val="bottom"/>
          </w:tcPr>
          <w:p w:rsidR="00041187" w:rsidRPr="00041187" w:rsidRDefault="00041187" w:rsidP="00041187">
            <w:pPr>
              <w:spacing w:after="0" w:line="240" w:lineRule="auto"/>
              <w:jc w:val="right"/>
              <w:rPr>
                <w:rFonts w:ascii="Times New Roman" w:eastAsia="Times New Roman" w:hAnsi="Times New Roman" w:cs="Times New Roman"/>
                <w:szCs w:val="24"/>
              </w:rPr>
            </w:pPr>
            <w:r w:rsidRPr="00041187">
              <w:rPr>
                <w:rFonts w:ascii="Times New Roman" w:eastAsia="Times New Roman" w:hAnsi="Times New Roman" w:cs="Times New Roman"/>
                <w:sz w:val="24"/>
                <w:szCs w:val="24"/>
              </w:rPr>
              <w:t>№</w:t>
            </w:r>
          </w:p>
        </w:tc>
        <w:tc>
          <w:tcPr>
            <w:tcW w:w="1441" w:type="dxa"/>
            <w:tcBorders>
              <w:top w:val="nil"/>
              <w:left w:val="nil"/>
              <w:bottom w:val="single" w:sz="4" w:space="0" w:color="auto"/>
              <w:right w:val="nil"/>
            </w:tcBorders>
            <w:vAlign w:val="bottom"/>
          </w:tcPr>
          <w:p w:rsidR="00041187" w:rsidRPr="00041187" w:rsidRDefault="00B63729" w:rsidP="00041187">
            <w:pPr>
              <w:spacing w:after="0" w:line="240" w:lineRule="auto"/>
              <w:jc w:val="center"/>
              <w:rPr>
                <w:rFonts w:ascii="Times New Roman" w:eastAsia="Times New Roman" w:hAnsi="Times New Roman" w:cs="Times New Roman"/>
                <w:spacing w:val="-4"/>
                <w:sz w:val="24"/>
                <w:szCs w:val="26"/>
              </w:rPr>
            </w:pPr>
            <w:r>
              <w:rPr>
                <w:rFonts w:ascii="Times New Roman" w:eastAsia="Times New Roman" w:hAnsi="Times New Roman" w:cs="Times New Roman"/>
                <w:spacing w:val="-4"/>
                <w:sz w:val="24"/>
                <w:szCs w:val="26"/>
              </w:rPr>
              <w:t>77</w:t>
            </w:r>
          </w:p>
        </w:tc>
      </w:tr>
      <w:tr w:rsidR="00041187" w:rsidRPr="00041187" w:rsidTr="00AF0655">
        <w:trPr>
          <w:cantSplit/>
          <w:trHeight w:val="232"/>
        </w:trPr>
        <w:tc>
          <w:tcPr>
            <w:tcW w:w="3119" w:type="dxa"/>
          </w:tcPr>
          <w:p w:rsidR="00041187" w:rsidRPr="00041187" w:rsidRDefault="00041187" w:rsidP="00041187">
            <w:pPr>
              <w:spacing w:after="0" w:line="240" w:lineRule="auto"/>
              <w:rPr>
                <w:rFonts w:ascii="Arial" w:eastAsia="Times New Roman" w:hAnsi="Arial" w:cs="Arial"/>
                <w:sz w:val="24"/>
                <w:szCs w:val="24"/>
              </w:rPr>
            </w:pPr>
          </w:p>
        </w:tc>
        <w:tc>
          <w:tcPr>
            <w:tcW w:w="5154" w:type="dxa"/>
          </w:tcPr>
          <w:p w:rsidR="00041187" w:rsidRPr="00041187" w:rsidRDefault="00041187" w:rsidP="00041187">
            <w:pPr>
              <w:spacing w:after="0" w:line="240" w:lineRule="auto"/>
              <w:jc w:val="right"/>
              <w:rPr>
                <w:rFonts w:ascii="Arial" w:eastAsia="Times New Roman" w:hAnsi="Arial" w:cs="Arial"/>
                <w:sz w:val="24"/>
                <w:szCs w:val="24"/>
              </w:rPr>
            </w:pPr>
          </w:p>
        </w:tc>
        <w:tc>
          <w:tcPr>
            <w:tcW w:w="1441" w:type="dxa"/>
            <w:tcBorders>
              <w:top w:val="single" w:sz="4" w:space="0" w:color="auto"/>
              <w:left w:val="nil"/>
              <w:bottom w:val="nil"/>
              <w:right w:val="nil"/>
            </w:tcBorders>
          </w:tcPr>
          <w:p w:rsidR="00041187" w:rsidRPr="00041187" w:rsidRDefault="00041187" w:rsidP="00041187">
            <w:pPr>
              <w:spacing w:after="0" w:line="240" w:lineRule="auto"/>
              <w:jc w:val="right"/>
              <w:rPr>
                <w:rFonts w:ascii="Arial" w:eastAsia="Times New Roman" w:hAnsi="Arial" w:cs="Arial"/>
                <w:sz w:val="24"/>
                <w:szCs w:val="24"/>
              </w:rPr>
            </w:pPr>
          </w:p>
        </w:tc>
      </w:tr>
    </w:tbl>
    <w:p w:rsidR="00C420B7" w:rsidRPr="00C420B7" w:rsidRDefault="00C420B7" w:rsidP="00041187">
      <w:pPr>
        <w:spacing w:after="0" w:line="240" w:lineRule="auto"/>
        <w:jc w:val="center"/>
        <w:rPr>
          <w:rFonts w:ascii="Times New Roman" w:eastAsia="Times New Roman" w:hAnsi="Times New Roman" w:cs="Times New Roman"/>
          <w:sz w:val="20"/>
          <w:szCs w:val="20"/>
        </w:rPr>
      </w:pPr>
      <w:r w:rsidRPr="00C420B7">
        <w:rPr>
          <w:rFonts w:ascii="Times New Roman" w:eastAsia="Times New Roman" w:hAnsi="Times New Roman" w:cs="Times New Roman"/>
          <w:sz w:val="20"/>
          <w:szCs w:val="20"/>
        </w:rPr>
        <w:t>п. Куть –</w:t>
      </w:r>
      <w:proofErr w:type="spellStart"/>
      <w:r w:rsidRPr="00C420B7">
        <w:rPr>
          <w:rFonts w:ascii="Times New Roman" w:eastAsia="Times New Roman" w:hAnsi="Times New Roman" w:cs="Times New Roman"/>
          <w:sz w:val="20"/>
          <w:szCs w:val="20"/>
        </w:rPr>
        <w:t>Ях</w:t>
      </w:r>
      <w:proofErr w:type="spellEnd"/>
    </w:p>
    <w:p w:rsidR="00C420B7" w:rsidRPr="002838C1" w:rsidRDefault="00C420B7" w:rsidP="00C420B7">
      <w:pPr>
        <w:spacing w:after="0" w:line="240" w:lineRule="auto"/>
        <w:jc w:val="center"/>
        <w:rPr>
          <w:rFonts w:ascii="Times New Roman" w:eastAsia="Times New Roman" w:hAnsi="Times New Roman" w:cs="Times New Roman"/>
          <w:sz w:val="20"/>
          <w:szCs w:val="20"/>
        </w:rPr>
      </w:pPr>
    </w:p>
    <w:p w:rsidR="00C420B7" w:rsidRPr="00C420B7" w:rsidRDefault="00C420B7" w:rsidP="00C420B7">
      <w:pPr>
        <w:autoSpaceDE w:val="0"/>
        <w:autoSpaceDN w:val="0"/>
        <w:adjustRightInd w:val="0"/>
        <w:spacing w:after="0" w:line="240" w:lineRule="auto"/>
        <w:rPr>
          <w:rFonts w:ascii="Times New Roman" w:eastAsia="Times New Roman" w:hAnsi="Times New Roman" w:cs="Times New Roman"/>
          <w:sz w:val="26"/>
          <w:szCs w:val="26"/>
        </w:rPr>
      </w:pPr>
    </w:p>
    <w:p w:rsidR="00C420B7" w:rsidRPr="00041187" w:rsidRDefault="002719E4" w:rsidP="00B027CC">
      <w:pPr>
        <w:keepNext/>
        <w:spacing w:after="0" w:line="240" w:lineRule="auto"/>
        <w:jc w:val="center"/>
        <w:outlineLvl w:val="3"/>
        <w:rPr>
          <w:rFonts w:ascii="Times New Roman" w:eastAsia="Times New Roman" w:hAnsi="Times New Roman" w:cs="Times New Roman"/>
          <w:bCs/>
          <w:sz w:val="26"/>
          <w:szCs w:val="28"/>
        </w:rPr>
      </w:pPr>
      <w:r w:rsidRPr="00041187">
        <w:rPr>
          <w:rFonts w:ascii="Times New Roman" w:eastAsia="Times New Roman" w:hAnsi="Times New Roman" w:cs="Times New Roman"/>
          <w:bCs/>
          <w:sz w:val="26"/>
          <w:szCs w:val="24"/>
        </w:rPr>
        <w:t xml:space="preserve"> </w:t>
      </w:r>
      <w:r w:rsidR="00041187" w:rsidRPr="00041187">
        <w:rPr>
          <w:rFonts w:ascii="Times New Roman" w:eastAsia="Times New Roman" w:hAnsi="Times New Roman" w:cs="Times New Roman"/>
          <w:bCs/>
          <w:sz w:val="26"/>
          <w:szCs w:val="24"/>
        </w:rPr>
        <w:t xml:space="preserve">О внесении изменений в решение Совета депутатов сельского поселения Куть </w:t>
      </w:r>
      <w:proofErr w:type="gramStart"/>
      <w:r w:rsidR="00041187" w:rsidRPr="00041187">
        <w:rPr>
          <w:rFonts w:ascii="Times New Roman" w:eastAsia="Times New Roman" w:hAnsi="Times New Roman" w:cs="Times New Roman"/>
          <w:bCs/>
          <w:sz w:val="26"/>
          <w:szCs w:val="24"/>
        </w:rPr>
        <w:t>–</w:t>
      </w:r>
      <w:proofErr w:type="spellStart"/>
      <w:r w:rsidR="00041187" w:rsidRPr="00041187">
        <w:rPr>
          <w:rFonts w:ascii="Times New Roman" w:eastAsia="Times New Roman" w:hAnsi="Times New Roman" w:cs="Times New Roman"/>
          <w:bCs/>
          <w:sz w:val="26"/>
          <w:szCs w:val="24"/>
        </w:rPr>
        <w:t>Я</w:t>
      </w:r>
      <w:proofErr w:type="gramEnd"/>
      <w:r w:rsidR="00041187" w:rsidRPr="00041187">
        <w:rPr>
          <w:rFonts w:ascii="Times New Roman" w:eastAsia="Times New Roman" w:hAnsi="Times New Roman" w:cs="Times New Roman"/>
          <w:bCs/>
          <w:sz w:val="26"/>
          <w:szCs w:val="24"/>
        </w:rPr>
        <w:t>х</w:t>
      </w:r>
      <w:proofErr w:type="spellEnd"/>
      <w:r w:rsidR="00041187" w:rsidRPr="00041187">
        <w:rPr>
          <w:rFonts w:ascii="Times New Roman" w:eastAsia="Times New Roman" w:hAnsi="Times New Roman" w:cs="Times New Roman"/>
          <w:bCs/>
          <w:sz w:val="26"/>
          <w:szCs w:val="24"/>
        </w:rPr>
        <w:t xml:space="preserve"> от 02.02.2023 № 25 «</w:t>
      </w:r>
      <w:r w:rsidRPr="00041187">
        <w:rPr>
          <w:rFonts w:ascii="Times New Roman" w:eastAsia="Times New Roman" w:hAnsi="Times New Roman" w:cs="Times New Roman"/>
          <w:bCs/>
          <w:sz w:val="26"/>
          <w:szCs w:val="28"/>
        </w:rPr>
        <w:t>О</w:t>
      </w:r>
      <w:r w:rsidR="00C420B7" w:rsidRPr="00041187">
        <w:rPr>
          <w:rFonts w:ascii="Times New Roman" w:eastAsia="Times New Roman" w:hAnsi="Times New Roman" w:cs="Times New Roman"/>
          <w:bCs/>
          <w:sz w:val="26"/>
          <w:szCs w:val="28"/>
        </w:rPr>
        <w:t xml:space="preserve"> денежном содержании </w:t>
      </w:r>
      <w:r w:rsidR="00461808" w:rsidRPr="00041187">
        <w:rPr>
          <w:rFonts w:ascii="Times New Roman" w:eastAsia="Times New Roman" w:hAnsi="Times New Roman" w:cs="Times New Roman"/>
          <w:bCs/>
          <w:sz w:val="26"/>
          <w:szCs w:val="28"/>
        </w:rPr>
        <w:t>муниципальных</w:t>
      </w:r>
      <w:r w:rsidR="00C420B7" w:rsidRPr="00041187">
        <w:rPr>
          <w:rFonts w:ascii="Times New Roman" w:eastAsia="Times New Roman" w:hAnsi="Times New Roman" w:cs="Times New Roman"/>
          <w:bCs/>
          <w:sz w:val="26"/>
          <w:szCs w:val="28"/>
        </w:rPr>
        <w:t xml:space="preserve"> </w:t>
      </w:r>
      <w:r w:rsidR="00461808" w:rsidRPr="00041187">
        <w:rPr>
          <w:rFonts w:ascii="Times New Roman" w:eastAsia="Times New Roman" w:hAnsi="Times New Roman" w:cs="Times New Roman"/>
          <w:bCs/>
          <w:sz w:val="26"/>
          <w:szCs w:val="28"/>
        </w:rPr>
        <w:t>служащих</w:t>
      </w:r>
      <w:r w:rsidR="00C420B7" w:rsidRPr="00041187">
        <w:rPr>
          <w:rFonts w:ascii="Times New Roman" w:eastAsia="Times New Roman" w:hAnsi="Times New Roman" w:cs="Times New Roman"/>
          <w:bCs/>
          <w:sz w:val="26"/>
          <w:szCs w:val="28"/>
        </w:rPr>
        <w:t xml:space="preserve"> в </w:t>
      </w:r>
      <w:r w:rsidR="00616B99" w:rsidRPr="00041187">
        <w:rPr>
          <w:rFonts w:ascii="Times New Roman" w:eastAsia="Times New Roman" w:hAnsi="Times New Roman" w:cs="Times New Roman"/>
          <w:bCs/>
          <w:sz w:val="26"/>
          <w:szCs w:val="28"/>
        </w:rPr>
        <w:t>органах мес</w:t>
      </w:r>
      <w:r w:rsidR="00461808" w:rsidRPr="00041187">
        <w:rPr>
          <w:rFonts w:ascii="Times New Roman" w:eastAsia="Times New Roman" w:hAnsi="Times New Roman" w:cs="Times New Roman"/>
          <w:bCs/>
          <w:sz w:val="26"/>
          <w:szCs w:val="28"/>
        </w:rPr>
        <w:t>тного самоуправления муниципального образования сельское поселение Куть –</w:t>
      </w:r>
      <w:proofErr w:type="spellStart"/>
      <w:r w:rsidR="00461808" w:rsidRPr="00041187">
        <w:rPr>
          <w:rFonts w:ascii="Times New Roman" w:eastAsia="Times New Roman" w:hAnsi="Times New Roman" w:cs="Times New Roman"/>
          <w:bCs/>
          <w:sz w:val="26"/>
          <w:szCs w:val="28"/>
        </w:rPr>
        <w:t>Ях</w:t>
      </w:r>
      <w:proofErr w:type="spellEnd"/>
      <w:r w:rsidR="004F0BE4">
        <w:rPr>
          <w:rFonts w:ascii="Times New Roman" w:eastAsia="Times New Roman" w:hAnsi="Times New Roman" w:cs="Times New Roman"/>
          <w:bCs/>
          <w:sz w:val="26"/>
          <w:szCs w:val="28"/>
        </w:rPr>
        <w:t xml:space="preserve"> (в ред. от 23.11.2023 № 61)</w:t>
      </w:r>
      <w:r w:rsidR="00C420B7" w:rsidRPr="00041187">
        <w:rPr>
          <w:rFonts w:ascii="Times New Roman" w:eastAsia="Times New Roman" w:hAnsi="Times New Roman" w:cs="Times New Roman"/>
          <w:bCs/>
          <w:sz w:val="26"/>
          <w:szCs w:val="28"/>
        </w:rPr>
        <w:t xml:space="preserve"> </w:t>
      </w:r>
    </w:p>
    <w:p w:rsidR="00C420B7" w:rsidRPr="00FC0663" w:rsidRDefault="00C420B7" w:rsidP="000E36C9">
      <w:pPr>
        <w:spacing w:after="0" w:line="240" w:lineRule="auto"/>
        <w:ind w:firstLine="709"/>
        <w:jc w:val="center"/>
        <w:rPr>
          <w:rFonts w:ascii="Times New Roman" w:eastAsia="Times New Roman" w:hAnsi="Times New Roman" w:cs="Times New Roman"/>
          <w:sz w:val="26"/>
          <w:szCs w:val="28"/>
        </w:rPr>
      </w:pPr>
    </w:p>
    <w:p w:rsidR="00C420B7" w:rsidRPr="00FC0663" w:rsidRDefault="00C420B7" w:rsidP="000E36C9">
      <w:pPr>
        <w:spacing w:after="0" w:line="240" w:lineRule="auto"/>
        <w:ind w:firstLine="709"/>
        <w:rPr>
          <w:rFonts w:ascii="Times New Roman" w:eastAsia="Times New Roman" w:hAnsi="Times New Roman" w:cs="Times New Roman"/>
          <w:sz w:val="26"/>
          <w:szCs w:val="28"/>
        </w:rPr>
      </w:pPr>
    </w:p>
    <w:p w:rsidR="00C420B7" w:rsidRPr="00FC0663" w:rsidRDefault="00041187" w:rsidP="000E36C9">
      <w:pPr>
        <w:spacing w:after="0" w:line="240" w:lineRule="auto"/>
        <w:ind w:firstLine="709"/>
        <w:jc w:val="both"/>
        <w:rPr>
          <w:rFonts w:ascii="Times New Roman" w:eastAsia="Times New Roman" w:hAnsi="Times New Roman" w:cs="Times New Roman"/>
          <w:sz w:val="26"/>
          <w:szCs w:val="28"/>
        </w:rPr>
      </w:pPr>
      <w:r w:rsidRPr="00041187">
        <w:rPr>
          <w:rFonts w:ascii="Times New Roman" w:eastAsia="Times New Roman" w:hAnsi="Times New Roman" w:cs="Times New Roman"/>
          <w:sz w:val="26"/>
          <w:szCs w:val="28"/>
        </w:rPr>
        <w:t>В соответствии со статьей 86 Бюджетного кодекса Российской Федерации, частью 2 статьи 53 Федерального закона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Законом Ханты-Мансийского автономного округа – Югры от 20.07.2007 № 113-оз «Об отдельных вопросах муниципальной службы в Ханты-Мансийском автономном округе – Югре», постановлением Правительства Ханты-Мансийского автономного округа – Югры от 23.08.2019 № 278-п «О нормативах формирования расходов на оплату труда, выборных должностных лиц местного самоуправления, осуществляющих свои полномочия на постоянной основе, муниципальных служащих в Ханты-Мансийском автономном округе – Югре»</w:t>
      </w:r>
      <w:r w:rsidR="00461808" w:rsidRPr="00FC0663">
        <w:rPr>
          <w:rFonts w:ascii="Times New Roman" w:eastAsia="Times New Roman" w:hAnsi="Times New Roman" w:cs="Times New Roman"/>
          <w:sz w:val="26"/>
          <w:szCs w:val="28"/>
        </w:rPr>
        <w:t xml:space="preserve">, Уставом </w:t>
      </w:r>
      <w:r w:rsidR="00DF34C4" w:rsidRPr="00FC0663">
        <w:rPr>
          <w:rFonts w:ascii="Times New Roman" w:eastAsia="Times New Roman" w:hAnsi="Times New Roman" w:cs="Times New Roman"/>
          <w:sz w:val="26"/>
          <w:szCs w:val="28"/>
        </w:rPr>
        <w:t xml:space="preserve">сельского </w:t>
      </w:r>
      <w:r w:rsidR="00461808" w:rsidRPr="00FC0663">
        <w:rPr>
          <w:rFonts w:ascii="Times New Roman" w:eastAsia="Times New Roman" w:hAnsi="Times New Roman" w:cs="Times New Roman"/>
          <w:sz w:val="26"/>
          <w:szCs w:val="28"/>
        </w:rPr>
        <w:t>поселения</w:t>
      </w:r>
      <w:r w:rsidR="00DF34C4" w:rsidRPr="00FC0663">
        <w:rPr>
          <w:rFonts w:ascii="Times New Roman" w:eastAsia="Times New Roman" w:hAnsi="Times New Roman" w:cs="Times New Roman"/>
          <w:sz w:val="26"/>
          <w:szCs w:val="28"/>
        </w:rPr>
        <w:t xml:space="preserve"> Куть-</w:t>
      </w:r>
      <w:proofErr w:type="spellStart"/>
      <w:r w:rsidR="00DF34C4" w:rsidRPr="00FC0663">
        <w:rPr>
          <w:rFonts w:ascii="Times New Roman" w:eastAsia="Times New Roman" w:hAnsi="Times New Roman" w:cs="Times New Roman"/>
          <w:sz w:val="26"/>
          <w:szCs w:val="28"/>
        </w:rPr>
        <w:t>Ях</w:t>
      </w:r>
      <w:proofErr w:type="spellEnd"/>
      <w:r w:rsidR="00DF34C4" w:rsidRPr="00FC0663">
        <w:rPr>
          <w:rFonts w:ascii="Times New Roman" w:eastAsia="Times New Roman" w:hAnsi="Times New Roman" w:cs="Times New Roman"/>
          <w:sz w:val="26"/>
          <w:szCs w:val="28"/>
        </w:rPr>
        <w:t xml:space="preserve"> Нефтеюганского муниципального района Ханты-Мансийского автономного округа - Югры</w:t>
      </w:r>
      <w:r w:rsidR="00461808" w:rsidRPr="00FC0663">
        <w:rPr>
          <w:rFonts w:ascii="Times New Roman" w:eastAsia="Times New Roman" w:hAnsi="Times New Roman" w:cs="Times New Roman"/>
          <w:sz w:val="26"/>
          <w:szCs w:val="28"/>
        </w:rPr>
        <w:t>, Совет депутатов сельского поселения Куть-Ях</w:t>
      </w:r>
    </w:p>
    <w:p w:rsidR="00C420B7" w:rsidRPr="00FC0663" w:rsidRDefault="00C420B7" w:rsidP="000E36C9">
      <w:pPr>
        <w:spacing w:after="0" w:line="240" w:lineRule="auto"/>
        <w:ind w:firstLine="709"/>
        <w:jc w:val="both"/>
        <w:rPr>
          <w:rFonts w:ascii="Times New Roman" w:eastAsia="Times New Roman" w:hAnsi="Times New Roman" w:cs="Times New Roman"/>
          <w:sz w:val="26"/>
          <w:szCs w:val="28"/>
        </w:rPr>
      </w:pPr>
    </w:p>
    <w:p w:rsidR="00C420B7" w:rsidRPr="00FC0663" w:rsidRDefault="00C420B7" w:rsidP="000E36C9">
      <w:pPr>
        <w:spacing w:after="0" w:line="240" w:lineRule="auto"/>
        <w:ind w:firstLine="709"/>
        <w:jc w:val="center"/>
        <w:rPr>
          <w:rFonts w:ascii="Times New Roman" w:eastAsia="Times New Roman" w:hAnsi="Times New Roman" w:cs="Times New Roman"/>
          <w:sz w:val="26"/>
          <w:szCs w:val="28"/>
        </w:rPr>
      </w:pPr>
      <w:r w:rsidRPr="00FC0663">
        <w:rPr>
          <w:rFonts w:ascii="Times New Roman" w:eastAsia="Times New Roman" w:hAnsi="Times New Roman" w:cs="Times New Roman"/>
          <w:sz w:val="26"/>
          <w:szCs w:val="28"/>
        </w:rPr>
        <w:t>РЕШИЛ:</w:t>
      </w:r>
    </w:p>
    <w:p w:rsidR="00C420B7" w:rsidRPr="00FC0663" w:rsidRDefault="00C420B7" w:rsidP="000E36C9">
      <w:pPr>
        <w:spacing w:after="0" w:line="240" w:lineRule="auto"/>
        <w:ind w:firstLine="709"/>
        <w:jc w:val="both"/>
        <w:rPr>
          <w:rFonts w:ascii="Times New Roman" w:eastAsia="Times New Roman" w:hAnsi="Times New Roman" w:cs="Times New Roman"/>
          <w:sz w:val="26"/>
          <w:szCs w:val="28"/>
        </w:rPr>
      </w:pPr>
    </w:p>
    <w:p w:rsidR="00041187" w:rsidRDefault="00461808" w:rsidP="004F0BE4">
      <w:pPr>
        <w:spacing w:after="0" w:line="240" w:lineRule="auto"/>
        <w:ind w:firstLine="709"/>
        <w:jc w:val="both"/>
        <w:rPr>
          <w:rFonts w:ascii="Times New Roman" w:eastAsia="Times New Roman" w:hAnsi="Times New Roman" w:cs="Times New Roman"/>
          <w:bCs/>
          <w:sz w:val="26"/>
          <w:szCs w:val="28"/>
        </w:rPr>
      </w:pPr>
      <w:r w:rsidRPr="00FC0663">
        <w:rPr>
          <w:rFonts w:ascii="Times New Roman" w:eastAsia="Times New Roman" w:hAnsi="Times New Roman" w:cs="Times New Roman"/>
          <w:sz w:val="26"/>
          <w:szCs w:val="28"/>
        </w:rPr>
        <w:t xml:space="preserve">1. </w:t>
      </w:r>
      <w:r w:rsidR="00041187">
        <w:rPr>
          <w:rFonts w:ascii="Times New Roman" w:eastAsia="Times New Roman" w:hAnsi="Times New Roman" w:cs="Times New Roman"/>
          <w:bCs/>
          <w:sz w:val="26"/>
          <w:szCs w:val="28"/>
        </w:rPr>
        <w:t xml:space="preserve">Внести </w:t>
      </w:r>
      <w:r w:rsidR="00041187" w:rsidRPr="00041187">
        <w:rPr>
          <w:rFonts w:ascii="Times New Roman" w:eastAsia="Times New Roman" w:hAnsi="Times New Roman" w:cs="Times New Roman"/>
          <w:bCs/>
          <w:sz w:val="26"/>
          <w:szCs w:val="28"/>
        </w:rPr>
        <w:t xml:space="preserve">в решение Совета депутатов сельского поселения Куть </w:t>
      </w:r>
      <w:proofErr w:type="gramStart"/>
      <w:r w:rsidR="00041187" w:rsidRPr="00041187">
        <w:rPr>
          <w:rFonts w:ascii="Times New Roman" w:eastAsia="Times New Roman" w:hAnsi="Times New Roman" w:cs="Times New Roman"/>
          <w:bCs/>
          <w:sz w:val="26"/>
          <w:szCs w:val="28"/>
        </w:rPr>
        <w:t>–</w:t>
      </w:r>
      <w:proofErr w:type="spellStart"/>
      <w:r w:rsidR="00041187" w:rsidRPr="00041187">
        <w:rPr>
          <w:rFonts w:ascii="Times New Roman" w:eastAsia="Times New Roman" w:hAnsi="Times New Roman" w:cs="Times New Roman"/>
          <w:bCs/>
          <w:sz w:val="26"/>
          <w:szCs w:val="28"/>
        </w:rPr>
        <w:t>Я</w:t>
      </w:r>
      <w:proofErr w:type="gramEnd"/>
      <w:r w:rsidR="00041187" w:rsidRPr="00041187">
        <w:rPr>
          <w:rFonts w:ascii="Times New Roman" w:eastAsia="Times New Roman" w:hAnsi="Times New Roman" w:cs="Times New Roman"/>
          <w:bCs/>
          <w:sz w:val="26"/>
          <w:szCs w:val="28"/>
        </w:rPr>
        <w:t>х</w:t>
      </w:r>
      <w:proofErr w:type="spellEnd"/>
      <w:r w:rsidR="00041187" w:rsidRPr="00041187">
        <w:rPr>
          <w:rFonts w:ascii="Times New Roman" w:eastAsia="Times New Roman" w:hAnsi="Times New Roman" w:cs="Times New Roman"/>
          <w:bCs/>
          <w:sz w:val="26"/>
          <w:szCs w:val="28"/>
        </w:rPr>
        <w:t xml:space="preserve"> от 02.02.2023 № 25 «О денежном содержании муниципальных служащих в органах местного самоуправления муниципального образования сельское поселение Куть –</w:t>
      </w:r>
      <w:proofErr w:type="spellStart"/>
      <w:r w:rsidR="00041187" w:rsidRPr="00041187">
        <w:rPr>
          <w:rFonts w:ascii="Times New Roman" w:eastAsia="Times New Roman" w:hAnsi="Times New Roman" w:cs="Times New Roman"/>
          <w:bCs/>
          <w:sz w:val="26"/>
          <w:szCs w:val="28"/>
        </w:rPr>
        <w:t>Ях</w:t>
      </w:r>
      <w:proofErr w:type="spellEnd"/>
      <w:r w:rsidR="00041187">
        <w:rPr>
          <w:rFonts w:ascii="Times New Roman" w:eastAsia="Times New Roman" w:hAnsi="Times New Roman" w:cs="Times New Roman"/>
          <w:bCs/>
          <w:sz w:val="26"/>
          <w:szCs w:val="28"/>
        </w:rPr>
        <w:t>»</w:t>
      </w:r>
      <w:r w:rsidR="004F0BE4" w:rsidRPr="004F0BE4">
        <w:rPr>
          <w:rFonts w:ascii="Times New Roman" w:eastAsia="Times New Roman" w:hAnsi="Times New Roman" w:cs="Times New Roman"/>
          <w:bCs/>
          <w:sz w:val="26"/>
          <w:szCs w:val="28"/>
        </w:rPr>
        <w:t xml:space="preserve"> (в ред. от 23.11.2023 № 61) </w:t>
      </w:r>
      <w:r w:rsidR="00041187">
        <w:rPr>
          <w:rFonts w:ascii="Times New Roman" w:eastAsia="Times New Roman" w:hAnsi="Times New Roman" w:cs="Times New Roman"/>
          <w:bCs/>
          <w:sz w:val="26"/>
          <w:szCs w:val="28"/>
        </w:rPr>
        <w:t>(далее- Решение) следующие изменения:</w:t>
      </w:r>
    </w:p>
    <w:p w:rsidR="00B07D0E" w:rsidRDefault="00461808" w:rsidP="004F0BE4">
      <w:pPr>
        <w:spacing w:after="0" w:line="240" w:lineRule="auto"/>
        <w:ind w:firstLine="709"/>
        <w:jc w:val="both"/>
        <w:rPr>
          <w:rFonts w:ascii="Times New Roman" w:eastAsia="Times New Roman" w:hAnsi="Times New Roman" w:cs="Times New Roman"/>
          <w:sz w:val="26"/>
          <w:szCs w:val="28"/>
        </w:rPr>
      </w:pPr>
      <w:r w:rsidRPr="00FC0663">
        <w:rPr>
          <w:rFonts w:ascii="Times New Roman" w:eastAsia="Times New Roman" w:hAnsi="Times New Roman" w:cs="Times New Roman"/>
          <w:sz w:val="26"/>
          <w:szCs w:val="28"/>
        </w:rPr>
        <w:t xml:space="preserve">1.1. </w:t>
      </w:r>
      <w:r w:rsidR="00B07D0E">
        <w:rPr>
          <w:rFonts w:ascii="Times New Roman" w:eastAsia="Times New Roman" w:hAnsi="Times New Roman" w:cs="Times New Roman"/>
          <w:sz w:val="26"/>
          <w:szCs w:val="28"/>
        </w:rPr>
        <w:t>раздел 3 приложения 1 к Решению изложить в новой редакции:</w:t>
      </w:r>
    </w:p>
    <w:p w:rsidR="00B07D0E" w:rsidRPr="00B07D0E" w:rsidRDefault="00B07D0E" w:rsidP="00B07D0E">
      <w:pPr>
        <w:spacing w:after="0" w:line="240" w:lineRule="auto"/>
        <w:ind w:firstLine="709"/>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w:t>
      </w:r>
      <w:r w:rsidRPr="00B07D0E">
        <w:rPr>
          <w:rFonts w:ascii="Times New Roman" w:eastAsia="Times New Roman" w:hAnsi="Times New Roman" w:cs="Times New Roman"/>
          <w:sz w:val="26"/>
          <w:szCs w:val="28"/>
        </w:rPr>
        <w:t xml:space="preserve">3. Денежное содержание муниципальных служащих </w:t>
      </w:r>
    </w:p>
    <w:p w:rsidR="00B07D0E" w:rsidRPr="00B07D0E" w:rsidRDefault="00B07D0E" w:rsidP="00B07D0E">
      <w:pPr>
        <w:spacing w:after="0" w:line="240" w:lineRule="auto"/>
        <w:ind w:firstLine="709"/>
        <w:jc w:val="both"/>
        <w:rPr>
          <w:rFonts w:ascii="Times New Roman" w:eastAsia="Times New Roman" w:hAnsi="Times New Roman" w:cs="Times New Roman"/>
          <w:sz w:val="26"/>
          <w:szCs w:val="28"/>
        </w:rPr>
      </w:pPr>
    </w:p>
    <w:p w:rsidR="00B07D0E" w:rsidRPr="00B07D0E" w:rsidRDefault="00B07D0E" w:rsidP="00B07D0E">
      <w:pPr>
        <w:spacing w:after="0" w:line="240" w:lineRule="auto"/>
        <w:ind w:firstLine="709"/>
        <w:jc w:val="both"/>
        <w:rPr>
          <w:rFonts w:ascii="Times New Roman" w:eastAsia="Times New Roman" w:hAnsi="Times New Roman" w:cs="Times New Roman"/>
          <w:sz w:val="26"/>
          <w:szCs w:val="28"/>
        </w:rPr>
      </w:pPr>
      <w:r w:rsidRPr="00B07D0E">
        <w:rPr>
          <w:rFonts w:ascii="Times New Roman" w:eastAsia="Times New Roman" w:hAnsi="Times New Roman" w:cs="Times New Roman"/>
          <w:sz w:val="26"/>
          <w:szCs w:val="28"/>
        </w:rPr>
        <w:t>3.1. Должностные оклады муниципальных служащих</w:t>
      </w:r>
    </w:p>
    <w:p w:rsidR="00B07D0E" w:rsidRPr="00B07D0E" w:rsidRDefault="00B07D0E" w:rsidP="00B07D0E">
      <w:pPr>
        <w:spacing w:after="0" w:line="240" w:lineRule="auto"/>
        <w:ind w:firstLine="709"/>
        <w:jc w:val="both"/>
        <w:rPr>
          <w:rFonts w:ascii="Times New Roman" w:eastAsia="Times New Roman" w:hAnsi="Times New Roman" w:cs="Times New Roman"/>
          <w:sz w:val="26"/>
          <w:szCs w:val="28"/>
        </w:rPr>
      </w:pPr>
      <w:r w:rsidRPr="00B07D0E">
        <w:rPr>
          <w:rFonts w:ascii="Times New Roman" w:eastAsia="Times New Roman" w:hAnsi="Times New Roman" w:cs="Times New Roman"/>
          <w:sz w:val="26"/>
          <w:szCs w:val="28"/>
        </w:rPr>
        <w:lastRenderedPageBreak/>
        <w:t>3.1.1. Должностные оклады муниципальных служащих установлены приложением 2 к настоящему решению.</w:t>
      </w:r>
    </w:p>
    <w:p w:rsidR="00B07D0E" w:rsidRPr="00B07D0E" w:rsidRDefault="00B07D0E" w:rsidP="00B07D0E">
      <w:pPr>
        <w:spacing w:after="0" w:line="240" w:lineRule="auto"/>
        <w:ind w:firstLine="709"/>
        <w:jc w:val="both"/>
        <w:rPr>
          <w:rFonts w:ascii="Times New Roman" w:eastAsia="Times New Roman" w:hAnsi="Times New Roman" w:cs="Times New Roman"/>
          <w:sz w:val="26"/>
          <w:szCs w:val="28"/>
        </w:rPr>
      </w:pPr>
      <w:r w:rsidRPr="00B07D0E">
        <w:rPr>
          <w:rFonts w:ascii="Times New Roman" w:eastAsia="Times New Roman" w:hAnsi="Times New Roman" w:cs="Times New Roman"/>
          <w:sz w:val="26"/>
          <w:szCs w:val="28"/>
        </w:rPr>
        <w:t>3.1.2. Должностные оклады лицам, замещающим должности муниципальной службы, учреждаемых для обеспечения исполнения полномочий администрации сельского поселения Куть-</w:t>
      </w:r>
      <w:proofErr w:type="spellStart"/>
      <w:r w:rsidRPr="00B07D0E">
        <w:rPr>
          <w:rFonts w:ascii="Times New Roman" w:eastAsia="Times New Roman" w:hAnsi="Times New Roman" w:cs="Times New Roman"/>
          <w:sz w:val="26"/>
          <w:szCs w:val="28"/>
        </w:rPr>
        <w:t>Ях</w:t>
      </w:r>
      <w:proofErr w:type="spellEnd"/>
      <w:r w:rsidRPr="00B07D0E">
        <w:rPr>
          <w:rFonts w:ascii="Times New Roman" w:eastAsia="Times New Roman" w:hAnsi="Times New Roman" w:cs="Times New Roman"/>
          <w:sz w:val="26"/>
          <w:szCs w:val="28"/>
        </w:rPr>
        <w:t xml:space="preserve"> устанавливаются распоряжением администрации сельского поселения Куть-</w:t>
      </w:r>
      <w:proofErr w:type="spellStart"/>
      <w:r w:rsidRPr="00B07D0E">
        <w:rPr>
          <w:rFonts w:ascii="Times New Roman" w:eastAsia="Times New Roman" w:hAnsi="Times New Roman" w:cs="Times New Roman"/>
          <w:sz w:val="26"/>
          <w:szCs w:val="28"/>
        </w:rPr>
        <w:t>Ях</w:t>
      </w:r>
      <w:proofErr w:type="spellEnd"/>
      <w:r w:rsidRPr="00B07D0E">
        <w:rPr>
          <w:rFonts w:ascii="Times New Roman" w:eastAsia="Times New Roman" w:hAnsi="Times New Roman" w:cs="Times New Roman"/>
          <w:sz w:val="26"/>
          <w:szCs w:val="28"/>
        </w:rPr>
        <w:t>.</w:t>
      </w:r>
    </w:p>
    <w:p w:rsidR="00B07D0E" w:rsidRPr="00B07D0E" w:rsidRDefault="00B07D0E" w:rsidP="00B07D0E">
      <w:pPr>
        <w:spacing w:after="0" w:line="240" w:lineRule="auto"/>
        <w:ind w:firstLine="709"/>
        <w:jc w:val="both"/>
        <w:rPr>
          <w:rFonts w:ascii="Times New Roman" w:eastAsia="Times New Roman" w:hAnsi="Times New Roman" w:cs="Times New Roman"/>
          <w:sz w:val="26"/>
          <w:szCs w:val="28"/>
        </w:rPr>
      </w:pPr>
      <w:r w:rsidRPr="00B07D0E">
        <w:rPr>
          <w:rFonts w:ascii="Times New Roman" w:eastAsia="Times New Roman" w:hAnsi="Times New Roman" w:cs="Times New Roman"/>
          <w:sz w:val="26"/>
          <w:szCs w:val="28"/>
        </w:rPr>
        <w:t>3.2. Ежемесячная надбавка к должностному окладу за особые условия муниципальной службы</w:t>
      </w:r>
    </w:p>
    <w:p w:rsidR="00B07D0E" w:rsidRPr="00B07D0E" w:rsidRDefault="00B07D0E" w:rsidP="00B07D0E">
      <w:pPr>
        <w:spacing w:after="0" w:line="240" w:lineRule="auto"/>
        <w:ind w:firstLine="709"/>
        <w:jc w:val="both"/>
        <w:rPr>
          <w:rFonts w:ascii="Times New Roman" w:eastAsia="Times New Roman" w:hAnsi="Times New Roman" w:cs="Times New Roman"/>
          <w:sz w:val="26"/>
          <w:szCs w:val="28"/>
        </w:rPr>
      </w:pPr>
      <w:r w:rsidRPr="00B07D0E">
        <w:rPr>
          <w:rFonts w:ascii="Times New Roman" w:eastAsia="Times New Roman" w:hAnsi="Times New Roman" w:cs="Times New Roman"/>
          <w:sz w:val="26"/>
          <w:szCs w:val="28"/>
        </w:rPr>
        <w:t>3.2.1. Размер надбавки к должностному окладу за особые условия муниципальной службы устанавливается распоряжением администрации сельского поселения Куть-</w:t>
      </w:r>
      <w:proofErr w:type="spellStart"/>
      <w:r w:rsidRPr="00B07D0E">
        <w:rPr>
          <w:rFonts w:ascii="Times New Roman" w:eastAsia="Times New Roman" w:hAnsi="Times New Roman" w:cs="Times New Roman"/>
          <w:sz w:val="26"/>
          <w:szCs w:val="28"/>
        </w:rPr>
        <w:t>Ях</w:t>
      </w:r>
      <w:proofErr w:type="spellEnd"/>
      <w:r w:rsidRPr="00B07D0E">
        <w:rPr>
          <w:rFonts w:ascii="Times New Roman" w:eastAsia="Times New Roman" w:hAnsi="Times New Roman" w:cs="Times New Roman"/>
          <w:sz w:val="26"/>
          <w:szCs w:val="28"/>
        </w:rPr>
        <w:t>.</w:t>
      </w:r>
    </w:p>
    <w:p w:rsidR="00B07D0E" w:rsidRPr="00B07D0E" w:rsidRDefault="00B07D0E" w:rsidP="00B07D0E">
      <w:pPr>
        <w:spacing w:after="0" w:line="240" w:lineRule="auto"/>
        <w:ind w:firstLine="709"/>
        <w:jc w:val="both"/>
        <w:rPr>
          <w:rFonts w:ascii="Times New Roman" w:eastAsia="Times New Roman" w:hAnsi="Times New Roman" w:cs="Times New Roman"/>
          <w:sz w:val="26"/>
          <w:szCs w:val="28"/>
        </w:rPr>
      </w:pPr>
      <w:r w:rsidRPr="00B07D0E">
        <w:rPr>
          <w:rFonts w:ascii="Times New Roman" w:eastAsia="Times New Roman" w:hAnsi="Times New Roman" w:cs="Times New Roman"/>
          <w:sz w:val="26"/>
          <w:szCs w:val="28"/>
        </w:rPr>
        <w:t>3.2.2. Порядок и условия установления ежемесячной надбавки к должностному окладу за особые условия муниципальной службы определяются согласно приложению 3 к настоящему решению.</w:t>
      </w:r>
    </w:p>
    <w:p w:rsidR="00B07D0E" w:rsidRPr="00B07D0E" w:rsidRDefault="00B07D0E" w:rsidP="00B07D0E">
      <w:pPr>
        <w:spacing w:after="0" w:line="240" w:lineRule="auto"/>
        <w:ind w:firstLine="709"/>
        <w:jc w:val="both"/>
        <w:rPr>
          <w:rFonts w:ascii="Times New Roman" w:eastAsia="Times New Roman" w:hAnsi="Times New Roman" w:cs="Times New Roman"/>
          <w:sz w:val="26"/>
          <w:szCs w:val="28"/>
        </w:rPr>
      </w:pPr>
      <w:r w:rsidRPr="00B07D0E">
        <w:rPr>
          <w:rFonts w:ascii="Times New Roman" w:eastAsia="Times New Roman" w:hAnsi="Times New Roman" w:cs="Times New Roman"/>
          <w:sz w:val="26"/>
          <w:szCs w:val="28"/>
        </w:rPr>
        <w:t>3.3. Ежемесячная надбавка к должностному окладу за выслугу лет</w:t>
      </w:r>
    </w:p>
    <w:p w:rsidR="00B07D0E" w:rsidRPr="00B07D0E" w:rsidRDefault="00B07D0E" w:rsidP="00B07D0E">
      <w:pPr>
        <w:spacing w:after="0" w:line="240" w:lineRule="auto"/>
        <w:ind w:firstLine="709"/>
        <w:jc w:val="both"/>
        <w:rPr>
          <w:rFonts w:ascii="Times New Roman" w:eastAsia="Times New Roman" w:hAnsi="Times New Roman" w:cs="Times New Roman"/>
          <w:sz w:val="26"/>
          <w:szCs w:val="28"/>
        </w:rPr>
      </w:pPr>
      <w:r w:rsidRPr="00B07D0E">
        <w:rPr>
          <w:rFonts w:ascii="Times New Roman" w:eastAsia="Times New Roman" w:hAnsi="Times New Roman" w:cs="Times New Roman"/>
          <w:sz w:val="26"/>
          <w:szCs w:val="28"/>
        </w:rPr>
        <w:t>3.3.1. Ежемесячная надбавка к должностному окладу за выслугу лет устанавливается в размере:</w:t>
      </w:r>
    </w:p>
    <w:p w:rsidR="00B07D0E" w:rsidRPr="00B07D0E" w:rsidRDefault="00B07D0E" w:rsidP="00B07D0E">
      <w:pPr>
        <w:spacing w:after="0" w:line="240" w:lineRule="auto"/>
        <w:ind w:firstLine="709"/>
        <w:jc w:val="both"/>
        <w:rPr>
          <w:rFonts w:ascii="Times New Roman" w:eastAsia="Times New Roman" w:hAnsi="Times New Roman" w:cs="Times New Roman"/>
          <w:sz w:val="26"/>
          <w:szCs w:val="28"/>
        </w:rPr>
      </w:pPr>
      <w:r w:rsidRPr="00B07D0E">
        <w:rPr>
          <w:rFonts w:ascii="Times New Roman" w:eastAsia="Times New Roman" w:hAnsi="Times New Roman" w:cs="Times New Roman"/>
          <w:sz w:val="26"/>
          <w:szCs w:val="28"/>
        </w:rPr>
        <w:t>1) 10 процентов должностного оклада - для муниципальных служащих, имеющих выслугу лет от 1 года до 5 лет;</w:t>
      </w:r>
    </w:p>
    <w:p w:rsidR="00B07D0E" w:rsidRPr="00B07D0E" w:rsidRDefault="00B07D0E" w:rsidP="00B07D0E">
      <w:pPr>
        <w:spacing w:after="0" w:line="240" w:lineRule="auto"/>
        <w:ind w:firstLine="709"/>
        <w:jc w:val="both"/>
        <w:rPr>
          <w:rFonts w:ascii="Times New Roman" w:eastAsia="Times New Roman" w:hAnsi="Times New Roman" w:cs="Times New Roman"/>
          <w:sz w:val="26"/>
          <w:szCs w:val="28"/>
        </w:rPr>
      </w:pPr>
      <w:r w:rsidRPr="00B07D0E">
        <w:rPr>
          <w:rFonts w:ascii="Times New Roman" w:eastAsia="Times New Roman" w:hAnsi="Times New Roman" w:cs="Times New Roman"/>
          <w:sz w:val="26"/>
          <w:szCs w:val="28"/>
        </w:rPr>
        <w:t>2) 15 процентов должностного оклада - для муниципальных служащих, имеющих выслугу лет от 5 до 10 лет;</w:t>
      </w:r>
    </w:p>
    <w:p w:rsidR="00B07D0E" w:rsidRPr="00B07D0E" w:rsidRDefault="00B07D0E" w:rsidP="00B07D0E">
      <w:pPr>
        <w:spacing w:after="0" w:line="240" w:lineRule="auto"/>
        <w:ind w:firstLine="709"/>
        <w:jc w:val="both"/>
        <w:rPr>
          <w:rFonts w:ascii="Times New Roman" w:eastAsia="Times New Roman" w:hAnsi="Times New Roman" w:cs="Times New Roman"/>
          <w:sz w:val="26"/>
          <w:szCs w:val="28"/>
        </w:rPr>
      </w:pPr>
      <w:r w:rsidRPr="00B07D0E">
        <w:rPr>
          <w:rFonts w:ascii="Times New Roman" w:eastAsia="Times New Roman" w:hAnsi="Times New Roman" w:cs="Times New Roman"/>
          <w:sz w:val="26"/>
          <w:szCs w:val="28"/>
        </w:rPr>
        <w:t>3) 20 процентов должностного оклада - для муниципальных служащих, имеющих выслугу лет от 10 до 15 лет;</w:t>
      </w:r>
    </w:p>
    <w:p w:rsidR="00B07D0E" w:rsidRPr="00B07D0E" w:rsidRDefault="00B07D0E" w:rsidP="00B07D0E">
      <w:pPr>
        <w:spacing w:after="0" w:line="240" w:lineRule="auto"/>
        <w:ind w:firstLine="709"/>
        <w:jc w:val="both"/>
        <w:rPr>
          <w:rFonts w:ascii="Times New Roman" w:eastAsia="Times New Roman" w:hAnsi="Times New Roman" w:cs="Times New Roman"/>
          <w:sz w:val="26"/>
          <w:szCs w:val="28"/>
        </w:rPr>
      </w:pPr>
      <w:r w:rsidRPr="00B07D0E">
        <w:rPr>
          <w:rFonts w:ascii="Times New Roman" w:eastAsia="Times New Roman" w:hAnsi="Times New Roman" w:cs="Times New Roman"/>
          <w:sz w:val="26"/>
          <w:szCs w:val="28"/>
        </w:rPr>
        <w:t>4) 30 процентов должностного оклада - для муниципальных служащих, имеющих выслугу свыше 15 лет.</w:t>
      </w:r>
    </w:p>
    <w:p w:rsidR="00B07D0E" w:rsidRPr="00B07D0E" w:rsidRDefault="00B07D0E" w:rsidP="00B07D0E">
      <w:pPr>
        <w:spacing w:after="0" w:line="240" w:lineRule="auto"/>
        <w:ind w:firstLine="709"/>
        <w:jc w:val="both"/>
        <w:rPr>
          <w:rFonts w:ascii="Times New Roman" w:eastAsia="Times New Roman" w:hAnsi="Times New Roman" w:cs="Times New Roman"/>
          <w:sz w:val="26"/>
          <w:szCs w:val="28"/>
        </w:rPr>
      </w:pPr>
      <w:r w:rsidRPr="00B07D0E">
        <w:rPr>
          <w:rFonts w:ascii="Times New Roman" w:eastAsia="Times New Roman" w:hAnsi="Times New Roman" w:cs="Times New Roman"/>
          <w:sz w:val="26"/>
          <w:szCs w:val="28"/>
        </w:rPr>
        <w:t>3.3.2. Стаж работы для установления ежемесячной надбавки к должностному окладу за выслугу лет исчисляется согласно федеральному и окружному законодательству о муниципальной службе.</w:t>
      </w:r>
    </w:p>
    <w:p w:rsidR="00B07D0E" w:rsidRPr="00B07D0E" w:rsidRDefault="00B07D0E" w:rsidP="00B07D0E">
      <w:pPr>
        <w:spacing w:after="0" w:line="240" w:lineRule="auto"/>
        <w:ind w:firstLine="709"/>
        <w:jc w:val="both"/>
        <w:rPr>
          <w:rFonts w:ascii="Times New Roman" w:eastAsia="Times New Roman" w:hAnsi="Times New Roman" w:cs="Times New Roman"/>
          <w:sz w:val="26"/>
          <w:szCs w:val="28"/>
        </w:rPr>
      </w:pPr>
      <w:r w:rsidRPr="00B07D0E">
        <w:rPr>
          <w:rFonts w:ascii="Times New Roman" w:eastAsia="Times New Roman" w:hAnsi="Times New Roman" w:cs="Times New Roman"/>
          <w:sz w:val="26"/>
          <w:szCs w:val="28"/>
        </w:rPr>
        <w:t>3.3.3. Ответственным должностным лицом за своевременность установления ежемесячной надбавки к должностному окладу за выслугу лет являются специалист кадровой службы администрации сельского поселения Куть-</w:t>
      </w:r>
      <w:proofErr w:type="spellStart"/>
      <w:r w:rsidRPr="00B07D0E">
        <w:rPr>
          <w:rFonts w:ascii="Times New Roman" w:eastAsia="Times New Roman" w:hAnsi="Times New Roman" w:cs="Times New Roman"/>
          <w:sz w:val="26"/>
          <w:szCs w:val="28"/>
        </w:rPr>
        <w:t>Ях</w:t>
      </w:r>
      <w:proofErr w:type="spellEnd"/>
      <w:r w:rsidRPr="00B07D0E">
        <w:rPr>
          <w:rFonts w:ascii="Times New Roman" w:eastAsia="Times New Roman" w:hAnsi="Times New Roman" w:cs="Times New Roman"/>
          <w:sz w:val="26"/>
          <w:szCs w:val="28"/>
        </w:rPr>
        <w:t>.</w:t>
      </w:r>
    </w:p>
    <w:p w:rsidR="00B07D0E" w:rsidRPr="00B07D0E" w:rsidRDefault="00B07D0E" w:rsidP="00B07D0E">
      <w:pPr>
        <w:spacing w:after="0" w:line="240" w:lineRule="auto"/>
        <w:ind w:firstLine="709"/>
        <w:jc w:val="both"/>
        <w:rPr>
          <w:rFonts w:ascii="Times New Roman" w:eastAsia="Times New Roman" w:hAnsi="Times New Roman" w:cs="Times New Roman"/>
          <w:sz w:val="26"/>
          <w:szCs w:val="28"/>
        </w:rPr>
      </w:pPr>
      <w:r w:rsidRPr="00B07D0E">
        <w:rPr>
          <w:rFonts w:ascii="Times New Roman" w:eastAsia="Times New Roman" w:hAnsi="Times New Roman" w:cs="Times New Roman"/>
          <w:sz w:val="26"/>
          <w:szCs w:val="28"/>
        </w:rPr>
        <w:t>3.4. Ежемесячная процентная надбавка к должностному окладу за работу со сведениями, составляющими государственную тайну</w:t>
      </w:r>
    </w:p>
    <w:p w:rsidR="00B07D0E" w:rsidRPr="00B07D0E" w:rsidRDefault="00B07D0E" w:rsidP="00B07D0E">
      <w:pPr>
        <w:spacing w:after="0" w:line="240" w:lineRule="auto"/>
        <w:ind w:firstLine="709"/>
        <w:jc w:val="both"/>
        <w:rPr>
          <w:rFonts w:ascii="Times New Roman" w:eastAsia="Times New Roman" w:hAnsi="Times New Roman" w:cs="Times New Roman"/>
          <w:sz w:val="26"/>
          <w:szCs w:val="28"/>
        </w:rPr>
      </w:pPr>
      <w:r w:rsidRPr="00B07D0E">
        <w:rPr>
          <w:rFonts w:ascii="Times New Roman" w:eastAsia="Times New Roman" w:hAnsi="Times New Roman" w:cs="Times New Roman"/>
          <w:sz w:val="26"/>
          <w:szCs w:val="28"/>
        </w:rPr>
        <w:t>3.4.1. Ежемесячная процентная надбавка к должностному окладу лиц, допущенных к государственной тайне на постоянной основе, выплачивается в зависимости от степени секретности сведений, к которым эти лица имеют документально подтверждаемый доступ на законных основаниях.</w:t>
      </w:r>
    </w:p>
    <w:p w:rsidR="00B07D0E" w:rsidRPr="00B07D0E" w:rsidRDefault="00B07D0E" w:rsidP="00B07D0E">
      <w:pPr>
        <w:spacing w:after="0" w:line="240" w:lineRule="auto"/>
        <w:ind w:firstLine="709"/>
        <w:jc w:val="both"/>
        <w:rPr>
          <w:rFonts w:ascii="Times New Roman" w:eastAsia="Times New Roman" w:hAnsi="Times New Roman" w:cs="Times New Roman"/>
          <w:sz w:val="26"/>
          <w:szCs w:val="28"/>
        </w:rPr>
      </w:pPr>
      <w:r w:rsidRPr="00B07D0E">
        <w:rPr>
          <w:rFonts w:ascii="Times New Roman" w:eastAsia="Times New Roman" w:hAnsi="Times New Roman" w:cs="Times New Roman"/>
          <w:sz w:val="26"/>
          <w:szCs w:val="28"/>
        </w:rPr>
        <w:t>3.4.2. Основанием выплаты надбавки является муниципальный нормативный акт, изданный в соответствии с постановлением Правительства Российской Федерации.</w:t>
      </w:r>
    </w:p>
    <w:p w:rsidR="00B07D0E" w:rsidRPr="00B07D0E" w:rsidRDefault="00B07D0E" w:rsidP="00B07D0E">
      <w:pPr>
        <w:spacing w:after="0" w:line="240" w:lineRule="auto"/>
        <w:ind w:firstLine="709"/>
        <w:jc w:val="both"/>
        <w:rPr>
          <w:rFonts w:ascii="Times New Roman" w:eastAsia="Times New Roman" w:hAnsi="Times New Roman" w:cs="Times New Roman"/>
          <w:sz w:val="26"/>
          <w:szCs w:val="28"/>
        </w:rPr>
      </w:pPr>
      <w:r w:rsidRPr="00B07D0E">
        <w:rPr>
          <w:rFonts w:ascii="Times New Roman" w:eastAsia="Times New Roman" w:hAnsi="Times New Roman" w:cs="Times New Roman"/>
          <w:sz w:val="26"/>
          <w:szCs w:val="28"/>
        </w:rPr>
        <w:t>3.5. Денежное поощрение</w:t>
      </w:r>
    </w:p>
    <w:p w:rsidR="00B07D0E" w:rsidRPr="00B07D0E" w:rsidRDefault="00B07D0E" w:rsidP="00B07D0E">
      <w:pPr>
        <w:spacing w:after="0" w:line="240" w:lineRule="auto"/>
        <w:ind w:firstLine="709"/>
        <w:jc w:val="both"/>
        <w:rPr>
          <w:rFonts w:ascii="Times New Roman" w:eastAsia="Times New Roman" w:hAnsi="Times New Roman" w:cs="Times New Roman"/>
          <w:sz w:val="26"/>
          <w:szCs w:val="28"/>
        </w:rPr>
      </w:pPr>
      <w:r w:rsidRPr="00B07D0E">
        <w:rPr>
          <w:rFonts w:ascii="Times New Roman" w:eastAsia="Times New Roman" w:hAnsi="Times New Roman" w:cs="Times New Roman"/>
          <w:sz w:val="26"/>
          <w:szCs w:val="28"/>
        </w:rPr>
        <w:t>3.5.1. Муниципальным служащим выплачивается ежемесячное денежное поощрение.</w:t>
      </w:r>
    </w:p>
    <w:p w:rsidR="00B07D0E" w:rsidRPr="00B07D0E" w:rsidRDefault="00B07D0E" w:rsidP="00B07D0E">
      <w:pPr>
        <w:spacing w:after="0" w:line="240" w:lineRule="auto"/>
        <w:ind w:firstLine="709"/>
        <w:jc w:val="both"/>
        <w:rPr>
          <w:rFonts w:ascii="Times New Roman" w:eastAsia="Times New Roman" w:hAnsi="Times New Roman" w:cs="Times New Roman"/>
          <w:sz w:val="26"/>
          <w:szCs w:val="28"/>
        </w:rPr>
      </w:pPr>
      <w:r w:rsidRPr="00B07D0E">
        <w:rPr>
          <w:rFonts w:ascii="Times New Roman" w:eastAsia="Times New Roman" w:hAnsi="Times New Roman" w:cs="Times New Roman"/>
          <w:sz w:val="26"/>
          <w:szCs w:val="28"/>
        </w:rPr>
        <w:t>3.5.2. Порядок и условия выплаты ежемесячного денежного поощрения определяются согласно приложению 4 к настоящему решению.</w:t>
      </w:r>
    </w:p>
    <w:p w:rsidR="00B07D0E" w:rsidRPr="00B07D0E" w:rsidRDefault="00B07D0E" w:rsidP="00B07D0E">
      <w:pPr>
        <w:spacing w:after="0" w:line="240" w:lineRule="auto"/>
        <w:ind w:firstLine="709"/>
        <w:jc w:val="both"/>
        <w:rPr>
          <w:rFonts w:ascii="Times New Roman" w:eastAsia="Times New Roman" w:hAnsi="Times New Roman" w:cs="Times New Roman"/>
          <w:sz w:val="26"/>
          <w:szCs w:val="28"/>
        </w:rPr>
      </w:pPr>
      <w:r w:rsidRPr="00B07D0E">
        <w:rPr>
          <w:rFonts w:ascii="Times New Roman" w:eastAsia="Times New Roman" w:hAnsi="Times New Roman" w:cs="Times New Roman"/>
          <w:sz w:val="26"/>
          <w:szCs w:val="28"/>
        </w:rPr>
        <w:t xml:space="preserve">3.6. Премии, в том числе за выполнение особо важных и сложных заданий </w:t>
      </w:r>
    </w:p>
    <w:p w:rsidR="00B07D0E" w:rsidRPr="00B07D0E" w:rsidRDefault="00B07D0E" w:rsidP="00B07D0E">
      <w:pPr>
        <w:spacing w:after="0" w:line="240" w:lineRule="auto"/>
        <w:ind w:firstLine="709"/>
        <w:jc w:val="both"/>
        <w:rPr>
          <w:rFonts w:ascii="Times New Roman" w:eastAsia="Times New Roman" w:hAnsi="Times New Roman" w:cs="Times New Roman"/>
          <w:sz w:val="26"/>
          <w:szCs w:val="28"/>
        </w:rPr>
      </w:pPr>
      <w:r w:rsidRPr="00B07D0E">
        <w:rPr>
          <w:rFonts w:ascii="Times New Roman" w:eastAsia="Times New Roman" w:hAnsi="Times New Roman" w:cs="Times New Roman"/>
          <w:sz w:val="26"/>
          <w:szCs w:val="28"/>
        </w:rPr>
        <w:t>3.6.1. Порядок и условия выплаты премий, в том числе за выполнение особо важных и сложных заданий определяется приложением 4.</w:t>
      </w:r>
    </w:p>
    <w:p w:rsidR="00B07D0E" w:rsidRPr="00B07D0E" w:rsidRDefault="00B07D0E" w:rsidP="00B07D0E">
      <w:pPr>
        <w:spacing w:after="0" w:line="240" w:lineRule="auto"/>
        <w:ind w:firstLine="709"/>
        <w:jc w:val="both"/>
        <w:rPr>
          <w:rFonts w:ascii="Times New Roman" w:eastAsia="Times New Roman" w:hAnsi="Times New Roman" w:cs="Times New Roman"/>
          <w:sz w:val="26"/>
          <w:szCs w:val="28"/>
        </w:rPr>
      </w:pPr>
      <w:r w:rsidRPr="00B07D0E">
        <w:rPr>
          <w:rFonts w:ascii="Times New Roman" w:eastAsia="Times New Roman" w:hAnsi="Times New Roman" w:cs="Times New Roman"/>
          <w:sz w:val="26"/>
          <w:szCs w:val="28"/>
        </w:rPr>
        <w:lastRenderedPageBreak/>
        <w:t>3.7. Единовременная выплата при предоставлении ежегодного оплачиваемого отпуска выплачиваемая за счет средств фонда оплаты труда муниципальных служащих</w:t>
      </w:r>
    </w:p>
    <w:p w:rsidR="00B07D0E" w:rsidRPr="00B07D0E" w:rsidRDefault="00B07D0E" w:rsidP="00B07D0E">
      <w:pPr>
        <w:spacing w:after="0" w:line="240" w:lineRule="auto"/>
        <w:ind w:firstLine="709"/>
        <w:jc w:val="both"/>
        <w:rPr>
          <w:rFonts w:ascii="Times New Roman" w:eastAsia="Times New Roman" w:hAnsi="Times New Roman" w:cs="Times New Roman"/>
          <w:sz w:val="26"/>
          <w:szCs w:val="28"/>
        </w:rPr>
      </w:pPr>
      <w:r w:rsidRPr="00B07D0E">
        <w:rPr>
          <w:rFonts w:ascii="Times New Roman" w:eastAsia="Times New Roman" w:hAnsi="Times New Roman" w:cs="Times New Roman"/>
          <w:sz w:val="26"/>
          <w:szCs w:val="28"/>
        </w:rPr>
        <w:t>3.7.1.</w:t>
      </w:r>
      <w:r w:rsidRPr="00B07D0E">
        <w:rPr>
          <w:rFonts w:ascii="Times New Roman" w:eastAsia="Times New Roman" w:hAnsi="Times New Roman" w:cs="Times New Roman"/>
          <w:sz w:val="26"/>
          <w:szCs w:val="28"/>
        </w:rPr>
        <w:tab/>
        <w:t>Единовременная выплата при предоставлении ежегодного оплачиваемого отпус</w:t>
      </w:r>
      <w:r w:rsidR="002D10F5">
        <w:rPr>
          <w:rFonts w:ascii="Times New Roman" w:eastAsia="Times New Roman" w:hAnsi="Times New Roman" w:cs="Times New Roman"/>
          <w:sz w:val="26"/>
          <w:szCs w:val="28"/>
        </w:rPr>
        <w:t>ка устанавливается в размере 0,5</w:t>
      </w:r>
      <w:r w:rsidRPr="00B07D0E">
        <w:rPr>
          <w:rFonts w:ascii="Times New Roman" w:eastAsia="Times New Roman" w:hAnsi="Times New Roman" w:cs="Times New Roman"/>
          <w:sz w:val="26"/>
          <w:szCs w:val="28"/>
        </w:rPr>
        <w:t xml:space="preserve"> месячного </w:t>
      </w:r>
      <w:r w:rsidR="002D10F5" w:rsidRPr="002D10F5">
        <w:rPr>
          <w:rFonts w:ascii="Times New Roman" w:eastAsia="Times New Roman" w:hAnsi="Times New Roman" w:cs="Times New Roman"/>
          <w:sz w:val="26"/>
          <w:szCs w:val="28"/>
        </w:rPr>
        <w:t xml:space="preserve">фонда оплаты труда </w:t>
      </w:r>
      <w:r w:rsidRPr="00B07D0E">
        <w:rPr>
          <w:rFonts w:ascii="Times New Roman" w:eastAsia="Times New Roman" w:hAnsi="Times New Roman" w:cs="Times New Roman"/>
          <w:sz w:val="26"/>
          <w:szCs w:val="28"/>
        </w:rPr>
        <w:t>и выплачивается один раз в календар</w:t>
      </w:r>
      <w:r w:rsidR="002D10F5">
        <w:rPr>
          <w:rFonts w:ascii="Times New Roman" w:eastAsia="Times New Roman" w:hAnsi="Times New Roman" w:cs="Times New Roman"/>
          <w:sz w:val="26"/>
          <w:szCs w:val="28"/>
        </w:rPr>
        <w:t>ном году при уходе муниципального служащего</w:t>
      </w:r>
      <w:r w:rsidRPr="00B07D0E">
        <w:rPr>
          <w:rFonts w:ascii="Times New Roman" w:eastAsia="Times New Roman" w:hAnsi="Times New Roman" w:cs="Times New Roman"/>
          <w:sz w:val="26"/>
          <w:szCs w:val="28"/>
        </w:rPr>
        <w:t xml:space="preserve"> в очередной оплачиваемый отпуск.</w:t>
      </w:r>
    </w:p>
    <w:p w:rsidR="00B07D0E" w:rsidRPr="00B07D0E" w:rsidRDefault="00B07D0E" w:rsidP="00B07D0E">
      <w:pPr>
        <w:spacing w:after="0" w:line="240" w:lineRule="auto"/>
        <w:ind w:firstLine="709"/>
        <w:jc w:val="both"/>
        <w:rPr>
          <w:rFonts w:ascii="Times New Roman" w:eastAsia="Times New Roman" w:hAnsi="Times New Roman" w:cs="Times New Roman"/>
          <w:sz w:val="26"/>
          <w:szCs w:val="28"/>
        </w:rPr>
      </w:pPr>
      <w:r w:rsidRPr="00B07D0E">
        <w:rPr>
          <w:rFonts w:ascii="Times New Roman" w:eastAsia="Times New Roman" w:hAnsi="Times New Roman" w:cs="Times New Roman"/>
          <w:sz w:val="26"/>
          <w:szCs w:val="28"/>
        </w:rPr>
        <w:t>3.7.2.</w:t>
      </w:r>
      <w:r w:rsidRPr="00B07D0E">
        <w:rPr>
          <w:rFonts w:ascii="Times New Roman" w:eastAsia="Times New Roman" w:hAnsi="Times New Roman" w:cs="Times New Roman"/>
          <w:sz w:val="26"/>
          <w:szCs w:val="28"/>
        </w:rPr>
        <w:tab/>
        <w:t xml:space="preserve">Единовременная выплата при предоставлении ежегодного оплачиваемого отпуска осуществляется на основании распоряжения (приказа) представителя нанимателя (работодателя), </w:t>
      </w:r>
      <w:proofErr w:type="gramStart"/>
      <w:r w:rsidRPr="00B07D0E">
        <w:rPr>
          <w:rFonts w:ascii="Times New Roman" w:eastAsia="Times New Roman" w:hAnsi="Times New Roman" w:cs="Times New Roman"/>
          <w:sz w:val="26"/>
          <w:szCs w:val="28"/>
        </w:rPr>
        <w:t>согласно заявления</w:t>
      </w:r>
      <w:proofErr w:type="gramEnd"/>
      <w:r w:rsidRPr="00B07D0E">
        <w:rPr>
          <w:rFonts w:ascii="Times New Roman" w:eastAsia="Times New Roman" w:hAnsi="Times New Roman" w:cs="Times New Roman"/>
          <w:sz w:val="26"/>
          <w:szCs w:val="28"/>
        </w:rPr>
        <w:t xml:space="preserve"> о предоставлении очередного отпуска.</w:t>
      </w:r>
    </w:p>
    <w:p w:rsidR="00B07D0E" w:rsidRPr="00B07D0E" w:rsidRDefault="00B07D0E" w:rsidP="00B07D0E">
      <w:pPr>
        <w:spacing w:after="0" w:line="240" w:lineRule="auto"/>
        <w:ind w:firstLine="709"/>
        <w:jc w:val="both"/>
        <w:rPr>
          <w:rFonts w:ascii="Times New Roman" w:eastAsia="Times New Roman" w:hAnsi="Times New Roman" w:cs="Times New Roman"/>
          <w:sz w:val="26"/>
          <w:szCs w:val="28"/>
        </w:rPr>
      </w:pPr>
      <w:r w:rsidRPr="00B07D0E">
        <w:rPr>
          <w:rFonts w:ascii="Times New Roman" w:eastAsia="Times New Roman" w:hAnsi="Times New Roman" w:cs="Times New Roman"/>
          <w:sz w:val="26"/>
          <w:szCs w:val="28"/>
        </w:rPr>
        <w:t>3.7.3.</w:t>
      </w:r>
      <w:r w:rsidRPr="00B07D0E">
        <w:rPr>
          <w:rFonts w:ascii="Times New Roman" w:eastAsia="Times New Roman" w:hAnsi="Times New Roman" w:cs="Times New Roman"/>
          <w:sz w:val="26"/>
          <w:szCs w:val="28"/>
        </w:rPr>
        <w:tab/>
        <w:t>Муниципальным служащим, проработавшим менее года в органах местного самоуправления сельского поселения Куть-</w:t>
      </w:r>
      <w:proofErr w:type="spellStart"/>
      <w:r w:rsidRPr="00B07D0E">
        <w:rPr>
          <w:rFonts w:ascii="Times New Roman" w:eastAsia="Times New Roman" w:hAnsi="Times New Roman" w:cs="Times New Roman"/>
          <w:sz w:val="26"/>
          <w:szCs w:val="28"/>
        </w:rPr>
        <w:t>Ях</w:t>
      </w:r>
      <w:proofErr w:type="spellEnd"/>
      <w:r w:rsidRPr="00B07D0E">
        <w:rPr>
          <w:rFonts w:ascii="Times New Roman" w:eastAsia="Times New Roman" w:hAnsi="Times New Roman" w:cs="Times New Roman"/>
          <w:sz w:val="26"/>
          <w:szCs w:val="28"/>
        </w:rPr>
        <w:t>, их структурных подразделениях, единовременная выплата при предоставлении ежегодного оплачиваемого отпуска за первый год работы производится пропорционально отработанному времени на дату предоставления отпуска.</w:t>
      </w:r>
    </w:p>
    <w:p w:rsidR="00B07D0E" w:rsidRPr="00B07D0E" w:rsidRDefault="00B07D0E" w:rsidP="00B07D0E">
      <w:pPr>
        <w:spacing w:after="0" w:line="240" w:lineRule="auto"/>
        <w:ind w:firstLine="709"/>
        <w:jc w:val="both"/>
        <w:rPr>
          <w:rFonts w:ascii="Times New Roman" w:eastAsia="Times New Roman" w:hAnsi="Times New Roman" w:cs="Times New Roman"/>
          <w:sz w:val="26"/>
          <w:szCs w:val="28"/>
        </w:rPr>
      </w:pPr>
      <w:r w:rsidRPr="00B07D0E">
        <w:rPr>
          <w:rFonts w:ascii="Times New Roman" w:eastAsia="Times New Roman" w:hAnsi="Times New Roman" w:cs="Times New Roman"/>
          <w:sz w:val="26"/>
          <w:szCs w:val="28"/>
        </w:rPr>
        <w:t>В отработанное время включаются периоды времени, когда за муниципальными служащими сохранялось место работы.</w:t>
      </w:r>
    </w:p>
    <w:p w:rsidR="00B07D0E" w:rsidRPr="00B07D0E" w:rsidRDefault="00B07D0E" w:rsidP="00B07D0E">
      <w:pPr>
        <w:spacing w:after="0" w:line="240" w:lineRule="auto"/>
        <w:ind w:firstLine="709"/>
        <w:jc w:val="both"/>
        <w:rPr>
          <w:rFonts w:ascii="Times New Roman" w:eastAsia="Times New Roman" w:hAnsi="Times New Roman" w:cs="Times New Roman"/>
          <w:sz w:val="26"/>
          <w:szCs w:val="28"/>
        </w:rPr>
      </w:pPr>
      <w:proofErr w:type="gramStart"/>
      <w:r w:rsidRPr="00B07D0E">
        <w:rPr>
          <w:rFonts w:ascii="Times New Roman" w:eastAsia="Times New Roman" w:hAnsi="Times New Roman" w:cs="Times New Roman"/>
          <w:sz w:val="26"/>
          <w:szCs w:val="28"/>
        </w:rPr>
        <w:t xml:space="preserve">Переведенным работникам из одного органа местного самоуправления в другой, а также переведенным внутри их структур, в стаж работы для получения единовременной выплаты при предоставлении ежегодного оплачиваемого отпуска включается время работы в органах местного самоуправления сельского поселения Куть - </w:t>
      </w:r>
      <w:proofErr w:type="spellStart"/>
      <w:r w:rsidRPr="00B07D0E">
        <w:rPr>
          <w:rFonts w:ascii="Times New Roman" w:eastAsia="Times New Roman" w:hAnsi="Times New Roman" w:cs="Times New Roman"/>
          <w:sz w:val="26"/>
          <w:szCs w:val="28"/>
        </w:rPr>
        <w:t>Ях</w:t>
      </w:r>
      <w:proofErr w:type="spellEnd"/>
      <w:r w:rsidRPr="00B07D0E">
        <w:rPr>
          <w:rFonts w:ascii="Times New Roman" w:eastAsia="Times New Roman" w:hAnsi="Times New Roman" w:cs="Times New Roman"/>
          <w:sz w:val="26"/>
          <w:szCs w:val="28"/>
        </w:rPr>
        <w:t>, их структурных подразделениях, из которых был переведен работник, на основании предоставленной справки о том, что данному работнику единовременная выплата к отпуску не</w:t>
      </w:r>
      <w:proofErr w:type="gramEnd"/>
      <w:r w:rsidRPr="00B07D0E">
        <w:rPr>
          <w:rFonts w:ascii="Times New Roman" w:eastAsia="Times New Roman" w:hAnsi="Times New Roman" w:cs="Times New Roman"/>
          <w:sz w:val="26"/>
          <w:szCs w:val="28"/>
        </w:rPr>
        <w:t xml:space="preserve"> производилась в текущем календарном году.</w:t>
      </w:r>
    </w:p>
    <w:p w:rsidR="00B07D0E" w:rsidRPr="00B07D0E" w:rsidRDefault="00B07D0E" w:rsidP="00B07D0E">
      <w:pPr>
        <w:spacing w:after="0" w:line="240" w:lineRule="auto"/>
        <w:ind w:firstLine="709"/>
        <w:jc w:val="both"/>
        <w:rPr>
          <w:rFonts w:ascii="Times New Roman" w:eastAsia="Times New Roman" w:hAnsi="Times New Roman" w:cs="Times New Roman"/>
          <w:sz w:val="26"/>
          <w:szCs w:val="28"/>
        </w:rPr>
      </w:pPr>
      <w:r w:rsidRPr="00B07D0E">
        <w:rPr>
          <w:rFonts w:ascii="Times New Roman" w:eastAsia="Times New Roman" w:hAnsi="Times New Roman" w:cs="Times New Roman"/>
          <w:sz w:val="26"/>
          <w:szCs w:val="28"/>
        </w:rPr>
        <w:t>3.7.4.</w:t>
      </w:r>
      <w:r w:rsidRPr="00B07D0E">
        <w:rPr>
          <w:rFonts w:ascii="Times New Roman" w:eastAsia="Times New Roman" w:hAnsi="Times New Roman" w:cs="Times New Roman"/>
          <w:sz w:val="26"/>
          <w:szCs w:val="28"/>
        </w:rPr>
        <w:tab/>
        <w:t>В случае разделения ежегодного (очередного) оплачиваемого отпуска в установленном порядке на части единовременная выплата к ежегодному оплачиваемому отпуску выплачивается при предоставлении любой из частей указанного отпуска продолжительностью не менее 12 календарных дней.</w:t>
      </w:r>
    </w:p>
    <w:p w:rsidR="00B07D0E" w:rsidRPr="00B07D0E" w:rsidRDefault="002D10F5" w:rsidP="00B07D0E">
      <w:pPr>
        <w:spacing w:after="0" w:line="240" w:lineRule="auto"/>
        <w:ind w:firstLine="709"/>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3.8</w:t>
      </w:r>
      <w:r w:rsidR="00B07D0E" w:rsidRPr="00B07D0E">
        <w:rPr>
          <w:rFonts w:ascii="Times New Roman" w:eastAsia="Times New Roman" w:hAnsi="Times New Roman" w:cs="Times New Roman"/>
          <w:sz w:val="26"/>
          <w:szCs w:val="28"/>
        </w:rPr>
        <w:t>. Ежемесячная надбавка к должностному окладу за классный чин</w:t>
      </w:r>
    </w:p>
    <w:p w:rsidR="002D10F5" w:rsidRPr="002D10F5" w:rsidRDefault="002D10F5" w:rsidP="002D10F5">
      <w:pPr>
        <w:spacing w:after="0" w:line="240" w:lineRule="auto"/>
        <w:ind w:firstLine="709"/>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3.8</w:t>
      </w:r>
      <w:r w:rsidRPr="002D10F5">
        <w:rPr>
          <w:rFonts w:ascii="Times New Roman" w:eastAsia="Times New Roman" w:hAnsi="Times New Roman" w:cs="Times New Roman"/>
          <w:sz w:val="26"/>
          <w:szCs w:val="28"/>
        </w:rPr>
        <w:t>.1. Ежемесячная надбавка к должностному окладу за классный чин устанавливается в размерах:</w:t>
      </w:r>
    </w:p>
    <w:p w:rsidR="002D10F5" w:rsidRPr="002D10F5" w:rsidRDefault="002D10F5" w:rsidP="002D10F5">
      <w:pPr>
        <w:spacing w:after="0" w:line="240" w:lineRule="auto"/>
        <w:ind w:firstLine="709"/>
        <w:jc w:val="both"/>
        <w:rPr>
          <w:rFonts w:ascii="Times New Roman" w:eastAsia="Times New Roman" w:hAnsi="Times New Roman" w:cs="Times New Roman"/>
          <w:sz w:val="26"/>
          <w:szCs w:val="28"/>
        </w:rPr>
      </w:pPr>
      <w:r w:rsidRPr="002D10F5">
        <w:rPr>
          <w:rFonts w:ascii="Times New Roman" w:eastAsia="Times New Roman" w:hAnsi="Times New Roman" w:cs="Times New Roman"/>
          <w:sz w:val="26"/>
          <w:szCs w:val="28"/>
        </w:rPr>
        <w:t>действительный муниципальный советник 1 класса 2 563 рублей;</w:t>
      </w:r>
    </w:p>
    <w:p w:rsidR="002D10F5" w:rsidRPr="002D10F5" w:rsidRDefault="002D10F5" w:rsidP="002D10F5">
      <w:pPr>
        <w:spacing w:after="0" w:line="240" w:lineRule="auto"/>
        <w:ind w:firstLine="709"/>
        <w:jc w:val="both"/>
        <w:rPr>
          <w:rFonts w:ascii="Times New Roman" w:eastAsia="Times New Roman" w:hAnsi="Times New Roman" w:cs="Times New Roman"/>
          <w:sz w:val="26"/>
          <w:szCs w:val="28"/>
        </w:rPr>
      </w:pPr>
      <w:r w:rsidRPr="002D10F5">
        <w:rPr>
          <w:rFonts w:ascii="Times New Roman" w:eastAsia="Times New Roman" w:hAnsi="Times New Roman" w:cs="Times New Roman"/>
          <w:sz w:val="26"/>
          <w:szCs w:val="28"/>
        </w:rPr>
        <w:t>действительный муниципальный советник 2 класса 2 423 рублей;</w:t>
      </w:r>
    </w:p>
    <w:p w:rsidR="002D10F5" w:rsidRPr="002D10F5" w:rsidRDefault="002D10F5" w:rsidP="002D10F5">
      <w:pPr>
        <w:spacing w:after="0" w:line="240" w:lineRule="auto"/>
        <w:ind w:firstLine="709"/>
        <w:jc w:val="both"/>
        <w:rPr>
          <w:rFonts w:ascii="Times New Roman" w:eastAsia="Times New Roman" w:hAnsi="Times New Roman" w:cs="Times New Roman"/>
          <w:sz w:val="26"/>
          <w:szCs w:val="28"/>
        </w:rPr>
      </w:pPr>
      <w:r w:rsidRPr="002D10F5">
        <w:rPr>
          <w:rFonts w:ascii="Times New Roman" w:eastAsia="Times New Roman" w:hAnsi="Times New Roman" w:cs="Times New Roman"/>
          <w:sz w:val="26"/>
          <w:szCs w:val="28"/>
        </w:rPr>
        <w:t>действительный муниципальный советник 3 класса 2 285 рубля;</w:t>
      </w:r>
    </w:p>
    <w:p w:rsidR="002D10F5" w:rsidRPr="002D10F5" w:rsidRDefault="002D10F5" w:rsidP="002D10F5">
      <w:pPr>
        <w:spacing w:after="0" w:line="240" w:lineRule="auto"/>
        <w:ind w:firstLine="709"/>
        <w:jc w:val="both"/>
        <w:rPr>
          <w:rFonts w:ascii="Times New Roman" w:eastAsia="Times New Roman" w:hAnsi="Times New Roman" w:cs="Times New Roman"/>
          <w:sz w:val="26"/>
          <w:szCs w:val="28"/>
        </w:rPr>
      </w:pPr>
      <w:r w:rsidRPr="002D10F5">
        <w:rPr>
          <w:rFonts w:ascii="Times New Roman" w:eastAsia="Times New Roman" w:hAnsi="Times New Roman" w:cs="Times New Roman"/>
          <w:sz w:val="26"/>
          <w:szCs w:val="28"/>
        </w:rPr>
        <w:t>муниципальный советник 1 класса 2 019 рублей;</w:t>
      </w:r>
    </w:p>
    <w:p w:rsidR="002D10F5" w:rsidRPr="002D10F5" w:rsidRDefault="002D10F5" w:rsidP="002D10F5">
      <w:pPr>
        <w:spacing w:after="0" w:line="240" w:lineRule="auto"/>
        <w:ind w:firstLine="709"/>
        <w:jc w:val="both"/>
        <w:rPr>
          <w:rFonts w:ascii="Times New Roman" w:eastAsia="Times New Roman" w:hAnsi="Times New Roman" w:cs="Times New Roman"/>
          <w:sz w:val="26"/>
          <w:szCs w:val="28"/>
        </w:rPr>
      </w:pPr>
      <w:r w:rsidRPr="002D10F5">
        <w:rPr>
          <w:rFonts w:ascii="Times New Roman" w:eastAsia="Times New Roman" w:hAnsi="Times New Roman" w:cs="Times New Roman"/>
          <w:sz w:val="26"/>
          <w:szCs w:val="28"/>
        </w:rPr>
        <w:t>муниципальный советник 2 класса 1 883 рубля;</w:t>
      </w:r>
    </w:p>
    <w:p w:rsidR="002D10F5" w:rsidRPr="002D10F5" w:rsidRDefault="002D10F5" w:rsidP="002D10F5">
      <w:pPr>
        <w:spacing w:after="0" w:line="240" w:lineRule="auto"/>
        <w:ind w:firstLine="709"/>
        <w:jc w:val="both"/>
        <w:rPr>
          <w:rFonts w:ascii="Times New Roman" w:eastAsia="Times New Roman" w:hAnsi="Times New Roman" w:cs="Times New Roman"/>
          <w:sz w:val="26"/>
          <w:szCs w:val="28"/>
        </w:rPr>
      </w:pPr>
      <w:r w:rsidRPr="002D10F5">
        <w:rPr>
          <w:rFonts w:ascii="Times New Roman" w:eastAsia="Times New Roman" w:hAnsi="Times New Roman" w:cs="Times New Roman"/>
          <w:sz w:val="26"/>
          <w:szCs w:val="28"/>
        </w:rPr>
        <w:t>муниципальный советник 3 класса 1750 рублей;</w:t>
      </w:r>
    </w:p>
    <w:p w:rsidR="002D10F5" w:rsidRPr="002D10F5" w:rsidRDefault="002D10F5" w:rsidP="002D10F5">
      <w:pPr>
        <w:spacing w:after="0" w:line="240" w:lineRule="auto"/>
        <w:ind w:firstLine="709"/>
        <w:jc w:val="both"/>
        <w:rPr>
          <w:rFonts w:ascii="Times New Roman" w:eastAsia="Times New Roman" w:hAnsi="Times New Roman" w:cs="Times New Roman"/>
          <w:sz w:val="26"/>
          <w:szCs w:val="28"/>
        </w:rPr>
      </w:pPr>
      <w:r w:rsidRPr="002D10F5">
        <w:rPr>
          <w:rFonts w:ascii="Times New Roman" w:eastAsia="Times New Roman" w:hAnsi="Times New Roman" w:cs="Times New Roman"/>
          <w:sz w:val="26"/>
          <w:szCs w:val="28"/>
        </w:rPr>
        <w:t>советник муниципальной службы 1 класса 1 609 рублей;</w:t>
      </w:r>
    </w:p>
    <w:p w:rsidR="002D10F5" w:rsidRPr="002D10F5" w:rsidRDefault="002D10F5" w:rsidP="002D10F5">
      <w:pPr>
        <w:spacing w:after="0" w:line="240" w:lineRule="auto"/>
        <w:ind w:firstLine="709"/>
        <w:jc w:val="both"/>
        <w:rPr>
          <w:rFonts w:ascii="Times New Roman" w:eastAsia="Times New Roman" w:hAnsi="Times New Roman" w:cs="Times New Roman"/>
          <w:sz w:val="26"/>
          <w:szCs w:val="28"/>
        </w:rPr>
      </w:pPr>
      <w:r w:rsidRPr="002D10F5">
        <w:rPr>
          <w:rFonts w:ascii="Times New Roman" w:eastAsia="Times New Roman" w:hAnsi="Times New Roman" w:cs="Times New Roman"/>
          <w:sz w:val="26"/>
          <w:szCs w:val="28"/>
        </w:rPr>
        <w:t>советник муниципальной службы 2 класса 1 469 рублей;</w:t>
      </w:r>
    </w:p>
    <w:p w:rsidR="002D10F5" w:rsidRPr="002D10F5" w:rsidRDefault="002D10F5" w:rsidP="002D10F5">
      <w:pPr>
        <w:spacing w:after="0" w:line="240" w:lineRule="auto"/>
        <w:ind w:firstLine="709"/>
        <w:jc w:val="both"/>
        <w:rPr>
          <w:rFonts w:ascii="Times New Roman" w:eastAsia="Times New Roman" w:hAnsi="Times New Roman" w:cs="Times New Roman"/>
          <w:sz w:val="26"/>
          <w:szCs w:val="28"/>
        </w:rPr>
      </w:pPr>
      <w:r w:rsidRPr="002D10F5">
        <w:rPr>
          <w:rFonts w:ascii="Times New Roman" w:eastAsia="Times New Roman" w:hAnsi="Times New Roman" w:cs="Times New Roman"/>
          <w:sz w:val="26"/>
          <w:szCs w:val="28"/>
        </w:rPr>
        <w:t>советник муниципальной службы 3 класса 1 328 рублей;</w:t>
      </w:r>
    </w:p>
    <w:p w:rsidR="002D10F5" w:rsidRPr="002D10F5" w:rsidRDefault="002D10F5" w:rsidP="002D10F5">
      <w:pPr>
        <w:spacing w:after="0" w:line="240" w:lineRule="auto"/>
        <w:ind w:firstLine="709"/>
        <w:jc w:val="both"/>
        <w:rPr>
          <w:rFonts w:ascii="Times New Roman" w:eastAsia="Times New Roman" w:hAnsi="Times New Roman" w:cs="Times New Roman"/>
          <w:sz w:val="26"/>
          <w:szCs w:val="28"/>
        </w:rPr>
      </w:pPr>
      <w:r w:rsidRPr="002D10F5">
        <w:rPr>
          <w:rFonts w:ascii="Times New Roman" w:eastAsia="Times New Roman" w:hAnsi="Times New Roman" w:cs="Times New Roman"/>
          <w:sz w:val="26"/>
          <w:szCs w:val="28"/>
        </w:rPr>
        <w:t>референт муниципальной службы 1 класса 1 246 рублей;</w:t>
      </w:r>
    </w:p>
    <w:p w:rsidR="002D10F5" w:rsidRPr="002D10F5" w:rsidRDefault="002D10F5" w:rsidP="002D10F5">
      <w:pPr>
        <w:spacing w:after="0" w:line="240" w:lineRule="auto"/>
        <w:ind w:firstLine="709"/>
        <w:jc w:val="both"/>
        <w:rPr>
          <w:rFonts w:ascii="Times New Roman" w:eastAsia="Times New Roman" w:hAnsi="Times New Roman" w:cs="Times New Roman"/>
          <w:sz w:val="26"/>
          <w:szCs w:val="28"/>
        </w:rPr>
      </w:pPr>
      <w:r w:rsidRPr="002D10F5">
        <w:rPr>
          <w:rFonts w:ascii="Times New Roman" w:eastAsia="Times New Roman" w:hAnsi="Times New Roman" w:cs="Times New Roman"/>
          <w:sz w:val="26"/>
          <w:szCs w:val="28"/>
        </w:rPr>
        <w:t>референт муниципальной службы 2 класса 1036 рубля;</w:t>
      </w:r>
    </w:p>
    <w:p w:rsidR="00B07D0E" w:rsidRPr="00B07D0E" w:rsidRDefault="002D10F5" w:rsidP="002D10F5">
      <w:pPr>
        <w:spacing w:after="0" w:line="240" w:lineRule="auto"/>
        <w:ind w:firstLine="709"/>
        <w:jc w:val="both"/>
        <w:rPr>
          <w:rFonts w:ascii="Times New Roman" w:eastAsia="Times New Roman" w:hAnsi="Times New Roman" w:cs="Times New Roman"/>
          <w:sz w:val="26"/>
          <w:szCs w:val="28"/>
        </w:rPr>
      </w:pPr>
      <w:r w:rsidRPr="002D10F5">
        <w:rPr>
          <w:rFonts w:ascii="Times New Roman" w:eastAsia="Times New Roman" w:hAnsi="Times New Roman" w:cs="Times New Roman"/>
          <w:sz w:val="26"/>
          <w:szCs w:val="28"/>
        </w:rPr>
        <w:t>референт муниципаль</w:t>
      </w:r>
      <w:r>
        <w:rPr>
          <w:rFonts w:ascii="Times New Roman" w:eastAsia="Times New Roman" w:hAnsi="Times New Roman" w:cs="Times New Roman"/>
          <w:sz w:val="26"/>
          <w:szCs w:val="28"/>
        </w:rPr>
        <w:t>ной службы 3 класса 966 рубля</w:t>
      </w:r>
      <w:r w:rsidR="00B07D0E" w:rsidRPr="00B07D0E">
        <w:rPr>
          <w:rFonts w:ascii="Times New Roman" w:eastAsia="Times New Roman" w:hAnsi="Times New Roman" w:cs="Times New Roman"/>
          <w:sz w:val="26"/>
          <w:szCs w:val="28"/>
        </w:rPr>
        <w:t>.</w:t>
      </w:r>
    </w:p>
    <w:p w:rsidR="00B07D0E" w:rsidRPr="00B07D0E" w:rsidRDefault="00B07D0E" w:rsidP="002D10F5">
      <w:pPr>
        <w:spacing w:after="0" w:line="240" w:lineRule="auto"/>
        <w:ind w:firstLine="709"/>
        <w:jc w:val="both"/>
        <w:rPr>
          <w:rFonts w:ascii="Times New Roman" w:eastAsia="Times New Roman" w:hAnsi="Times New Roman" w:cs="Times New Roman"/>
          <w:sz w:val="26"/>
          <w:szCs w:val="28"/>
        </w:rPr>
      </w:pPr>
      <w:r w:rsidRPr="00B07D0E">
        <w:rPr>
          <w:rFonts w:ascii="Times New Roman" w:eastAsia="Times New Roman" w:hAnsi="Times New Roman" w:cs="Times New Roman"/>
          <w:sz w:val="26"/>
          <w:szCs w:val="28"/>
        </w:rPr>
        <w:t>3.8.2. Ответственным должностным лицом за своевременность установления ежемесячной надбавки к должностному окладу за классный чин является специалист кадровой службы администрации сельского поселения Куть-</w:t>
      </w:r>
      <w:proofErr w:type="spellStart"/>
      <w:r w:rsidRPr="00B07D0E">
        <w:rPr>
          <w:rFonts w:ascii="Times New Roman" w:eastAsia="Times New Roman" w:hAnsi="Times New Roman" w:cs="Times New Roman"/>
          <w:sz w:val="26"/>
          <w:szCs w:val="28"/>
        </w:rPr>
        <w:t>Ях</w:t>
      </w:r>
      <w:proofErr w:type="spellEnd"/>
      <w:r w:rsidRPr="00B07D0E">
        <w:rPr>
          <w:rFonts w:ascii="Times New Roman" w:eastAsia="Times New Roman" w:hAnsi="Times New Roman" w:cs="Times New Roman"/>
          <w:sz w:val="26"/>
          <w:szCs w:val="28"/>
        </w:rPr>
        <w:t>.</w:t>
      </w:r>
    </w:p>
    <w:p w:rsidR="002D10F5" w:rsidRPr="002D10F5" w:rsidRDefault="00B07D0E" w:rsidP="002D10F5">
      <w:pPr>
        <w:spacing w:after="0" w:line="240" w:lineRule="auto"/>
        <w:ind w:firstLine="709"/>
        <w:jc w:val="both"/>
        <w:rPr>
          <w:rFonts w:ascii="Times New Roman" w:eastAsia="Times New Roman" w:hAnsi="Times New Roman" w:cs="Times New Roman"/>
          <w:sz w:val="26"/>
          <w:szCs w:val="28"/>
        </w:rPr>
      </w:pPr>
      <w:r w:rsidRPr="00B07D0E">
        <w:rPr>
          <w:rFonts w:ascii="Times New Roman" w:eastAsia="Times New Roman" w:hAnsi="Times New Roman" w:cs="Times New Roman"/>
          <w:sz w:val="26"/>
          <w:szCs w:val="28"/>
        </w:rPr>
        <w:t xml:space="preserve">3.9. </w:t>
      </w:r>
      <w:r w:rsidR="002D10F5">
        <w:rPr>
          <w:rFonts w:ascii="Times New Roman" w:eastAsia="Times New Roman" w:hAnsi="Times New Roman" w:cs="Times New Roman"/>
          <w:sz w:val="26"/>
          <w:szCs w:val="28"/>
        </w:rPr>
        <w:t>Материальная помощь.</w:t>
      </w:r>
    </w:p>
    <w:p w:rsidR="002D10F5" w:rsidRDefault="002D10F5" w:rsidP="002D10F5">
      <w:pPr>
        <w:spacing w:after="0" w:line="240" w:lineRule="auto"/>
        <w:ind w:firstLine="709"/>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 xml:space="preserve">3.9.1. </w:t>
      </w:r>
      <w:proofErr w:type="gramStart"/>
      <w:r w:rsidRPr="002D10F5">
        <w:rPr>
          <w:rFonts w:ascii="Times New Roman" w:eastAsia="Times New Roman" w:hAnsi="Times New Roman" w:cs="Times New Roman"/>
          <w:sz w:val="26"/>
          <w:szCs w:val="28"/>
        </w:rPr>
        <w:t xml:space="preserve">Муниципальному служащему, в связи со смертью близких родственников (родители, супруг (супруга), дети) по личному заявлению, при предоставлении копий </w:t>
      </w:r>
      <w:r w:rsidRPr="002D10F5">
        <w:rPr>
          <w:rFonts w:ascii="Times New Roman" w:eastAsia="Times New Roman" w:hAnsi="Times New Roman" w:cs="Times New Roman"/>
          <w:sz w:val="26"/>
          <w:szCs w:val="28"/>
        </w:rPr>
        <w:lastRenderedPageBreak/>
        <w:t>свидетельства о смерти и документов, подтверждающих родственные или семейные отношения (свидетельства о регистрации брака, постановления об установлении опеки (попечительства) выплачивается м</w:t>
      </w:r>
      <w:r>
        <w:rPr>
          <w:rFonts w:ascii="Times New Roman" w:eastAsia="Times New Roman" w:hAnsi="Times New Roman" w:cs="Times New Roman"/>
          <w:sz w:val="26"/>
          <w:szCs w:val="28"/>
        </w:rPr>
        <w:t xml:space="preserve">атериальная помощь в размере </w:t>
      </w:r>
      <w:r w:rsidRPr="002D10F5">
        <w:rPr>
          <w:rFonts w:ascii="Times New Roman" w:eastAsia="Times New Roman" w:hAnsi="Times New Roman" w:cs="Times New Roman"/>
          <w:sz w:val="26"/>
          <w:szCs w:val="28"/>
        </w:rPr>
        <w:t>35 000 (тридцать пять тысяч) рублей, в том числе налог на доходы физических лиц.</w:t>
      </w:r>
      <w:proofErr w:type="gramEnd"/>
    </w:p>
    <w:p w:rsidR="00B07D0E" w:rsidRPr="00B07D0E" w:rsidRDefault="002D10F5" w:rsidP="00B07D0E">
      <w:pPr>
        <w:spacing w:after="0" w:line="240" w:lineRule="auto"/>
        <w:ind w:firstLine="709"/>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 xml:space="preserve">3.10. </w:t>
      </w:r>
      <w:r w:rsidR="00B07D0E" w:rsidRPr="00B07D0E">
        <w:rPr>
          <w:rFonts w:ascii="Times New Roman" w:eastAsia="Times New Roman" w:hAnsi="Times New Roman" w:cs="Times New Roman"/>
          <w:sz w:val="26"/>
          <w:szCs w:val="28"/>
        </w:rPr>
        <w:t>Иные выплаты, предусмотренные федеральными законами и другими нормативными правовыми актами</w:t>
      </w:r>
    </w:p>
    <w:p w:rsidR="00B07D0E" w:rsidRDefault="002D10F5" w:rsidP="002D10F5">
      <w:pPr>
        <w:spacing w:after="0" w:line="240" w:lineRule="auto"/>
        <w:ind w:firstLine="709"/>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3.10</w:t>
      </w:r>
      <w:r w:rsidR="00B07D0E" w:rsidRPr="00B07D0E">
        <w:rPr>
          <w:rFonts w:ascii="Times New Roman" w:eastAsia="Times New Roman" w:hAnsi="Times New Roman" w:cs="Times New Roman"/>
          <w:sz w:val="26"/>
          <w:szCs w:val="28"/>
        </w:rPr>
        <w:t>.1. Конкретный размер доплаты за совмещение должностей, увеличение объема работы, на период наставничества, исполнение обязанностей временно отсутствующего муниципального служащего без освобождения от работы, определенной трудовым договором, производится на основании распоряжения администрации сельского поселения Куть-</w:t>
      </w:r>
      <w:proofErr w:type="spellStart"/>
      <w:r w:rsidR="00B07D0E" w:rsidRPr="00B07D0E">
        <w:rPr>
          <w:rFonts w:ascii="Times New Roman" w:eastAsia="Times New Roman" w:hAnsi="Times New Roman" w:cs="Times New Roman"/>
          <w:sz w:val="26"/>
          <w:szCs w:val="28"/>
        </w:rPr>
        <w:t>Ях</w:t>
      </w:r>
      <w:proofErr w:type="spellEnd"/>
      <w:r w:rsidR="00B07D0E" w:rsidRPr="00B07D0E">
        <w:rPr>
          <w:rFonts w:ascii="Times New Roman" w:eastAsia="Times New Roman" w:hAnsi="Times New Roman" w:cs="Times New Roman"/>
          <w:sz w:val="26"/>
          <w:szCs w:val="28"/>
        </w:rPr>
        <w:t>.</w:t>
      </w:r>
      <w:r w:rsidR="00B07D0E">
        <w:rPr>
          <w:rFonts w:ascii="Times New Roman" w:eastAsia="Times New Roman" w:hAnsi="Times New Roman" w:cs="Times New Roman"/>
          <w:sz w:val="26"/>
          <w:szCs w:val="28"/>
        </w:rPr>
        <w:t>»</w:t>
      </w:r>
      <w:r>
        <w:rPr>
          <w:rFonts w:ascii="Times New Roman" w:eastAsia="Times New Roman" w:hAnsi="Times New Roman" w:cs="Times New Roman"/>
          <w:sz w:val="26"/>
          <w:szCs w:val="28"/>
        </w:rPr>
        <w:t>;</w:t>
      </w:r>
    </w:p>
    <w:p w:rsidR="00181029" w:rsidRDefault="00B07D0E" w:rsidP="004F0BE4">
      <w:pPr>
        <w:spacing w:after="0" w:line="240" w:lineRule="auto"/>
        <w:ind w:firstLine="709"/>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 xml:space="preserve">1.2. </w:t>
      </w:r>
      <w:r w:rsidR="00316E63">
        <w:rPr>
          <w:rFonts w:ascii="Times New Roman" w:eastAsia="Times New Roman" w:hAnsi="Times New Roman" w:cs="Times New Roman"/>
          <w:sz w:val="26"/>
          <w:szCs w:val="28"/>
        </w:rPr>
        <w:t>приложение 2 к Решению изложить в новой редакции, согласно приложению к настоящему решению;</w:t>
      </w:r>
    </w:p>
    <w:p w:rsidR="00316E63" w:rsidRDefault="00316E63" w:rsidP="00316E63">
      <w:pPr>
        <w:spacing w:after="0" w:line="240" w:lineRule="auto"/>
        <w:ind w:firstLine="709"/>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1.3. пункт 2.2. раздела 2 приложения 3 к Решению изложить в следующей редакции:</w:t>
      </w:r>
    </w:p>
    <w:p w:rsidR="00316E63" w:rsidRPr="00316E63" w:rsidRDefault="00316E63" w:rsidP="00316E63">
      <w:pPr>
        <w:spacing w:after="0" w:line="240" w:lineRule="auto"/>
        <w:ind w:firstLine="709"/>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w:t>
      </w:r>
      <w:r w:rsidRPr="00316E63">
        <w:rPr>
          <w:rFonts w:ascii="Times New Roman" w:eastAsia="Times New Roman" w:hAnsi="Times New Roman" w:cs="Times New Roman"/>
          <w:sz w:val="26"/>
          <w:szCs w:val="28"/>
        </w:rPr>
        <w:t>2.2. Ежемесячная надбавка к должностному окладу за особые условия муниципальной службы устанавливается в следующих размерах:</w:t>
      </w:r>
    </w:p>
    <w:p w:rsidR="00316E63" w:rsidRPr="00316E63" w:rsidRDefault="00316E63" w:rsidP="004F0BE4">
      <w:pPr>
        <w:spacing w:after="0" w:line="240" w:lineRule="auto"/>
        <w:ind w:firstLine="709"/>
        <w:jc w:val="both"/>
        <w:rPr>
          <w:rFonts w:ascii="Times New Roman" w:eastAsia="Times New Roman" w:hAnsi="Times New Roman" w:cs="Times New Roman"/>
          <w:sz w:val="26"/>
          <w:szCs w:val="28"/>
        </w:rPr>
      </w:pPr>
      <w:r w:rsidRPr="00316E63">
        <w:rPr>
          <w:rFonts w:ascii="Times New Roman" w:eastAsia="Times New Roman" w:hAnsi="Times New Roman" w:cs="Times New Roman"/>
          <w:sz w:val="26"/>
          <w:szCs w:val="28"/>
        </w:rPr>
        <w:t>1) лицам, замещающим должности муниципальной службы ведущей группы, учреждаемые для выполнения функции "руководитель", "сп</w:t>
      </w:r>
      <w:r w:rsidR="004F0BE4">
        <w:rPr>
          <w:rFonts w:ascii="Times New Roman" w:eastAsia="Times New Roman" w:hAnsi="Times New Roman" w:cs="Times New Roman"/>
          <w:sz w:val="26"/>
          <w:szCs w:val="28"/>
        </w:rPr>
        <w:t>ециалист", - от 90 до 12</w:t>
      </w:r>
      <w:r w:rsidRPr="00316E63">
        <w:rPr>
          <w:rFonts w:ascii="Times New Roman" w:eastAsia="Times New Roman" w:hAnsi="Times New Roman" w:cs="Times New Roman"/>
          <w:sz w:val="26"/>
          <w:szCs w:val="28"/>
        </w:rPr>
        <w:t>0 процентов должностного оклада;</w:t>
      </w:r>
    </w:p>
    <w:p w:rsidR="00A830A7" w:rsidRDefault="004F0BE4" w:rsidP="00316E63">
      <w:pPr>
        <w:spacing w:after="0" w:line="240" w:lineRule="auto"/>
        <w:ind w:firstLine="709"/>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2</w:t>
      </w:r>
      <w:r w:rsidR="00316E63" w:rsidRPr="00316E63">
        <w:rPr>
          <w:rFonts w:ascii="Times New Roman" w:eastAsia="Times New Roman" w:hAnsi="Times New Roman" w:cs="Times New Roman"/>
          <w:sz w:val="26"/>
          <w:szCs w:val="28"/>
        </w:rPr>
        <w:t>) лицам, замещающим должности муниципальной службы старшей группы, учреждаемые для выполнения функ</w:t>
      </w:r>
      <w:r>
        <w:rPr>
          <w:rFonts w:ascii="Times New Roman" w:eastAsia="Times New Roman" w:hAnsi="Times New Roman" w:cs="Times New Roman"/>
          <w:sz w:val="26"/>
          <w:szCs w:val="28"/>
        </w:rPr>
        <w:t>ции "специалист", - от 60 до 9</w:t>
      </w:r>
      <w:r w:rsidR="00D6132A">
        <w:rPr>
          <w:rFonts w:ascii="Times New Roman" w:eastAsia="Times New Roman" w:hAnsi="Times New Roman" w:cs="Times New Roman"/>
          <w:sz w:val="26"/>
          <w:szCs w:val="28"/>
        </w:rPr>
        <w:t>0</w:t>
      </w:r>
      <w:r w:rsidR="00316E63" w:rsidRPr="00316E63">
        <w:rPr>
          <w:rFonts w:ascii="Times New Roman" w:eastAsia="Times New Roman" w:hAnsi="Times New Roman" w:cs="Times New Roman"/>
          <w:sz w:val="26"/>
          <w:szCs w:val="28"/>
        </w:rPr>
        <w:t xml:space="preserve"> процентов должностного оклада</w:t>
      </w:r>
      <w:proofErr w:type="gramStart"/>
      <w:r w:rsidR="00316E63" w:rsidRPr="00316E63">
        <w:rPr>
          <w:rFonts w:ascii="Times New Roman" w:eastAsia="Times New Roman" w:hAnsi="Times New Roman" w:cs="Times New Roman"/>
          <w:sz w:val="26"/>
          <w:szCs w:val="28"/>
        </w:rPr>
        <w:t>.</w:t>
      </w:r>
      <w:r w:rsidR="007925B9">
        <w:rPr>
          <w:rFonts w:ascii="Times New Roman" w:eastAsia="Times New Roman" w:hAnsi="Times New Roman" w:cs="Times New Roman"/>
          <w:sz w:val="26"/>
          <w:szCs w:val="28"/>
        </w:rPr>
        <w:t>»;</w:t>
      </w:r>
      <w:proofErr w:type="gramEnd"/>
    </w:p>
    <w:p w:rsidR="007925B9" w:rsidRDefault="007925B9" w:rsidP="00316E63">
      <w:pPr>
        <w:spacing w:after="0" w:line="240" w:lineRule="auto"/>
        <w:ind w:firstLine="709"/>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1.4. пункт 2.2. раздела 2 приложения 4 к Решению изложить в следующей редакции:</w:t>
      </w:r>
    </w:p>
    <w:p w:rsidR="007925B9" w:rsidRPr="007925B9" w:rsidRDefault="007925B9" w:rsidP="007925B9">
      <w:pPr>
        <w:pStyle w:val="FORMATTEXT"/>
        <w:ind w:left="709"/>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w:t>
      </w:r>
      <w:r w:rsidRPr="007925B9">
        <w:rPr>
          <w:rFonts w:ascii="Times New Roman" w:eastAsia="Times New Roman" w:hAnsi="Times New Roman" w:cs="Times New Roman"/>
          <w:sz w:val="26"/>
          <w:szCs w:val="28"/>
        </w:rPr>
        <w:t>2.2. Денежное поощрение выплачивается:</w:t>
      </w:r>
    </w:p>
    <w:p w:rsidR="007925B9" w:rsidRPr="007925B9" w:rsidRDefault="007925B9" w:rsidP="007925B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7925B9">
        <w:rPr>
          <w:rFonts w:ascii="Times New Roman" w:eastAsia="Times New Roman" w:hAnsi="Times New Roman" w:cs="Times New Roman"/>
          <w:sz w:val="26"/>
          <w:szCs w:val="28"/>
        </w:rPr>
        <w:t>- по должностям муниципальной службы ведущей группы, учреждаемой для выполнения функции "руководитель", "специалист" - в размере 1,25 должностного оклада;</w:t>
      </w:r>
    </w:p>
    <w:p w:rsidR="007925B9" w:rsidRDefault="007925B9" w:rsidP="007925B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7925B9">
        <w:rPr>
          <w:rFonts w:ascii="Times New Roman" w:eastAsia="Times New Roman" w:hAnsi="Times New Roman" w:cs="Times New Roman"/>
          <w:sz w:val="26"/>
          <w:szCs w:val="28"/>
        </w:rPr>
        <w:t>- по должностям муниципальной службы старшей группы, учреждаемой для выполнения функции "специалист", "- в размере 1,2</w:t>
      </w:r>
      <w:r>
        <w:rPr>
          <w:rFonts w:ascii="Times New Roman" w:eastAsia="Times New Roman" w:hAnsi="Times New Roman" w:cs="Times New Roman"/>
          <w:sz w:val="26"/>
          <w:szCs w:val="28"/>
        </w:rPr>
        <w:t xml:space="preserve"> должностного оклада</w:t>
      </w:r>
      <w:proofErr w:type="gramStart"/>
      <w:r w:rsidRPr="007925B9">
        <w:rPr>
          <w:rFonts w:ascii="Times New Roman" w:eastAsia="Times New Roman" w:hAnsi="Times New Roman" w:cs="Times New Roman"/>
          <w:sz w:val="26"/>
          <w:szCs w:val="28"/>
        </w:rPr>
        <w:t>.</w:t>
      </w:r>
      <w:r w:rsidR="002D10F5">
        <w:rPr>
          <w:rFonts w:ascii="Times New Roman" w:eastAsia="Times New Roman" w:hAnsi="Times New Roman" w:cs="Times New Roman"/>
          <w:sz w:val="26"/>
          <w:szCs w:val="28"/>
        </w:rPr>
        <w:t>»;</w:t>
      </w:r>
      <w:proofErr w:type="gramEnd"/>
    </w:p>
    <w:p w:rsidR="002D10F5" w:rsidRDefault="002D10F5" w:rsidP="007925B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1.5. в приложении 4 к Решению</w:t>
      </w:r>
      <w:r w:rsidR="00382DB1">
        <w:rPr>
          <w:rFonts w:ascii="Times New Roman" w:eastAsia="Times New Roman" w:hAnsi="Times New Roman" w:cs="Times New Roman"/>
          <w:sz w:val="26"/>
          <w:szCs w:val="28"/>
        </w:rPr>
        <w:t>:</w:t>
      </w:r>
    </w:p>
    <w:p w:rsidR="00FE4CCF" w:rsidRDefault="00FE4CCF" w:rsidP="007925B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1.5.1. пункт 5.2. раздела 5 изложить в следующей редакции</w:t>
      </w:r>
    </w:p>
    <w:p w:rsidR="00FE4CCF" w:rsidRDefault="00FE4CCF" w:rsidP="00FE4CC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w:t>
      </w:r>
      <w:r w:rsidRPr="00FE4CCF">
        <w:rPr>
          <w:rFonts w:ascii="Times New Roman" w:eastAsia="Times New Roman" w:hAnsi="Times New Roman" w:cs="Times New Roman"/>
          <w:sz w:val="26"/>
          <w:szCs w:val="28"/>
        </w:rPr>
        <w:t xml:space="preserve">5.2. Премия по результатам работы за год выплачивается не позднее первого квартала года, следующего за годом, за который производится выплата премии, в размере не более </w:t>
      </w:r>
      <w:r>
        <w:rPr>
          <w:rFonts w:ascii="Times New Roman" w:eastAsia="Times New Roman" w:hAnsi="Times New Roman" w:cs="Times New Roman"/>
          <w:sz w:val="26"/>
          <w:szCs w:val="28"/>
        </w:rPr>
        <w:t>0,5 месячного фонда оплаты труда</w:t>
      </w:r>
      <w:proofErr w:type="gramStart"/>
      <w:r w:rsidRPr="00FE4CCF">
        <w:rPr>
          <w:rFonts w:ascii="Times New Roman" w:eastAsia="Times New Roman" w:hAnsi="Times New Roman" w:cs="Times New Roman"/>
          <w:sz w:val="26"/>
          <w:szCs w:val="28"/>
        </w:rPr>
        <w:t>.</w:t>
      </w:r>
      <w:r>
        <w:rPr>
          <w:rFonts w:ascii="Times New Roman" w:eastAsia="Times New Roman" w:hAnsi="Times New Roman" w:cs="Times New Roman"/>
          <w:sz w:val="26"/>
          <w:szCs w:val="28"/>
        </w:rPr>
        <w:t>»;</w:t>
      </w:r>
      <w:proofErr w:type="gramEnd"/>
    </w:p>
    <w:p w:rsidR="00FE4CCF" w:rsidRDefault="00FE4CCF" w:rsidP="00FE4CC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1.5.2. пункт 5.4. раздела 5 изложить в следующей редакции:</w:t>
      </w:r>
    </w:p>
    <w:p w:rsidR="00FE4CCF" w:rsidRPr="00FE4CCF" w:rsidRDefault="00FE4CCF" w:rsidP="00FE4CC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w:t>
      </w:r>
      <w:r w:rsidRPr="00FE4CCF">
        <w:rPr>
          <w:rFonts w:ascii="Times New Roman" w:eastAsia="Times New Roman" w:hAnsi="Times New Roman" w:cs="Times New Roman"/>
          <w:sz w:val="26"/>
          <w:szCs w:val="28"/>
        </w:rPr>
        <w:t>5.4. В максимальном размере (</w:t>
      </w:r>
      <w:r>
        <w:rPr>
          <w:rFonts w:ascii="Times New Roman" w:eastAsia="Times New Roman" w:hAnsi="Times New Roman" w:cs="Times New Roman"/>
          <w:sz w:val="26"/>
          <w:szCs w:val="28"/>
        </w:rPr>
        <w:t>0,5 месячного фонда оплаты труда</w:t>
      </w:r>
      <w:r w:rsidRPr="00FE4CCF">
        <w:rPr>
          <w:rFonts w:ascii="Times New Roman" w:eastAsia="Times New Roman" w:hAnsi="Times New Roman" w:cs="Times New Roman"/>
          <w:sz w:val="26"/>
          <w:szCs w:val="28"/>
        </w:rPr>
        <w:t>) премия по результатам работы за год выплачивается при выполнении следующих условий:</w:t>
      </w:r>
    </w:p>
    <w:p w:rsidR="00FE4CCF" w:rsidRPr="00FE4CCF" w:rsidRDefault="00FE4CCF" w:rsidP="00FE4CC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FE4CCF">
        <w:rPr>
          <w:rFonts w:ascii="Times New Roman" w:eastAsia="Times New Roman" w:hAnsi="Times New Roman" w:cs="Times New Roman"/>
          <w:sz w:val="26"/>
          <w:szCs w:val="28"/>
        </w:rPr>
        <w:t>достижение целевых показателей, определенных 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w:t>
      </w:r>
    </w:p>
    <w:p w:rsidR="00FE4CCF" w:rsidRPr="00FE4CCF" w:rsidRDefault="00FE4CCF" w:rsidP="00FE4CC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FE4CCF">
        <w:rPr>
          <w:rFonts w:ascii="Times New Roman" w:eastAsia="Times New Roman" w:hAnsi="Times New Roman" w:cs="Times New Roman"/>
          <w:sz w:val="26"/>
          <w:szCs w:val="28"/>
        </w:rPr>
        <w:t>своевременная и качественная реализация мероприятий муниципальных программ, достижение целевых показателей и эффективное использование средств, выделяемых на реализацию программных мероприятий;</w:t>
      </w:r>
    </w:p>
    <w:p w:rsidR="00FE4CCF" w:rsidRPr="00316E63" w:rsidRDefault="00FE4CCF" w:rsidP="00FE4CC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FE4CCF">
        <w:rPr>
          <w:rFonts w:ascii="Times New Roman" w:eastAsia="Times New Roman" w:hAnsi="Times New Roman" w:cs="Times New Roman"/>
          <w:sz w:val="26"/>
          <w:szCs w:val="28"/>
        </w:rPr>
        <w:t>эффективное выполнение должностных обязанностей муниципальным служащим, предусмотренных трудовым договором (контрактом)</w:t>
      </w:r>
      <w:r>
        <w:rPr>
          <w:rFonts w:ascii="Times New Roman" w:eastAsia="Times New Roman" w:hAnsi="Times New Roman" w:cs="Times New Roman"/>
          <w:sz w:val="26"/>
          <w:szCs w:val="28"/>
        </w:rPr>
        <w:t xml:space="preserve">, должностной </w:t>
      </w:r>
      <w:r>
        <w:rPr>
          <w:rFonts w:ascii="Times New Roman" w:eastAsia="Times New Roman" w:hAnsi="Times New Roman" w:cs="Times New Roman"/>
          <w:sz w:val="26"/>
          <w:szCs w:val="28"/>
        </w:rPr>
        <w:lastRenderedPageBreak/>
        <w:t>инструкцией</w:t>
      </w:r>
      <w:proofErr w:type="gramStart"/>
      <w:r w:rsidRPr="00FE4CCF">
        <w:rPr>
          <w:rFonts w:ascii="Times New Roman" w:eastAsia="Times New Roman" w:hAnsi="Times New Roman" w:cs="Times New Roman"/>
          <w:sz w:val="26"/>
          <w:szCs w:val="28"/>
        </w:rPr>
        <w:t>.</w:t>
      </w:r>
      <w:r>
        <w:rPr>
          <w:rFonts w:ascii="Times New Roman" w:eastAsia="Times New Roman" w:hAnsi="Times New Roman" w:cs="Times New Roman"/>
          <w:sz w:val="26"/>
          <w:szCs w:val="28"/>
        </w:rPr>
        <w:t>».</w:t>
      </w:r>
      <w:proofErr w:type="gramEnd"/>
    </w:p>
    <w:p w:rsidR="00C420B7" w:rsidRPr="00FC0663" w:rsidRDefault="00316E63" w:rsidP="00A830A7">
      <w:pPr>
        <w:shd w:val="clear" w:color="auto" w:fill="FFFFFF"/>
        <w:spacing w:after="0" w:line="240" w:lineRule="auto"/>
        <w:ind w:firstLine="709"/>
        <w:jc w:val="both"/>
        <w:rPr>
          <w:rFonts w:ascii="Times New Roman" w:eastAsia="Calibri" w:hAnsi="Times New Roman" w:cs="Times New Roman"/>
          <w:bCs/>
          <w:color w:val="000000"/>
          <w:spacing w:val="4"/>
          <w:sz w:val="26"/>
          <w:szCs w:val="28"/>
        </w:rPr>
      </w:pPr>
      <w:r>
        <w:rPr>
          <w:rFonts w:ascii="Times New Roman" w:eastAsia="Calibri" w:hAnsi="Times New Roman" w:cs="Times New Roman"/>
          <w:color w:val="000000"/>
          <w:spacing w:val="4"/>
          <w:sz w:val="26"/>
          <w:szCs w:val="28"/>
        </w:rPr>
        <w:t>2</w:t>
      </w:r>
      <w:r w:rsidR="00C420B7" w:rsidRPr="00FC0663">
        <w:rPr>
          <w:rFonts w:ascii="Times New Roman" w:eastAsia="Calibri" w:hAnsi="Times New Roman" w:cs="Times New Roman"/>
          <w:color w:val="000000"/>
          <w:spacing w:val="4"/>
          <w:sz w:val="26"/>
          <w:szCs w:val="28"/>
        </w:rPr>
        <w:t xml:space="preserve">. </w:t>
      </w:r>
      <w:r w:rsidR="00C420B7" w:rsidRPr="00FC0663">
        <w:rPr>
          <w:rFonts w:ascii="Times New Roman" w:eastAsia="Calibri" w:hAnsi="Times New Roman" w:cs="Times New Roman"/>
          <w:bCs/>
          <w:color w:val="000000"/>
          <w:spacing w:val="4"/>
          <w:sz w:val="26"/>
          <w:szCs w:val="28"/>
        </w:rPr>
        <w:t>Настоящее решение подлежит официальному опубликованию (обнародованию) в бюллетене «Куть-</w:t>
      </w:r>
      <w:proofErr w:type="spellStart"/>
      <w:r w:rsidR="00C420B7" w:rsidRPr="00FC0663">
        <w:rPr>
          <w:rFonts w:ascii="Times New Roman" w:eastAsia="Calibri" w:hAnsi="Times New Roman" w:cs="Times New Roman"/>
          <w:bCs/>
          <w:color w:val="000000"/>
          <w:spacing w:val="4"/>
          <w:sz w:val="26"/>
          <w:szCs w:val="28"/>
        </w:rPr>
        <w:t>Яхский</w:t>
      </w:r>
      <w:proofErr w:type="spellEnd"/>
      <w:r w:rsidR="00C420B7" w:rsidRPr="00FC0663">
        <w:rPr>
          <w:rFonts w:ascii="Times New Roman" w:eastAsia="Calibri" w:hAnsi="Times New Roman" w:cs="Times New Roman"/>
          <w:bCs/>
          <w:color w:val="000000"/>
          <w:spacing w:val="4"/>
          <w:sz w:val="26"/>
          <w:szCs w:val="28"/>
        </w:rPr>
        <w:t xml:space="preserve"> вестник» и размещению на официальном сайте органов местного самоуправления сельского поселения Куть -</w:t>
      </w:r>
      <w:proofErr w:type="spellStart"/>
      <w:r w:rsidR="00C420B7" w:rsidRPr="00FC0663">
        <w:rPr>
          <w:rFonts w:ascii="Times New Roman" w:eastAsia="Calibri" w:hAnsi="Times New Roman" w:cs="Times New Roman"/>
          <w:bCs/>
          <w:color w:val="000000"/>
          <w:spacing w:val="4"/>
          <w:sz w:val="26"/>
          <w:szCs w:val="28"/>
        </w:rPr>
        <w:t>Ях</w:t>
      </w:r>
      <w:proofErr w:type="spellEnd"/>
      <w:r w:rsidR="00C420B7" w:rsidRPr="00FC0663">
        <w:rPr>
          <w:rFonts w:ascii="Times New Roman" w:eastAsia="Calibri" w:hAnsi="Times New Roman" w:cs="Times New Roman"/>
          <w:bCs/>
          <w:color w:val="000000"/>
          <w:spacing w:val="4"/>
          <w:sz w:val="26"/>
          <w:szCs w:val="28"/>
        </w:rPr>
        <w:t>.</w:t>
      </w:r>
    </w:p>
    <w:p w:rsidR="00C420B7" w:rsidRPr="00FC0663" w:rsidRDefault="00316E63" w:rsidP="000E36C9">
      <w:pPr>
        <w:shd w:val="clear" w:color="auto" w:fill="FFFFFF"/>
        <w:tabs>
          <w:tab w:val="left" w:pos="567"/>
        </w:tabs>
        <w:spacing w:after="0" w:line="240" w:lineRule="auto"/>
        <w:ind w:firstLine="709"/>
        <w:jc w:val="both"/>
        <w:rPr>
          <w:rFonts w:ascii="Times New Roman" w:eastAsia="Calibri" w:hAnsi="Times New Roman" w:cs="Times New Roman"/>
          <w:color w:val="000000"/>
          <w:spacing w:val="4"/>
          <w:sz w:val="26"/>
          <w:szCs w:val="28"/>
        </w:rPr>
      </w:pPr>
      <w:r>
        <w:rPr>
          <w:rFonts w:ascii="Times New Roman" w:eastAsia="Calibri" w:hAnsi="Times New Roman" w:cs="Times New Roman"/>
          <w:color w:val="000000"/>
          <w:spacing w:val="4"/>
          <w:sz w:val="26"/>
          <w:szCs w:val="28"/>
        </w:rPr>
        <w:tab/>
        <w:t>3</w:t>
      </w:r>
      <w:r w:rsidR="00C420B7" w:rsidRPr="00FC0663">
        <w:rPr>
          <w:rFonts w:ascii="Times New Roman" w:eastAsia="Calibri" w:hAnsi="Times New Roman" w:cs="Times New Roman"/>
          <w:color w:val="000000"/>
          <w:spacing w:val="4"/>
          <w:sz w:val="26"/>
          <w:szCs w:val="28"/>
        </w:rPr>
        <w:t xml:space="preserve">. Настоящее решение вступает в силу </w:t>
      </w:r>
      <w:r w:rsidR="00FE4CCF">
        <w:rPr>
          <w:rFonts w:ascii="Times New Roman" w:eastAsia="Calibri" w:hAnsi="Times New Roman" w:cs="Times New Roman"/>
          <w:color w:val="000000"/>
          <w:spacing w:val="4"/>
          <w:sz w:val="26"/>
          <w:szCs w:val="28"/>
        </w:rPr>
        <w:t>с 01 января 2024</w:t>
      </w:r>
      <w:r w:rsidR="00C420B7" w:rsidRPr="00FC0663">
        <w:rPr>
          <w:rFonts w:ascii="Times New Roman" w:eastAsia="Calibri" w:hAnsi="Times New Roman" w:cs="Times New Roman"/>
          <w:color w:val="000000"/>
          <w:spacing w:val="4"/>
          <w:sz w:val="26"/>
          <w:szCs w:val="28"/>
        </w:rPr>
        <w:t xml:space="preserve"> года.</w:t>
      </w:r>
    </w:p>
    <w:p w:rsidR="00C420B7" w:rsidRPr="00FC0663" w:rsidRDefault="00C420B7" w:rsidP="000E36C9">
      <w:pPr>
        <w:shd w:val="clear" w:color="auto" w:fill="FFFFFF"/>
        <w:tabs>
          <w:tab w:val="left" w:pos="993"/>
        </w:tabs>
        <w:spacing w:after="0" w:line="240" w:lineRule="auto"/>
        <w:ind w:firstLine="709"/>
        <w:jc w:val="both"/>
        <w:rPr>
          <w:rFonts w:ascii="Times New Roman" w:eastAsia="Calibri" w:hAnsi="Times New Roman" w:cs="Times New Roman"/>
          <w:color w:val="000000"/>
          <w:spacing w:val="4"/>
          <w:sz w:val="26"/>
          <w:szCs w:val="28"/>
        </w:rPr>
      </w:pPr>
    </w:p>
    <w:p w:rsidR="00C420B7" w:rsidRPr="00FC0663" w:rsidRDefault="00C420B7" w:rsidP="000E36C9">
      <w:pPr>
        <w:spacing w:after="0" w:line="240" w:lineRule="auto"/>
        <w:ind w:firstLine="709"/>
        <w:jc w:val="both"/>
        <w:rPr>
          <w:rFonts w:ascii="Times New Roman" w:eastAsia="Times New Roman" w:hAnsi="Times New Roman" w:cs="Times New Roman"/>
          <w:sz w:val="26"/>
          <w:szCs w:val="28"/>
        </w:rPr>
      </w:pPr>
    </w:p>
    <w:p w:rsidR="00C420B7" w:rsidRPr="00FC0663" w:rsidRDefault="00C420B7" w:rsidP="000E36C9">
      <w:pPr>
        <w:autoSpaceDE w:val="0"/>
        <w:autoSpaceDN w:val="0"/>
        <w:adjustRightInd w:val="0"/>
        <w:spacing w:after="0" w:line="240" w:lineRule="auto"/>
        <w:ind w:right="84" w:firstLine="709"/>
        <w:rPr>
          <w:rFonts w:ascii="Times New Roman" w:eastAsia="Times New Roman" w:hAnsi="Times New Roman" w:cs="Times New Roman"/>
          <w:sz w:val="26"/>
          <w:szCs w:val="28"/>
        </w:rPr>
      </w:pPr>
    </w:p>
    <w:tbl>
      <w:tblPr>
        <w:tblW w:w="9996" w:type="dxa"/>
        <w:tblLook w:val="04A0" w:firstRow="1" w:lastRow="0" w:firstColumn="1" w:lastColumn="0" w:noHBand="0" w:noVBand="1"/>
      </w:tblPr>
      <w:tblGrid>
        <w:gridCol w:w="5211"/>
        <w:gridCol w:w="4785"/>
      </w:tblGrid>
      <w:tr w:rsidR="00C420B7" w:rsidRPr="00FC0663" w:rsidTr="00C420B7">
        <w:tc>
          <w:tcPr>
            <w:tcW w:w="5211" w:type="dxa"/>
          </w:tcPr>
          <w:p w:rsidR="00316E63" w:rsidRDefault="00316E63" w:rsidP="000E36C9">
            <w:pPr>
              <w:autoSpaceDE w:val="0"/>
              <w:autoSpaceDN w:val="0"/>
              <w:adjustRightInd w:val="0"/>
              <w:spacing w:after="0" w:line="240" w:lineRule="auto"/>
              <w:jc w:val="both"/>
              <w:outlineLvl w:val="0"/>
              <w:rPr>
                <w:rFonts w:ascii="Times New Roman" w:eastAsia="Times New Roman" w:hAnsi="Times New Roman" w:cs="Times New Roman"/>
                <w:bCs/>
                <w:sz w:val="26"/>
                <w:szCs w:val="28"/>
              </w:rPr>
            </w:pPr>
            <w:r>
              <w:rPr>
                <w:rFonts w:ascii="Times New Roman" w:eastAsia="Times New Roman" w:hAnsi="Times New Roman" w:cs="Times New Roman"/>
                <w:bCs/>
                <w:sz w:val="26"/>
                <w:szCs w:val="28"/>
              </w:rPr>
              <w:t>Глава</w:t>
            </w:r>
          </w:p>
          <w:p w:rsidR="00C420B7" w:rsidRPr="00FC0663" w:rsidRDefault="00C420B7" w:rsidP="000E36C9">
            <w:pPr>
              <w:autoSpaceDE w:val="0"/>
              <w:autoSpaceDN w:val="0"/>
              <w:adjustRightInd w:val="0"/>
              <w:spacing w:after="0" w:line="240" w:lineRule="auto"/>
              <w:jc w:val="both"/>
              <w:outlineLvl w:val="0"/>
              <w:rPr>
                <w:rFonts w:ascii="Times New Roman" w:eastAsia="Times New Roman" w:hAnsi="Times New Roman" w:cs="Times New Roman"/>
                <w:bCs/>
                <w:sz w:val="26"/>
                <w:szCs w:val="28"/>
              </w:rPr>
            </w:pPr>
            <w:r w:rsidRPr="00FC0663">
              <w:rPr>
                <w:rFonts w:ascii="Times New Roman" w:eastAsia="Times New Roman" w:hAnsi="Times New Roman" w:cs="Times New Roman"/>
                <w:bCs/>
                <w:sz w:val="26"/>
                <w:szCs w:val="28"/>
              </w:rPr>
              <w:t xml:space="preserve">сельского поселения Куть </w:t>
            </w:r>
            <w:proofErr w:type="gramStart"/>
            <w:r w:rsidRPr="00FC0663">
              <w:rPr>
                <w:rFonts w:ascii="Times New Roman" w:eastAsia="Times New Roman" w:hAnsi="Times New Roman" w:cs="Times New Roman"/>
                <w:bCs/>
                <w:sz w:val="26"/>
                <w:szCs w:val="28"/>
              </w:rPr>
              <w:t>–</w:t>
            </w:r>
            <w:proofErr w:type="spellStart"/>
            <w:r w:rsidRPr="00FC0663">
              <w:rPr>
                <w:rFonts w:ascii="Times New Roman" w:eastAsia="Times New Roman" w:hAnsi="Times New Roman" w:cs="Times New Roman"/>
                <w:bCs/>
                <w:sz w:val="26"/>
                <w:szCs w:val="28"/>
              </w:rPr>
              <w:t>Я</w:t>
            </w:r>
            <w:proofErr w:type="gramEnd"/>
            <w:r w:rsidRPr="00FC0663">
              <w:rPr>
                <w:rFonts w:ascii="Times New Roman" w:eastAsia="Times New Roman" w:hAnsi="Times New Roman" w:cs="Times New Roman"/>
                <w:bCs/>
                <w:sz w:val="26"/>
                <w:szCs w:val="28"/>
              </w:rPr>
              <w:t>х</w:t>
            </w:r>
            <w:proofErr w:type="spellEnd"/>
            <w:r w:rsidRPr="00FC0663">
              <w:rPr>
                <w:rFonts w:ascii="Times New Roman" w:eastAsia="Times New Roman" w:hAnsi="Times New Roman" w:cs="Times New Roman"/>
                <w:bCs/>
                <w:sz w:val="26"/>
                <w:szCs w:val="28"/>
              </w:rPr>
              <w:t xml:space="preserve">                                      </w:t>
            </w:r>
          </w:p>
          <w:p w:rsidR="00C420B7" w:rsidRPr="00FC0663" w:rsidRDefault="00C420B7" w:rsidP="000E36C9">
            <w:pPr>
              <w:autoSpaceDE w:val="0"/>
              <w:autoSpaceDN w:val="0"/>
              <w:adjustRightInd w:val="0"/>
              <w:spacing w:after="0" w:line="240" w:lineRule="auto"/>
              <w:jc w:val="both"/>
              <w:outlineLvl w:val="0"/>
              <w:rPr>
                <w:rFonts w:ascii="Times New Roman" w:eastAsia="Times New Roman" w:hAnsi="Times New Roman" w:cs="Times New Roman"/>
                <w:bCs/>
                <w:sz w:val="26"/>
                <w:szCs w:val="28"/>
              </w:rPr>
            </w:pPr>
          </w:p>
          <w:p w:rsidR="00C420B7" w:rsidRPr="00FC0663" w:rsidRDefault="00C420B7" w:rsidP="000E36C9">
            <w:pPr>
              <w:autoSpaceDE w:val="0"/>
              <w:autoSpaceDN w:val="0"/>
              <w:adjustRightInd w:val="0"/>
              <w:spacing w:after="0" w:line="240" w:lineRule="auto"/>
              <w:jc w:val="both"/>
              <w:outlineLvl w:val="0"/>
              <w:rPr>
                <w:rFonts w:ascii="Times New Roman" w:eastAsia="Times New Roman" w:hAnsi="Times New Roman" w:cs="Times New Roman"/>
                <w:bCs/>
                <w:sz w:val="26"/>
                <w:szCs w:val="28"/>
              </w:rPr>
            </w:pPr>
          </w:p>
          <w:p w:rsidR="00C420B7" w:rsidRPr="00FC0663" w:rsidRDefault="00C420B7" w:rsidP="000E36C9">
            <w:pPr>
              <w:autoSpaceDE w:val="0"/>
              <w:autoSpaceDN w:val="0"/>
              <w:adjustRightInd w:val="0"/>
              <w:spacing w:after="0" w:line="240" w:lineRule="auto"/>
              <w:jc w:val="both"/>
              <w:outlineLvl w:val="0"/>
              <w:rPr>
                <w:rFonts w:ascii="Times New Roman" w:eastAsia="Times New Roman" w:hAnsi="Times New Roman" w:cs="Times New Roman"/>
                <w:bCs/>
                <w:sz w:val="26"/>
                <w:szCs w:val="28"/>
              </w:rPr>
            </w:pPr>
            <w:r w:rsidRPr="00FC0663">
              <w:rPr>
                <w:rFonts w:ascii="Times New Roman" w:eastAsia="Times New Roman" w:hAnsi="Times New Roman" w:cs="Times New Roman"/>
                <w:bCs/>
                <w:sz w:val="26"/>
                <w:szCs w:val="28"/>
              </w:rPr>
              <w:t>_______________</w:t>
            </w:r>
            <w:proofErr w:type="spellStart"/>
            <w:r w:rsidR="00316E63">
              <w:rPr>
                <w:rFonts w:ascii="Times New Roman" w:eastAsia="Times New Roman" w:hAnsi="Times New Roman" w:cs="Times New Roman"/>
                <w:bCs/>
                <w:sz w:val="26"/>
                <w:szCs w:val="28"/>
              </w:rPr>
              <w:t>Л.В.Жильцова</w:t>
            </w:r>
            <w:proofErr w:type="spellEnd"/>
          </w:p>
          <w:p w:rsidR="00C420B7" w:rsidRPr="00FC0663" w:rsidRDefault="00B63729" w:rsidP="000E36C9">
            <w:pPr>
              <w:autoSpaceDE w:val="0"/>
              <w:autoSpaceDN w:val="0"/>
              <w:adjustRightInd w:val="0"/>
              <w:spacing w:after="0" w:line="240" w:lineRule="auto"/>
              <w:jc w:val="both"/>
              <w:outlineLvl w:val="0"/>
              <w:rPr>
                <w:rFonts w:ascii="Times New Roman" w:eastAsia="Times New Roman" w:hAnsi="Times New Roman" w:cs="Times New Roman"/>
                <w:bCs/>
                <w:sz w:val="26"/>
                <w:szCs w:val="28"/>
              </w:rPr>
            </w:pPr>
            <w:r>
              <w:rPr>
                <w:rFonts w:ascii="Times New Roman" w:eastAsia="Times New Roman" w:hAnsi="Times New Roman" w:cs="Times New Roman"/>
                <w:bCs/>
                <w:sz w:val="26"/>
                <w:szCs w:val="28"/>
              </w:rPr>
              <w:t>«06» декабря</w:t>
            </w:r>
            <w:r w:rsidR="00300004">
              <w:rPr>
                <w:rFonts w:ascii="Times New Roman" w:eastAsia="Times New Roman" w:hAnsi="Times New Roman" w:cs="Times New Roman"/>
                <w:bCs/>
                <w:sz w:val="26"/>
                <w:szCs w:val="28"/>
              </w:rPr>
              <w:t xml:space="preserve"> </w:t>
            </w:r>
            <w:r w:rsidR="00C420B7" w:rsidRPr="00FC0663">
              <w:rPr>
                <w:rFonts w:ascii="Times New Roman" w:eastAsia="Times New Roman" w:hAnsi="Times New Roman" w:cs="Times New Roman"/>
                <w:bCs/>
                <w:sz w:val="26"/>
                <w:szCs w:val="28"/>
              </w:rPr>
              <w:t>2023 г.</w:t>
            </w:r>
          </w:p>
        </w:tc>
        <w:tc>
          <w:tcPr>
            <w:tcW w:w="4785" w:type="dxa"/>
          </w:tcPr>
          <w:p w:rsidR="00C420B7" w:rsidRPr="00FC0663" w:rsidRDefault="00C420B7" w:rsidP="000E36C9">
            <w:pPr>
              <w:autoSpaceDE w:val="0"/>
              <w:autoSpaceDN w:val="0"/>
              <w:adjustRightInd w:val="0"/>
              <w:spacing w:after="0" w:line="240" w:lineRule="auto"/>
              <w:jc w:val="both"/>
              <w:outlineLvl w:val="0"/>
              <w:rPr>
                <w:rFonts w:ascii="Times New Roman" w:eastAsia="Times New Roman" w:hAnsi="Times New Roman" w:cs="Times New Roman"/>
                <w:bCs/>
                <w:sz w:val="26"/>
                <w:szCs w:val="28"/>
              </w:rPr>
            </w:pPr>
            <w:r w:rsidRPr="00FC0663">
              <w:rPr>
                <w:rFonts w:ascii="Times New Roman" w:eastAsia="Times New Roman" w:hAnsi="Times New Roman" w:cs="Times New Roman"/>
                <w:bCs/>
                <w:sz w:val="26"/>
                <w:szCs w:val="28"/>
              </w:rPr>
              <w:t xml:space="preserve">Председатель </w:t>
            </w:r>
          </w:p>
          <w:p w:rsidR="00C420B7" w:rsidRPr="00FC0663" w:rsidRDefault="00C420B7" w:rsidP="000E36C9">
            <w:pPr>
              <w:autoSpaceDE w:val="0"/>
              <w:autoSpaceDN w:val="0"/>
              <w:adjustRightInd w:val="0"/>
              <w:spacing w:after="0" w:line="240" w:lineRule="auto"/>
              <w:jc w:val="both"/>
              <w:outlineLvl w:val="0"/>
              <w:rPr>
                <w:rFonts w:ascii="Times New Roman" w:eastAsia="Times New Roman" w:hAnsi="Times New Roman" w:cs="Times New Roman"/>
                <w:bCs/>
                <w:sz w:val="26"/>
                <w:szCs w:val="28"/>
              </w:rPr>
            </w:pPr>
            <w:r w:rsidRPr="00FC0663">
              <w:rPr>
                <w:rFonts w:ascii="Times New Roman" w:eastAsia="Times New Roman" w:hAnsi="Times New Roman" w:cs="Times New Roman"/>
                <w:bCs/>
                <w:sz w:val="26"/>
                <w:szCs w:val="28"/>
              </w:rPr>
              <w:t xml:space="preserve">Совета депутатов </w:t>
            </w:r>
          </w:p>
          <w:p w:rsidR="00C420B7" w:rsidRPr="00FC0663" w:rsidRDefault="00401F8E" w:rsidP="000E36C9">
            <w:pPr>
              <w:autoSpaceDE w:val="0"/>
              <w:autoSpaceDN w:val="0"/>
              <w:adjustRightInd w:val="0"/>
              <w:spacing w:after="0" w:line="240" w:lineRule="auto"/>
              <w:jc w:val="both"/>
              <w:outlineLvl w:val="0"/>
              <w:rPr>
                <w:rFonts w:ascii="Times New Roman" w:eastAsia="Times New Roman" w:hAnsi="Times New Roman" w:cs="Times New Roman"/>
                <w:bCs/>
                <w:sz w:val="26"/>
                <w:szCs w:val="28"/>
              </w:rPr>
            </w:pPr>
            <w:r w:rsidRPr="00FC0663">
              <w:rPr>
                <w:rFonts w:ascii="Times New Roman" w:eastAsia="Times New Roman" w:hAnsi="Times New Roman" w:cs="Times New Roman"/>
                <w:bCs/>
                <w:sz w:val="26"/>
                <w:szCs w:val="28"/>
              </w:rPr>
              <w:t>с</w:t>
            </w:r>
            <w:r w:rsidR="00C420B7" w:rsidRPr="00FC0663">
              <w:rPr>
                <w:rFonts w:ascii="Times New Roman" w:eastAsia="Times New Roman" w:hAnsi="Times New Roman" w:cs="Times New Roman"/>
                <w:bCs/>
                <w:sz w:val="26"/>
                <w:szCs w:val="28"/>
              </w:rPr>
              <w:t xml:space="preserve">ельского поселения Куть </w:t>
            </w:r>
            <w:proofErr w:type="gramStart"/>
            <w:r w:rsidR="00C420B7" w:rsidRPr="00FC0663">
              <w:rPr>
                <w:rFonts w:ascii="Times New Roman" w:eastAsia="Times New Roman" w:hAnsi="Times New Roman" w:cs="Times New Roman"/>
                <w:bCs/>
                <w:sz w:val="26"/>
                <w:szCs w:val="28"/>
              </w:rPr>
              <w:t>–</w:t>
            </w:r>
            <w:proofErr w:type="spellStart"/>
            <w:r w:rsidR="00C420B7" w:rsidRPr="00FC0663">
              <w:rPr>
                <w:rFonts w:ascii="Times New Roman" w:eastAsia="Times New Roman" w:hAnsi="Times New Roman" w:cs="Times New Roman"/>
                <w:bCs/>
                <w:sz w:val="26"/>
                <w:szCs w:val="28"/>
              </w:rPr>
              <w:t>Я</w:t>
            </w:r>
            <w:proofErr w:type="gramEnd"/>
            <w:r w:rsidR="00C420B7" w:rsidRPr="00FC0663">
              <w:rPr>
                <w:rFonts w:ascii="Times New Roman" w:eastAsia="Times New Roman" w:hAnsi="Times New Roman" w:cs="Times New Roman"/>
                <w:bCs/>
                <w:sz w:val="26"/>
                <w:szCs w:val="28"/>
              </w:rPr>
              <w:t>х</w:t>
            </w:r>
            <w:proofErr w:type="spellEnd"/>
          </w:p>
          <w:p w:rsidR="00C420B7" w:rsidRPr="00FC0663" w:rsidRDefault="00C420B7" w:rsidP="000E36C9">
            <w:pPr>
              <w:autoSpaceDE w:val="0"/>
              <w:autoSpaceDN w:val="0"/>
              <w:adjustRightInd w:val="0"/>
              <w:spacing w:after="0" w:line="240" w:lineRule="auto"/>
              <w:jc w:val="both"/>
              <w:outlineLvl w:val="0"/>
              <w:rPr>
                <w:rFonts w:ascii="Times New Roman" w:eastAsia="Times New Roman" w:hAnsi="Times New Roman" w:cs="Times New Roman"/>
                <w:bCs/>
                <w:sz w:val="26"/>
                <w:szCs w:val="28"/>
              </w:rPr>
            </w:pPr>
          </w:p>
          <w:p w:rsidR="00C420B7" w:rsidRPr="00FC0663" w:rsidRDefault="00C420B7" w:rsidP="000E36C9">
            <w:pPr>
              <w:autoSpaceDE w:val="0"/>
              <w:autoSpaceDN w:val="0"/>
              <w:adjustRightInd w:val="0"/>
              <w:spacing w:after="0" w:line="240" w:lineRule="auto"/>
              <w:jc w:val="both"/>
              <w:outlineLvl w:val="0"/>
              <w:rPr>
                <w:rFonts w:ascii="Times New Roman" w:eastAsia="Times New Roman" w:hAnsi="Times New Roman" w:cs="Times New Roman"/>
                <w:bCs/>
                <w:sz w:val="26"/>
                <w:szCs w:val="28"/>
              </w:rPr>
            </w:pPr>
            <w:r w:rsidRPr="00FC0663">
              <w:rPr>
                <w:rFonts w:ascii="Times New Roman" w:eastAsia="Times New Roman" w:hAnsi="Times New Roman" w:cs="Times New Roman"/>
                <w:bCs/>
                <w:sz w:val="26"/>
                <w:szCs w:val="28"/>
              </w:rPr>
              <w:t>_________________</w:t>
            </w:r>
            <w:proofErr w:type="spellStart"/>
            <w:r w:rsidRPr="00FC0663">
              <w:rPr>
                <w:rFonts w:ascii="Times New Roman" w:eastAsia="Times New Roman" w:hAnsi="Times New Roman" w:cs="Times New Roman"/>
                <w:bCs/>
                <w:sz w:val="26"/>
                <w:szCs w:val="28"/>
              </w:rPr>
              <w:t>Н.А.Лисецкий</w:t>
            </w:r>
            <w:proofErr w:type="spellEnd"/>
          </w:p>
          <w:p w:rsidR="00C420B7" w:rsidRPr="00FC0663" w:rsidRDefault="00B63729" w:rsidP="000E36C9">
            <w:pPr>
              <w:autoSpaceDE w:val="0"/>
              <w:autoSpaceDN w:val="0"/>
              <w:adjustRightInd w:val="0"/>
              <w:spacing w:after="0" w:line="240" w:lineRule="auto"/>
              <w:jc w:val="both"/>
              <w:outlineLvl w:val="0"/>
              <w:rPr>
                <w:rFonts w:ascii="Times New Roman" w:eastAsia="Times New Roman" w:hAnsi="Times New Roman" w:cs="Times New Roman"/>
                <w:bCs/>
                <w:sz w:val="26"/>
                <w:szCs w:val="28"/>
              </w:rPr>
            </w:pPr>
            <w:r>
              <w:rPr>
                <w:rFonts w:ascii="Times New Roman" w:eastAsia="Times New Roman" w:hAnsi="Times New Roman" w:cs="Times New Roman"/>
                <w:bCs/>
                <w:sz w:val="26"/>
                <w:szCs w:val="28"/>
              </w:rPr>
              <w:t xml:space="preserve">«06» декабря </w:t>
            </w:r>
            <w:r w:rsidR="00C420B7" w:rsidRPr="00FC0663">
              <w:rPr>
                <w:rFonts w:ascii="Times New Roman" w:eastAsia="Times New Roman" w:hAnsi="Times New Roman" w:cs="Times New Roman"/>
                <w:bCs/>
                <w:sz w:val="26"/>
                <w:szCs w:val="28"/>
              </w:rPr>
              <w:t>2023 г.</w:t>
            </w:r>
          </w:p>
        </w:tc>
      </w:tr>
    </w:tbl>
    <w:p w:rsidR="00C420B7" w:rsidRPr="00FC0663" w:rsidRDefault="00C420B7" w:rsidP="000E36C9">
      <w:pPr>
        <w:tabs>
          <w:tab w:val="left" w:pos="5954"/>
        </w:tabs>
        <w:spacing w:after="0" w:line="240" w:lineRule="auto"/>
        <w:ind w:firstLine="709"/>
        <w:rPr>
          <w:rFonts w:ascii="Times New Roman" w:eastAsia="Times New Roman" w:hAnsi="Times New Roman" w:cs="Times New Roman"/>
          <w:sz w:val="26"/>
          <w:szCs w:val="24"/>
        </w:rPr>
      </w:pPr>
    </w:p>
    <w:p w:rsidR="000E36C9" w:rsidRDefault="000E36C9" w:rsidP="00316E63">
      <w:pPr>
        <w:pStyle w:val="HEADERTEXT"/>
        <w:outlineLvl w:val="2"/>
        <w:rPr>
          <w:rFonts w:ascii="Times New Roman" w:hAnsi="Times New Roman" w:cs="Times New Roman"/>
          <w:b/>
          <w:bCs/>
          <w:sz w:val="26"/>
          <w:szCs w:val="28"/>
        </w:rPr>
      </w:pPr>
    </w:p>
    <w:p w:rsidR="000E36C9" w:rsidRDefault="000E36C9" w:rsidP="00316E63">
      <w:pPr>
        <w:pStyle w:val="HEADERTEXT"/>
        <w:outlineLvl w:val="2"/>
        <w:rPr>
          <w:rFonts w:ascii="Times New Roman" w:hAnsi="Times New Roman" w:cs="Times New Roman"/>
          <w:b/>
          <w:bCs/>
          <w:sz w:val="26"/>
          <w:szCs w:val="28"/>
        </w:rPr>
      </w:pPr>
    </w:p>
    <w:p w:rsidR="00300004" w:rsidRDefault="00300004" w:rsidP="00316E63">
      <w:pPr>
        <w:pStyle w:val="HEADERTEXT"/>
        <w:outlineLvl w:val="2"/>
        <w:rPr>
          <w:rFonts w:ascii="Times New Roman" w:hAnsi="Times New Roman" w:cs="Times New Roman"/>
          <w:b/>
          <w:bCs/>
          <w:sz w:val="26"/>
          <w:szCs w:val="28"/>
        </w:rPr>
      </w:pPr>
    </w:p>
    <w:p w:rsidR="00300004" w:rsidRDefault="00300004" w:rsidP="00316E63">
      <w:pPr>
        <w:pStyle w:val="HEADERTEXT"/>
        <w:outlineLvl w:val="2"/>
        <w:rPr>
          <w:rFonts w:ascii="Times New Roman" w:hAnsi="Times New Roman" w:cs="Times New Roman"/>
          <w:b/>
          <w:bCs/>
          <w:sz w:val="26"/>
          <w:szCs w:val="28"/>
        </w:rPr>
      </w:pPr>
    </w:p>
    <w:p w:rsidR="00300004" w:rsidRDefault="00300004" w:rsidP="00316E63">
      <w:pPr>
        <w:pStyle w:val="HEADERTEXT"/>
        <w:outlineLvl w:val="2"/>
        <w:rPr>
          <w:rFonts w:ascii="Times New Roman" w:hAnsi="Times New Roman" w:cs="Times New Roman"/>
          <w:b/>
          <w:bCs/>
          <w:sz w:val="26"/>
          <w:szCs w:val="28"/>
        </w:rPr>
      </w:pPr>
    </w:p>
    <w:p w:rsidR="00300004" w:rsidRDefault="00300004" w:rsidP="00316E63">
      <w:pPr>
        <w:pStyle w:val="HEADERTEXT"/>
        <w:outlineLvl w:val="2"/>
        <w:rPr>
          <w:rFonts w:ascii="Times New Roman" w:hAnsi="Times New Roman" w:cs="Times New Roman"/>
          <w:b/>
          <w:bCs/>
          <w:sz w:val="26"/>
          <w:szCs w:val="28"/>
        </w:rPr>
      </w:pPr>
    </w:p>
    <w:p w:rsidR="00300004" w:rsidRDefault="00300004" w:rsidP="00316E63">
      <w:pPr>
        <w:pStyle w:val="HEADERTEXT"/>
        <w:outlineLvl w:val="2"/>
        <w:rPr>
          <w:rFonts w:ascii="Times New Roman" w:hAnsi="Times New Roman" w:cs="Times New Roman"/>
          <w:b/>
          <w:bCs/>
          <w:sz w:val="26"/>
          <w:szCs w:val="28"/>
        </w:rPr>
      </w:pPr>
    </w:p>
    <w:p w:rsidR="00300004" w:rsidRDefault="00300004" w:rsidP="00316E63">
      <w:pPr>
        <w:pStyle w:val="HEADERTEXT"/>
        <w:outlineLvl w:val="2"/>
        <w:rPr>
          <w:rFonts w:ascii="Times New Roman" w:hAnsi="Times New Roman" w:cs="Times New Roman"/>
          <w:b/>
          <w:bCs/>
          <w:sz w:val="26"/>
          <w:szCs w:val="28"/>
        </w:rPr>
      </w:pPr>
    </w:p>
    <w:p w:rsidR="00300004" w:rsidRDefault="00300004" w:rsidP="00316E63">
      <w:pPr>
        <w:pStyle w:val="HEADERTEXT"/>
        <w:outlineLvl w:val="2"/>
        <w:rPr>
          <w:rFonts w:ascii="Times New Roman" w:hAnsi="Times New Roman" w:cs="Times New Roman"/>
          <w:b/>
          <w:bCs/>
          <w:sz w:val="26"/>
          <w:szCs w:val="28"/>
        </w:rPr>
      </w:pPr>
    </w:p>
    <w:p w:rsidR="00300004" w:rsidRDefault="00300004" w:rsidP="00316E63">
      <w:pPr>
        <w:pStyle w:val="HEADERTEXT"/>
        <w:outlineLvl w:val="2"/>
        <w:rPr>
          <w:rFonts w:ascii="Times New Roman" w:hAnsi="Times New Roman" w:cs="Times New Roman"/>
          <w:b/>
          <w:bCs/>
          <w:sz w:val="26"/>
          <w:szCs w:val="28"/>
        </w:rPr>
      </w:pPr>
    </w:p>
    <w:p w:rsidR="00300004" w:rsidRDefault="00300004" w:rsidP="00316E63">
      <w:pPr>
        <w:pStyle w:val="HEADERTEXT"/>
        <w:outlineLvl w:val="2"/>
        <w:rPr>
          <w:rFonts w:ascii="Times New Roman" w:hAnsi="Times New Roman" w:cs="Times New Roman"/>
          <w:b/>
          <w:bCs/>
          <w:sz w:val="26"/>
          <w:szCs w:val="28"/>
        </w:rPr>
      </w:pPr>
    </w:p>
    <w:p w:rsidR="00300004" w:rsidRDefault="00300004" w:rsidP="00316E63">
      <w:pPr>
        <w:pStyle w:val="HEADERTEXT"/>
        <w:outlineLvl w:val="2"/>
        <w:rPr>
          <w:rFonts w:ascii="Times New Roman" w:hAnsi="Times New Roman" w:cs="Times New Roman"/>
          <w:b/>
          <w:bCs/>
          <w:sz w:val="26"/>
          <w:szCs w:val="28"/>
        </w:rPr>
      </w:pPr>
    </w:p>
    <w:p w:rsidR="00300004" w:rsidRDefault="00300004" w:rsidP="00316E63">
      <w:pPr>
        <w:pStyle w:val="HEADERTEXT"/>
        <w:outlineLvl w:val="2"/>
        <w:rPr>
          <w:rFonts w:ascii="Times New Roman" w:hAnsi="Times New Roman" w:cs="Times New Roman"/>
          <w:b/>
          <w:bCs/>
          <w:sz w:val="26"/>
          <w:szCs w:val="28"/>
        </w:rPr>
      </w:pPr>
    </w:p>
    <w:p w:rsidR="00300004" w:rsidRDefault="00300004" w:rsidP="00316E63">
      <w:pPr>
        <w:pStyle w:val="HEADERTEXT"/>
        <w:outlineLvl w:val="2"/>
        <w:rPr>
          <w:rFonts w:ascii="Times New Roman" w:hAnsi="Times New Roman" w:cs="Times New Roman"/>
          <w:b/>
          <w:bCs/>
          <w:sz w:val="26"/>
          <w:szCs w:val="28"/>
        </w:rPr>
      </w:pPr>
    </w:p>
    <w:p w:rsidR="00300004" w:rsidRDefault="00300004" w:rsidP="00316E63">
      <w:pPr>
        <w:pStyle w:val="HEADERTEXT"/>
        <w:outlineLvl w:val="2"/>
        <w:rPr>
          <w:rFonts w:ascii="Times New Roman" w:hAnsi="Times New Roman" w:cs="Times New Roman"/>
          <w:b/>
          <w:bCs/>
          <w:sz w:val="26"/>
          <w:szCs w:val="28"/>
        </w:rPr>
      </w:pPr>
    </w:p>
    <w:p w:rsidR="00300004" w:rsidRDefault="00300004" w:rsidP="00316E63">
      <w:pPr>
        <w:pStyle w:val="HEADERTEXT"/>
        <w:outlineLvl w:val="2"/>
        <w:rPr>
          <w:rFonts w:ascii="Times New Roman" w:hAnsi="Times New Roman" w:cs="Times New Roman"/>
          <w:b/>
          <w:bCs/>
          <w:sz w:val="26"/>
          <w:szCs w:val="28"/>
        </w:rPr>
      </w:pPr>
    </w:p>
    <w:p w:rsidR="00300004" w:rsidRDefault="00300004" w:rsidP="00316E63">
      <w:pPr>
        <w:pStyle w:val="HEADERTEXT"/>
        <w:outlineLvl w:val="2"/>
        <w:rPr>
          <w:rFonts w:ascii="Times New Roman" w:hAnsi="Times New Roman" w:cs="Times New Roman"/>
          <w:b/>
          <w:bCs/>
          <w:sz w:val="26"/>
          <w:szCs w:val="28"/>
        </w:rPr>
      </w:pPr>
    </w:p>
    <w:p w:rsidR="00300004" w:rsidRDefault="00300004" w:rsidP="00316E63">
      <w:pPr>
        <w:pStyle w:val="HEADERTEXT"/>
        <w:outlineLvl w:val="2"/>
        <w:rPr>
          <w:rFonts w:ascii="Times New Roman" w:hAnsi="Times New Roman" w:cs="Times New Roman"/>
          <w:b/>
          <w:bCs/>
          <w:sz w:val="26"/>
          <w:szCs w:val="28"/>
        </w:rPr>
      </w:pPr>
    </w:p>
    <w:p w:rsidR="00300004" w:rsidRDefault="00300004" w:rsidP="00316E63">
      <w:pPr>
        <w:pStyle w:val="HEADERTEXT"/>
        <w:outlineLvl w:val="2"/>
        <w:rPr>
          <w:rFonts w:ascii="Times New Roman" w:hAnsi="Times New Roman" w:cs="Times New Roman"/>
          <w:b/>
          <w:bCs/>
          <w:sz w:val="26"/>
          <w:szCs w:val="28"/>
        </w:rPr>
      </w:pPr>
    </w:p>
    <w:p w:rsidR="00300004" w:rsidRDefault="00300004" w:rsidP="00316E63">
      <w:pPr>
        <w:pStyle w:val="HEADERTEXT"/>
        <w:outlineLvl w:val="2"/>
        <w:rPr>
          <w:rFonts w:ascii="Times New Roman" w:hAnsi="Times New Roman" w:cs="Times New Roman"/>
          <w:b/>
          <w:bCs/>
          <w:sz w:val="26"/>
          <w:szCs w:val="28"/>
        </w:rPr>
      </w:pPr>
    </w:p>
    <w:p w:rsidR="00300004" w:rsidRDefault="00300004" w:rsidP="00316E63">
      <w:pPr>
        <w:pStyle w:val="HEADERTEXT"/>
        <w:outlineLvl w:val="2"/>
        <w:rPr>
          <w:rFonts w:ascii="Times New Roman" w:hAnsi="Times New Roman" w:cs="Times New Roman"/>
          <w:b/>
          <w:bCs/>
          <w:sz w:val="26"/>
          <w:szCs w:val="28"/>
        </w:rPr>
      </w:pPr>
    </w:p>
    <w:p w:rsidR="00300004" w:rsidRDefault="00300004" w:rsidP="00316E63">
      <w:pPr>
        <w:pStyle w:val="HEADERTEXT"/>
        <w:outlineLvl w:val="2"/>
        <w:rPr>
          <w:rFonts w:ascii="Times New Roman" w:hAnsi="Times New Roman" w:cs="Times New Roman"/>
          <w:b/>
          <w:bCs/>
          <w:sz w:val="26"/>
          <w:szCs w:val="28"/>
        </w:rPr>
      </w:pPr>
    </w:p>
    <w:p w:rsidR="00300004" w:rsidRDefault="00300004" w:rsidP="00316E63">
      <w:pPr>
        <w:pStyle w:val="HEADERTEXT"/>
        <w:outlineLvl w:val="2"/>
        <w:rPr>
          <w:rFonts w:ascii="Times New Roman" w:hAnsi="Times New Roman" w:cs="Times New Roman"/>
          <w:b/>
          <w:bCs/>
          <w:sz w:val="26"/>
          <w:szCs w:val="28"/>
        </w:rPr>
      </w:pPr>
    </w:p>
    <w:p w:rsidR="00300004" w:rsidRDefault="00300004" w:rsidP="00316E63">
      <w:pPr>
        <w:pStyle w:val="HEADERTEXT"/>
        <w:outlineLvl w:val="2"/>
        <w:rPr>
          <w:rFonts w:ascii="Times New Roman" w:hAnsi="Times New Roman" w:cs="Times New Roman"/>
          <w:b/>
          <w:bCs/>
          <w:sz w:val="26"/>
          <w:szCs w:val="28"/>
        </w:rPr>
      </w:pPr>
    </w:p>
    <w:p w:rsidR="00300004" w:rsidRDefault="00300004" w:rsidP="00316E63">
      <w:pPr>
        <w:pStyle w:val="HEADERTEXT"/>
        <w:outlineLvl w:val="2"/>
        <w:rPr>
          <w:rFonts w:ascii="Times New Roman" w:hAnsi="Times New Roman" w:cs="Times New Roman"/>
          <w:b/>
          <w:bCs/>
          <w:sz w:val="26"/>
          <w:szCs w:val="28"/>
        </w:rPr>
      </w:pPr>
    </w:p>
    <w:p w:rsidR="00300004" w:rsidRDefault="00300004" w:rsidP="00316E63">
      <w:pPr>
        <w:pStyle w:val="HEADERTEXT"/>
        <w:outlineLvl w:val="2"/>
        <w:rPr>
          <w:rFonts w:ascii="Times New Roman" w:hAnsi="Times New Roman" w:cs="Times New Roman"/>
          <w:b/>
          <w:bCs/>
          <w:sz w:val="26"/>
          <w:szCs w:val="28"/>
        </w:rPr>
      </w:pPr>
    </w:p>
    <w:p w:rsidR="00B63729" w:rsidRDefault="00B63729" w:rsidP="00316E63">
      <w:pPr>
        <w:pStyle w:val="HEADERTEXT"/>
        <w:outlineLvl w:val="2"/>
        <w:rPr>
          <w:rFonts w:ascii="Times New Roman" w:hAnsi="Times New Roman" w:cs="Times New Roman"/>
          <w:b/>
          <w:bCs/>
          <w:sz w:val="26"/>
          <w:szCs w:val="28"/>
        </w:rPr>
      </w:pPr>
    </w:p>
    <w:p w:rsidR="00B63729" w:rsidRDefault="00B63729" w:rsidP="00316E63">
      <w:pPr>
        <w:pStyle w:val="HEADERTEXT"/>
        <w:outlineLvl w:val="2"/>
        <w:rPr>
          <w:rFonts w:ascii="Times New Roman" w:hAnsi="Times New Roman" w:cs="Times New Roman"/>
          <w:b/>
          <w:bCs/>
          <w:sz w:val="26"/>
          <w:szCs w:val="28"/>
        </w:rPr>
      </w:pPr>
    </w:p>
    <w:p w:rsidR="00B63729" w:rsidRDefault="00B63729" w:rsidP="00316E63">
      <w:pPr>
        <w:pStyle w:val="HEADERTEXT"/>
        <w:outlineLvl w:val="2"/>
        <w:rPr>
          <w:rFonts w:ascii="Times New Roman" w:hAnsi="Times New Roman" w:cs="Times New Roman"/>
          <w:b/>
          <w:bCs/>
          <w:sz w:val="26"/>
          <w:szCs w:val="28"/>
        </w:rPr>
      </w:pPr>
    </w:p>
    <w:p w:rsidR="00B63729" w:rsidRDefault="00B63729" w:rsidP="00316E63">
      <w:pPr>
        <w:pStyle w:val="HEADERTEXT"/>
        <w:outlineLvl w:val="2"/>
        <w:rPr>
          <w:rFonts w:ascii="Times New Roman" w:hAnsi="Times New Roman" w:cs="Times New Roman"/>
          <w:b/>
          <w:bCs/>
          <w:sz w:val="26"/>
          <w:szCs w:val="28"/>
        </w:rPr>
      </w:pPr>
    </w:p>
    <w:p w:rsidR="00B63729" w:rsidRDefault="00B63729" w:rsidP="00316E63">
      <w:pPr>
        <w:pStyle w:val="HEADERTEXT"/>
        <w:outlineLvl w:val="2"/>
        <w:rPr>
          <w:rFonts w:ascii="Times New Roman" w:hAnsi="Times New Roman" w:cs="Times New Roman"/>
          <w:b/>
          <w:bCs/>
          <w:sz w:val="26"/>
          <w:szCs w:val="28"/>
        </w:rPr>
      </w:pPr>
    </w:p>
    <w:p w:rsidR="00B63729" w:rsidRPr="00FC0663" w:rsidRDefault="00B63729" w:rsidP="00316E63">
      <w:pPr>
        <w:pStyle w:val="HEADERTEXT"/>
        <w:outlineLvl w:val="2"/>
        <w:rPr>
          <w:rFonts w:ascii="Times New Roman" w:hAnsi="Times New Roman" w:cs="Times New Roman"/>
          <w:b/>
          <w:bCs/>
          <w:sz w:val="26"/>
          <w:szCs w:val="28"/>
        </w:rPr>
      </w:pPr>
    </w:p>
    <w:tbl>
      <w:tblPr>
        <w:tblW w:w="0" w:type="auto"/>
        <w:tblLook w:val="04A0" w:firstRow="1" w:lastRow="0" w:firstColumn="1" w:lastColumn="0" w:noHBand="0" w:noVBand="1"/>
      </w:tblPr>
      <w:tblGrid>
        <w:gridCol w:w="4879"/>
        <w:gridCol w:w="4880"/>
      </w:tblGrid>
      <w:tr w:rsidR="00FC0663" w:rsidRPr="00FC0663" w:rsidTr="00FC0663">
        <w:tc>
          <w:tcPr>
            <w:tcW w:w="4879" w:type="dxa"/>
            <w:shd w:val="clear" w:color="auto" w:fill="auto"/>
          </w:tcPr>
          <w:p w:rsidR="00FC0663" w:rsidRPr="00FC0663" w:rsidRDefault="00FC0663" w:rsidP="000E36C9">
            <w:pPr>
              <w:spacing w:after="0" w:line="240" w:lineRule="auto"/>
              <w:ind w:firstLine="709"/>
              <w:rPr>
                <w:rFonts w:ascii="Times New Roman" w:eastAsia="Times New Roman" w:hAnsi="Times New Roman" w:cs="Times New Roman"/>
                <w:sz w:val="26"/>
              </w:rPr>
            </w:pPr>
          </w:p>
        </w:tc>
        <w:tc>
          <w:tcPr>
            <w:tcW w:w="4880" w:type="dxa"/>
            <w:shd w:val="clear" w:color="auto" w:fill="auto"/>
          </w:tcPr>
          <w:p w:rsidR="00FC0663" w:rsidRPr="00FC0663" w:rsidRDefault="00316E63" w:rsidP="000E36C9">
            <w:pPr>
              <w:tabs>
                <w:tab w:val="left" w:pos="142"/>
              </w:tabs>
              <w:spacing w:after="0" w:line="240" w:lineRule="auto"/>
              <w:ind w:firstLine="70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Приложение </w:t>
            </w:r>
            <w:proofErr w:type="gramStart"/>
            <w:r w:rsidR="00FE4CCF">
              <w:rPr>
                <w:rFonts w:ascii="Times New Roman" w:eastAsia="Times New Roman" w:hAnsi="Times New Roman" w:cs="Times New Roman"/>
                <w:sz w:val="26"/>
                <w:szCs w:val="26"/>
              </w:rPr>
              <w:t>к</w:t>
            </w:r>
            <w:proofErr w:type="gramEnd"/>
            <w:r w:rsidR="00FE4CCF">
              <w:rPr>
                <w:rFonts w:ascii="Times New Roman" w:eastAsia="Times New Roman" w:hAnsi="Times New Roman" w:cs="Times New Roman"/>
                <w:sz w:val="26"/>
                <w:szCs w:val="26"/>
              </w:rPr>
              <w:t xml:space="preserve"> </w:t>
            </w:r>
          </w:p>
          <w:p w:rsidR="00FC0663" w:rsidRPr="00FC0663" w:rsidRDefault="00B63729" w:rsidP="000E36C9">
            <w:pPr>
              <w:tabs>
                <w:tab w:val="left" w:pos="142"/>
              </w:tabs>
              <w:spacing w:after="0" w:line="240" w:lineRule="auto"/>
              <w:ind w:firstLine="709"/>
              <w:rPr>
                <w:rFonts w:ascii="Times New Roman" w:eastAsia="Times New Roman" w:hAnsi="Times New Roman" w:cs="Times New Roman"/>
                <w:sz w:val="26"/>
                <w:szCs w:val="26"/>
              </w:rPr>
            </w:pPr>
            <w:r>
              <w:rPr>
                <w:rFonts w:ascii="Times New Roman" w:eastAsia="Times New Roman" w:hAnsi="Times New Roman" w:cs="Times New Roman"/>
                <w:sz w:val="26"/>
                <w:szCs w:val="26"/>
              </w:rPr>
              <w:t>решению</w:t>
            </w:r>
            <w:r w:rsidR="00FC0663" w:rsidRPr="00FC0663">
              <w:rPr>
                <w:rFonts w:ascii="Times New Roman" w:eastAsia="Times New Roman" w:hAnsi="Times New Roman" w:cs="Times New Roman"/>
                <w:sz w:val="26"/>
                <w:szCs w:val="26"/>
              </w:rPr>
              <w:t xml:space="preserve"> Совета депутатов</w:t>
            </w:r>
          </w:p>
          <w:p w:rsidR="00FC0663" w:rsidRPr="00FC0663" w:rsidRDefault="00FC0663" w:rsidP="000E36C9">
            <w:pPr>
              <w:tabs>
                <w:tab w:val="left" w:pos="142"/>
              </w:tabs>
              <w:spacing w:after="0" w:line="240" w:lineRule="auto"/>
              <w:ind w:firstLine="709"/>
              <w:rPr>
                <w:rFonts w:ascii="Times New Roman" w:eastAsia="Times New Roman" w:hAnsi="Times New Roman" w:cs="Times New Roman"/>
                <w:sz w:val="26"/>
                <w:szCs w:val="26"/>
              </w:rPr>
            </w:pPr>
            <w:r w:rsidRPr="00FC0663">
              <w:rPr>
                <w:rFonts w:ascii="Times New Roman" w:eastAsia="Times New Roman" w:hAnsi="Times New Roman" w:cs="Times New Roman"/>
                <w:sz w:val="26"/>
                <w:szCs w:val="26"/>
              </w:rPr>
              <w:t xml:space="preserve">сельского поселения Куть </w:t>
            </w:r>
            <w:proofErr w:type="gramStart"/>
            <w:r w:rsidRPr="00FC0663">
              <w:rPr>
                <w:rFonts w:ascii="Times New Roman" w:eastAsia="Times New Roman" w:hAnsi="Times New Roman" w:cs="Times New Roman"/>
                <w:sz w:val="26"/>
                <w:szCs w:val="26"/>
              </w:rPr>
              <w:t>-</w:t>
            </w:r>
            <w:proofErr w:type="spellStart"/>
            <w:r w:rsidRPr="00FC0663">
              <w:rPr>
                <w:rFonts w:ascii="Times New Roman" w:eastAsia="Times New Roman" w:hAnsi="Times New Roman" w:cs="Times New Roman"/>
                <w:sz w:val="26"/>
                <w:szCs w:val="26"/>
              </w:rPr>
              <w:t>Я</w:t>
            </w:r>
            <w:proofErr w:type="gramEnd"/>
            <w:r w:rsidRPr="00FC0663">
              <w:rPr>
                <w:rFonts w:ascii="Times New Roman" w:eastAsia="Times New Roman" w:hAnsi="Times New Roman" w:cs="Times New Roman"/>
                <w:sz w:val="26"/>
                <w:szCs w:val="26"/>
              </w:rPr>
              <w:t>х</w:t>
            </w:r>
            <w:proofErr w:type="spellEnd"/>
          </w:p>
          <w:p w:rsidR="00FC0663" w:rsidRPr="00FC0663" w:rsidRDefault="00FC0663" w:rsidP="00B63729">
            <w:pPr>
              <w:tabs>
                <w:tab w:val="left" w:pos="142"/>
              </w:tabs>
              <w:spacing w:after="0" w:line="240" w:lineRule="auto"/>
              <w:ind w:firstLine="709"/>
              <w:rPr>
                <w:rFonts w:ascii="Times New Roman" w:eastAsia="Times New Roman" w:hAnsi="Times New Roman" w:cs="Times New Roman"/>
                <w:sz w:val="26"/>
                <w:szCs w:val="26"/>
              </w:rPr>
            </w:pPr>
            <w:r w:rsidRPr="00FC0663">
              <w:rPr>
                <w:rFonts w:ascii="Times New Roman" w:eastAsia="Times New Roman" w:hAnsi="Times New Roman" w:cs="Times New Roman"/>
                <w:sz w:val="26"/>
                <w:szCs w:val="26"/>
              </w:rPr>
              <w:t xml:space="preserve">от </w:t>
            </w:r>
            <w:r w:rsidR="00B63729">
              <w:rPr>
                <w:rFonts w:ascii="Times New Roman" w:eastAsia="Times New Roman" w:hAnsi="Times New Roman" w:cs="Times New Roman"/>
                <w:sz w:val="26"/>
                <w:szCs w:val="26"/>
              </w:rPr>
              <w:t>06.12.2023</w:t>
            </w:r>
            <w:r w:rsidR="00300004">
              <w:rPr>
                <w:rFonts w:ascii="Times New Roman" w:eastAsia="Times New Roman" w:hAnsi="Times New Roman" w:cs="Times New Roman"/>
                <w:sz w:val="26"/>
                <w:szCs w:val="26"/>
              </w:rPr>
              <w:t xml:space="preserve"> </w:t>
            </w:r>
            <w:r w:rsidRPr="00FC0663">
              <w:rPr>
                <w:rFonts w:ascii="Times New Roman" w:eastAsia="Times New Roman" w:hAnsi="Times New Roman" w:cs="Times New Roman"/>
                <w:sz w:val="26"/>
                <w:szCs w:val="26"/>
              </w:rPr>
              <w:t>№</w:t>
            </w:r>
            <w:r w:rsidR="00B63729">
              <w:rPr>
                <w:rFonts w:ascii="Times New Roman" w:eastAsia="Times New Roman" w:hAnsi="Times New Roman" w:cs="Times New Roman"/>
                <w:sz w:val="26"/>
                <w:szCs w:val="26"/>
              </w:rPr>
              <w:t xml:space="preserve"> 77</w:t>
            </w:r>
            <w:bookmarkStart w:id="0" w:name="_GoBack"/>
            <w:bookmarkEnd w:id="0"/>
          </w:p>
        </w:tc>
      </w:tr>
    </w:tbl>
    <w:p w:rsidR="00016E8D" w:rsidRPr="00FC0663" w:rsidRDefault="00016E8D" w:rsidP="005D628A">
      <w:pPr>
        <w:pStyle w:val="FORMATTEXT"/>
        <w:rPr>
          <w:rFonts w:ascii="Times New Roman" w:hAnsi="Times New Roman" w:cs="Times New Roman"/>
          <w:sz w:val="26"/>
          <w:szCs w:val="28"/>
        </w:rPr>
      </w:pPr>
    </w:p>
    <w:tbl>
      <w:tblPr>
        <w:tblW w:w="0" w:type="auto"/>
        <w:tblLook w:val="04A0" w:firstRow="1" w:lastRow="0" w:firstColumn="1" w:lastColumn="0" w:noHBand="0" w:noVBand="1"/>
      </w:tblPr>
      <w:tblGrid>
        <w:gridCol w:w="4879"/>
        <w:gridCol w:w="4880"/>
      </w:tblGrid>
      <w:tr w:rsidR="000E36C9" w:rsidRPr="00FC0663" w:rsidTr="00007F3B">
        <w:tc>
          <w:tcPr>
            <w:tcW w:w="4879" w:type="dxa"/>
            <w:shd w:val="clear" w:color="auto" w:fill="auto"/>
          </w:tcPr>
          <w:p w:rsidR="000E36C9" w:rsidRPr="00FC0663" w:rsidRDefault="000E36C9" w:rsidP="00007F3B">
            <w:pPr>
              <w:spacing w:after="0" w:line="240" w:lineRule="auto"/>
              <w:ind w:firstLine="709"/>
              <w:rPr>
                <w:rFonts w:ascii="Times New Roman" w:eastAsia="Times New Roman" w:hAnsi="Times New Roman" w:cs="Times New Roman"/>
                <w:sz w:val="26"/>
              </w:rPr>
            </w:pPr>
          </w:p>
        </w:tc>
        <w:tc>
          <w:tcPr>
            <w:tcW w:w="4880" w:type="dxa"/>
            <w:shd w:val="clear" w:color="auto" w:fill="auto"/>
          </w:tcPr>
          <w:p w:rsidR="000E36C9" w:rsidRPr="00FC0663" w:rsidRDefault="00316E63" w:rsidP="00007F3B">
            <w:pPr>
              <w:tabs>
                <w:tab w:val="left" w:pos="142"/>
              </w:tabs>
              <w:spacing w:after="0" w:line="240" w:lineRule="auto"/>
              <w:ind w:firstLine="709"/>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0E36C9">
              <w:rPr>
                <w:rFonts w:ascii="Times New Roman" w:eastAsia="Times New Roman" w:hAnsi="Times New Roman" w:cs="Times New Roman"/>
                <w:sz w:val="26"/>
                <w:szCs w:val="26"/>
              </w:rPr>
              <w:t>Приложение 2</w:t>
            </w:r>
            <w:r w:rsidR="000E36C9" w:rsidRPr="00FC0663">
              <w:rPr>
                <w:rFonts w:ascii="Times New Roman" w:eastAsia="Times New Roman" w:hAnsi="Times New Roman" w:cs="Times New Roman"/>
                <w:sz w:val="26"/>
                <w:szCs w:val="26"/>
              </w:rPr>
              <w:t xml:space="preserve"> </w:t>
            </w:r>
          </w:p>
          <w:p w:rsidR="000E36C9" w:rsidRPr="00FC0663" w:rsidRDefault="000E36C9" w:rsidP="00007F3B">
            <w:pPr>
              <w:tabs>
                <w:tab w:val="left" w:pos="142"/>
              </w:tabs>
              <w:spacing w:after="0" w:line="240" w:lineRule="auto"/>
              <w:ind w:firstLine="709"/>
              <w:rPr>
                <w:rFonts w:ascii="Times New Roman" w:eastAsia="Times New Roman" w:hAnsi="Times New Roman" w:cs="Times New Roman"/>
                <w:sz w:val="26"/>
                <w:szCs w:val="26"/>
              </w:rPr>
            </w:pPr>
            <w:r w:rsidRPr="00FC0663">
              <w:rPr>
                <w:rFonts w:ascii="Times New Roman" w:eastAsia="Times New Roman" w:hAnsi="Times New Roman" w:cs="Times New Roman"/>
                <w:sz w:val="26"/>
                <w:szCs w:val="26"/>
              </w:rPr>
              <w:t>к решению Совета депутатов</w:t>
            </w:r>
          </w:p>
          <w:p w:rsidR="000E36C9" w:rsidRPr="00FC0663" w:rsidRDefault="000E36C9" w:rsidP="00007F3B">
            <w:pPr>
              <w:tabs>
                <w:tab w:val="left" w:pos="142"/>
              </w:tabs>
              <w:spacing w:after="0" w:line="240" w:lineRule="auto"/>
              <w:ind w:firstLine="709"/>
              <w:rPr>
                <w:rFonts w:ascii="Times New Roman" w:eastAsia="Times New Roman" w:hAnsi="Times New Roman" w:cs="Times New Roman"/>
                <w:sz w:val="26"/>
                <w:szCs w:val="26"/>
              </w:rPr>
            </w:pPr>
            <w:r w:rsidRPr="00FC0663">
              <w:rPr>
                <w:rFonts w:ascii="Times New Roman" w:eastAsia="Times New Roman" w:hAnsi="Times New Roman" w:cs="Times New Roman"/>
                <w:sz w:val="26"/>
                <w:szCs w:val="26"/>
              </w:rPr>
              <w:t xml:space="preserve">сельского поселения Куть </w:t>
            </w:r>
            <w:proofErr w:type="gramStart"/>
            <w:r w:rsidRPr="00FC0663">
              <w:rPr>
                <w:rFonts w:ascii="Times New Roman" w:eastAsia="Times New Roman" w:hAnsi="Times New Roman" w:cs="Times New Roman"/>
                <w:sz w:val="26"/>
                <w:szCs w:val="26"/>
              </w:rPr>
              <w:t>-</w:t>
            </w:r>
            <w:proofErr w:type="spellStart"/>
            <w:r w:rsidRPr="00FC0663">
              <w:rPr>
                <w:rFonts w:ascii="Times New Roman" w:eastAsia="Times New Roman" w:hAnsi="Times New Roman" w:cs="Times New Roman"/>
                <w:sz w:val="26"/>
                <w:szCs w:val="26"/>
              </w:rPr>
              <w:t>Я</w:t>
            </w:r>
            <w:proofErr w:type="gramEnd"/>
            <w:r w:rsidRPr="00FC0663">
              <w:rPr>
                <w:rFonts w:ascii="Times New Roman" w:eastAsia="Times New Roman" w:hAnsi="Times New Roman" w:cs="Times New Roman"/>
                <w:sz w:val="26"/>
                <w:szCs w:val="26"/>
              </w:rPr>
              <w:t>х</w:t>
            </w:r>
            <w:proofErr w:type="spellEnd"/>
          </w:p>
          <w:p w:rsidR="000E36C9" w:rsidRPr="00FC0663" w:rsidRDefault="000E36C9" w:rsidP="00016E8D">
            <w:pPr>
              <w:tabs>
                <w:tab w:val="left" w:pos="142"/>
              </w:tabs>
              <w:spacing w:after="0" w:line="240" w:lineRule="auto"/>
              <w:ind w:firstLine="709"/>
              <w:rPr>
                <w:rFonts w:ascii="Times New Roman" w:eastAsia="Times New Roman" w:hAnsi="Times New Roman" w:cs="Times New Roman"/>
                <w:sz w:val="26"/>
                <w:szCs w:val="26"/>
              </w:rPr>
            </w:pPr>
            <w:r w:rsidRPr="00FC0663">
              <w:rPr>
                <w:rFonts w:ascii="Times New Roman" w:eastAsia="Times New Roman" w:hAnsi="Times New Roman" w:cs="Times New Roman"/>
                <w:sz w:val="26"/>
                <w:szCs w:val="26"/>
              </w:rPr>
              <w:t xml:space="preserve">от </w:t>
            </w:r>
            <w:r w:rsidR="00016E8D">
              <w:rPr>
                <w:rFonts w:ascii="Times New Roman" w:eastAsia="Times New Roman" w:hAnsi="Times New Roman" w:cs="Times New Roman"/>
                <w:sz w:val="26"/>
                <w:szCs w:val="26"/>
              </w:rPr>
              <w:t>02.02.2023 № 25</w:t>
            </w:r>
          </w:p>
        </w:tc>
      </w:tr>
    </w:tbl>
    <w:p w:rsidR="00E6554D" w:rsidRPr="000E36C9" w:rsidRDefault="00C22CAC" w:rsidP="000E36C9">
      <w:pPr>
        <w:pStyle w:val="FORMATTEXT"/>
        <w:rPr>
          <w:rFonts w:ascii="Times New Roman" w:hAnsi="Times New Roman" w:cs="Times New Roman"/>
          <w:sz w:val="26"/>
          <w:szCs w:val="28"/>
        </w:rPr>
      </w:pPr>
      <w:r w:rsidRPr="00FC0663">
        <w:rPr>
          <w:rFonts w:ascii="Times New Roman" w:hAnsi="Times New Roman" w:cs="Times New Roman"/>
          <w:sz w:val="26"/>
          <w:szCs w:val="28"/>
        </w:rPr>
        <w:t xml:space="preserve"> </w:t>
      </w:r>
      <w:r w:rsidRPr="00FC0663">
        <w:rPr>
          <w:rFonts w:ascii="Times New Roman" w:hAnsi="Times New Roman" w:cs="Times New Roman"/>
          <w:b/>
          <w:bCs/>
          <w:sz w:val="26"/>
          <w:szCs w:val="28"/>
        </w:rPr>
        <w:t xml:space="preserve"> </w:t>
      </w:r>
    </w:p>
    <w:p w:rsidR="000E36C9" w:rsidRPr="000E36C9" w:rsidRDefault="00C22CAC" w:rsidP="000E36C9">
      <w:pPr>
        <w:pStyle w:val="HEADERTEXT"/>
        <w:jc w:val="center"/>
        <w:outlineLvl w:val="2"/>
        <w:rPr>
          <w:rFonts w:ascii="Times New Roman" w:hAnsi="Times New Roman" w:cs="Times New Roman"/>
          <w:bCs/>
          <w:color w:val="auto"/>
          <w:sz w:val="26"/>
          <w:szCs w:val="28"/>
        </w:rPr>
      </w:pPr>
      <w:r w:rsidRPr="000E36C9">
        <w:rPr>
          <w:rFonts w:ascii="Times New Roman" w:hAnsi="Times New Roman" w:cs="Times New Roman"/>
          <w:bCs/>
          <w:color w:val="auto"/>
          <w:sz w:val="26"/>
          <w:szCs w:val="28"/>
        </w:rPr>
        <w:t xml:space="preserve">РАЗМЕРЫ </w:t>
      </w:r>
    </w:p>
    <w:p w:rsidR="00E6554D" w:rsidRPr="000E36C9" w:rsidRDefault="00C22CAC" w:rsidP="000E36C9">
      <w:pPr>
        <w:pStyle w:val="HEADERTEXT"/>
        <w:jc w:val="center"/>
        <w:outlineLvl w:val="2"/>
        <w:rPr>
          <w:rFonts w:ascii="Times New Roman" w:hAnsi="Times New Roman" w:cs="Times New Roman"/>
          <w:bCs/>
          <w:color w:val="auto"/>
          <w:sz w:val="26"/>
          <w:szCs w:val="28"/>
        </w:rPr>
      </w:pPr>
      <w:r w:rsidRPr="000E36C9">
        <w:rPr>
          <w:rFonts w:ascii="Times New Roman" w:hAnsi="Times New Roman" w:cs="Times New Roman"/>
          <w:bCs/>
          <w:color w:val="auto"/>
          <w:sz w:val="26"/>
          <w:szCs w:val="28"/>
        </w:rPr>
        <w:t xml:space="preserve">должностных окладов по должностям муниципальной службы, учреждаемые для обеспечения исполнения полномочий администрации муниципального образования сельское поселение Куть-Ях </w:t>
      </w:r>
    </w:p>
    <w:p w:rsidR="00E6554D" w:rsidRPr="000E36C9" w:rsidRDefault="00E6554D" w:rsidP="000E36C9">
      <w:pPr>
        <w:widowControl w:val="0"/>
        <w:autoSpaceDE w:val="0"/>
        <w:autoSpaceDN w:val="0"/>
        <w:adjustRightInd w:val="0"/>
        <w:spacing w:after="0" w:line="240" w:lineRule="auto"/>
        <w:rPr>
          <w:rFonts w:ascii="Times New Roman" w:hAnsi="Times New Roman" w:cs="Times New Roman"/>
          <w:sz w:val="26"/>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570"/>
        <w:gridCol w:w="4635"/>
        <w:gridCol w:w="2370"/>
        <w:gridCol w:w="1710"/>
      </w:tblGrid>
      <w:tr w:rsidR="00E6554D" w:rsidRPr="000E36C9" w:rsidTr="002838C1">
        <w:trPr>
          <w:trHeight w:val="580"/>
        </w:trPr>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0E36C9" w:rsidRDefault="00C22CAC" w:rsidP="000E36C9">
            <w:pPr>
              <w:pStyle w:val="FORMATTEXT"/>
              <w:ind w:firstLine="709"/>
              <w:rPr>
                <w:rFonts w:ascii="Times New Roman" w:hAnsi="Times New Roman" w:cs="Times New Roman"/>
                <w:sz w:val="24"/>
                <w:szCs w:val="24"/>
              </w:rPr>
            </w:pPr>
            <w:r w:rsidRPr="000E36C9">
              <w:rPr>
                <w:rFonts w:ascii="Times New Roman" w:hAnsi="Times New Roman" w:cs="Times New Roman"/>
                <w:sz w:val="24"/>
                <w:szCs w:val="24"/>
              </w:rPr>
              <w:t xml:space="preserve">N п/п </w:t>
            </w:r>
          </w:p>
        </w:tc>
        <w:tc>
          <w:tcPr>
            <w:tcW w:w="46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0E36C9" w:rsidRDefault="00C22CAC" w:rsidP="000E36C9">
            <w:pPr>
              <w:pStyle w:val="FORMATTEXT"/>
              <w:rPr>
                <w:rFonts w:ascii="Times New Roman" w:hAnsi="Times New Roman" w:cs="Times New Roman"/>
                <w:sz w:val="24"/>
                <w:szCs w:val="24"/>
              </w:rPr>
            </w:pPr>
            <w:r w:rsidRPr="000E36C9">
              <w:rPr>
                <w:rFonts w:ascii="Times New Roman" w:hAnsi="Times New Roman" w:cs="Times New Roman"/>
                <w:sz w:val="24"/>
                <w:szCs w:val="24"/>
              </w:rPr>
              <w:t xml:space="preserve">Наименование должностей </w:t>
            </w:r>
          </w:p>
        </w:tc>
        <w:tc>
          <w:tcPr>
            <w:tcW w:w="23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0E36C9" w:rsidRDefault="00C22CAC" w:rsidP="000E36C9">
            <w:pPr>
              <w:pStyle w:val="FORMATTEXT"/>
              <w:rPr>
                <w:rFonts w:ascii="Times New Roman" w:hAnsi="Times New Roman" w:cs="Times New Roman"/>
                <w:sz w:val="24"/>
                <w:szCs w:val="24"/>
              </w:rPr>
            </w:pPr>
            <w:r w:rsidRPr="000E36C9">
              <w:rPr>
                <w:rFonts w:ascii="Times New Roman" w:hAnsi="Times New Roman" w:cs="Times New Roman"/>
                <w:sz w:val="24"/>
                <w:szCs w:val="24"/>
              </w:rPr>
              <w:t xml:space="preserve">Функциональные признаки / группы </w:t>
            </w:r>
          </w:p>
        </w:tc>
        <w:tc>
          <w:tcPr>
            <w:tcW w:w="17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0E36C9" w:rsidRDefault="00C22CAC" w:rsidP="000E36C9">
            <w:pPr>
              <w:pStyle w:val="FORMATTEXT"/>
              <w:rPr>
                <w:rFonts w:ascii="Times New Roman" w:hAnsi="Times New Roman" w:cs="Times New Roman"/>
                <w:sz w:val="24"/>
                <w:szCs w:val="24"/>
              </w:rPr>
            </w:pPr>
            <w:r w:rsidRPr="000E36C9">
              <w:rPr>
                <w:rFonts w:ascii="Times New Roman" w:hAnsi="Times New Roman" w:cs="Times New Roman"/>
                <w:sz w:val="24"/>
                <w:szCs w:val="24"/>
              </w:rPr>
              <w:t xml:space="preserve">Максимальный размер должностного оклада, руб. </w:t>
            </w:r>
          </w:p>
        </w:tc>
      </w:tr>
      <w:tr w:rsidR="00E6554D" w:rsidRPr="000E36C9" w:rsidTr="000E36C9">
        <w:trPr>
          <w:trHeight w:val="459"/>
        </w:trPr>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0E36C9" w:rsidRDefault="004F0BE4" w:rsidP="000E36C9">
            <w:pPr>
              <w:pStyle w:val="FORMATTEXT"/>
              <w:ind w:left="-737" w:firstLine="709"/>
              <w:rPr>
                <w:rFonts w:ascii="Times New Roman" w:hAnsi="Times New Roman" w:cs="Times New Roman"/>
                <w:sz w:val="24"/>
                <w:szCs w:val="24"/>
              </w:rPr>
            </w:pPr>
            <w:r>
              <w:rPr>
                <w:rFonts w:ascii="Times New Roman" w:hAnsi="Times New Roman" w:cs="Times New Roman"/>
                <w:sz w:val="24"/>
                <w:szCs w:val="24"/>
              </w:rPr>
              <w:t>1</w:t>
            </w:r>
            <w:r w:rsidR="00C22CAC" w:rsidRPr="000E36C9">
              <w:rPr>
                <w:rFonts w:ascii="Times New Roman" w:hAnsi="Times New Roman" w:cs="Times New Roman"/>
                <w:sz w:val="24"/>
                <w:szCs w:val="24"/>
              </w:rPr>
              <w:t xml:space="preserve">. </w:t>
            </w:r>
          </w:p>
        </w:tc>
        <w:tc>
          <w:tcPr>
            <w:tcW w:w="46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0E36C9" w:rsidRDefault="00C22CAC" w:rsidP="000E36C9">
            <w:pPr>
              <w:pStyle w:val="FORMATTEXT"/>
              <w:ind w:firstLine="111"/>
              <w:rPr>
                <w:rFonts w:ascii="Times New Roman" w:hAnsi="Times New Roman" w:cs="Times New Roman"/>
                <w:sz w:val="24"/>
                <w:szCs w:val="24"/>
              </w:rPr>
            </w:pPr>
            <w:r w:rsidRPr="000E36C9">
              <w:rPr>
                <w:rFonts w:ascii="Times New Roman" w:hAnsi="Times New Roman" w:cs="Times New Roman"/>
                <w:sz w:val="24"/>
                <w:szCs w:val="24"/>
              </w:rPr>
              <w:t xml:space="preserve">Заведующий сектором </w:t>
            </w:r>
          </w:p>
        </w:tc>
        <w:tc>
          <w:tcPr>
            <w:tcW w:w="23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0E36C9" w:rsidRDefault="00C22CAC" w:rsidP="000E36C9">
            <w:pPr>
              <w:pStyle w:val="FORMATTEXT"/>
              <w:rPr>
                <w:rFonts w:ascii="Times New Roman" w:hAnsi="Times New Roman" w:cs="Times New Roman"/>
                <w:sz w:val="24"/>
                <w:szCs w:val="24"/>
              </w:rPr>
            </w:pPr>
            <w:r w:rsidRPr="000E36C9">
              <w:rPr>
                <w:rFonts w:ascii="Times New Roman" w:hAnsi="Times New Roman" w:cs="Times New Roman"/>
                <w:sz w:val="24"/>
                <w:szCs w:val="24"/>
              </w:rPr>
              <w:t xml:space="preserve">руководитель / ведущая </w:t>
            </w:r>
          </w:p>
        </w:tc>
        <w:tc>
          <w:tcPr>
            <w:tcW w:w="17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0E36C9" w:rsidRDefault="004F0BE4" w:rsidP="000E36C9">
            <w:pPr>
              <w:pStyle w:val="FORMATTEXT"/>
              <w:ind w:firstLine="52"/>
              <w:rPr>
                <w:rFonts w:ascii="Times New Roman" w:hAnsi="Times New Roman" w:cs="Times New Roman"/>
                <w:sz w:val="24"/>
                <w:szCs w:val="24"/>
              </w:rPr>
            </w:pPr>
            <w:r>
              <w:rPr>
                <w:rFonts w:ascii="Times New Roman" w:hAnsi="Times New Roman" w:cs="Times New Roman"/>
                <w:sz w:val="24"/>
                <w:szCs w:val="24"/>
              </w:rPr>
              <w:t>8 800</w:t>
            </w:r>
          </w:p>
        </w:tc>
      </w:tr>
      <w:tr w:rsidR="00E6554D" w:rsidRPr="000E36C9">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0E36C9" w:rsidRDefault="004F0BE4" w:rsidP="000E36C9">
            <w:pPr>
              <w:pStyle w:val="FORMATTEXT"/>
              <w:ind w:left="-737" w:firstLine="709"/>
              <w:rPr>
                <w:rFonts w:ascii="Times New Roman" w:hAnsi="Times New Roman" w:cs="Times New Roman"/>
                <w:sz w:val="24"/>
                <w:szCs w:val="24"/>
              </w:rPr>
            </w:pPr>
            <w:r>
              <w:rPr>
                <w:rFonts w:ascii="Times New Roman" w:hAnsi="Times New Roman" w:cs="Times New Roman"/>
                <w:sz w:val="24"/>
                <w:szCs w:val="24"/>
              </w:rPr>
              <w:t>2</w:t>
            </w:r>
            <w:r w:rsidR="00C22CAC" w:rsidRPr="000E36C9">
              <w:rPr>
                <w:rFonts w:ascii="Times New Roman" w:hAnsi="Times New Roman" w:cs="Times New Roman"/>
                <w:sz w:val="24"/>
                <w:szCs w:val="24"/>
              </w:rPr>
              <w:t xml:space="preserve">. </w:t>
            </w:r>
          </w:p>
        </w:tc>
        <w:tc>
          <w:tcPr>
            <w:tcW w:w="46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0E36C9" w:rsidRDefault="00C22CAC" w:rsidP="000E36C9">
            <w:pPr>
              <w:pStyle w:val="FORMATTEXT"/>
              <w:ind w:firstLine="111"/>
              <w:rPr>
                <w:rFonts w:ascii="Times New Roman" w:hAnsi="Times New Roman" w:cs="Times New Roman"/>
                <w:sz w:val="24"/>
                <w:szCs w:val="24"/>
              </w:rPr>
            </w:pPr>
            <w:r w:rsidRPr="000E36C9">
              <w:rPr>
                <w:rFonts w:ascii="Times New Roman" w:hAnsi="Times New Roman" w:cs="Times New Roman"/>
                <w:sz w:val="24"/>
                <w:szCs w:val="24"/>
              </w:rPr>
              <w:t xml:space="preserve">Главный специалист </w:t>
            </w:r>
          </w:p>
        </w:tc>
        <w:tc>
          <w:tcPr>
            <w:tcW w:w="23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0E36C9" w:rsidRDefault="00C22CAC" w:rsidP="000E36C9">
            <w:pPr>
              <w:pStyle w:val="FORMATTEXT"/>
              <w:ind w:firstLine="12"/>
              <w:rPr>
                <w:rFonts w:ascii="Times New Roman" w:hAnsi="Times New Roman" w:cs="Times New Roman"/>
                <w:sz w:val="24"/>
                <w:szCs w:val="24"/>
              </w:rPr>
            </w:pPr>
            <w:r w:rsidRPr="000E36C9">
              <w:rPr>
                <w:rFonts w:ascii="Times New Roman" w:hAnsi="Times New Roman" w:cs="Times New Roman"/>
                <w:sz w:val="24"/>
                <w:szCs w:val="24"/>
              </w:rPr>
              <w:t xml:space="preserve">специалист / </w:t>
            </w:r>
            <w:proofErr w:type="gramStart"/>
            <w:r w:rsidRPr="000E36C9">
              <w:rPr>
                <w:rFonts w:ascii="Times New Roman" w:hAnsi="Times New Roman" w:cs="Times New Roman"/>
                <w:sz w:val="24"/>
                <w:szCs w:val="24"/>
              </w:rPr>
              <w:t>старшая</w:t>
            </w:r>
            <w:proofErr w:type="gramEnd"/>
            <w:r w:rsidRPr="000E36C9">
              <w:rPr>
                <w:rFonts w:ascii="Times New Roman" w:hAnsi="Times New Roman" w:cs="Times New Roman"/>
                <w:sz w:val="24"/>
                <w:szCs w:val="24"/>
              </w:rPr>
              <w:t xml:space="preserve"> </w:t>
            </w:r>
          </w:p>
        </w:tc>
        <w:tc>
          <w:tcPr>
            <w:tcW w:w="17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0E36C9" w:rsidRDefault="00D6132A" w:rsidP="000E36C9">
            <w:pPr>
              <w:pStyle w:val="FORMATTEXT"/>
              <w:ind w:firstLine="52"/>
              <w:rPr>
                <w:rFonts w:ascii="Times New Roman" w:hAnsi="Times New Roman" w:cs="Times New Roman"/>
                <w:sz w:val="24"/>
                <w:szCs w:val="24"/>
              </w:rPr>
            </w:pPr>
            <w:r>
              <w:rPr>
                <w:rFonts w:ascii="Times New Roman" w:hAnsi="Times New Roman" w:cs="Times New Roman"/>
                <w:sz w:val="24"/>
                <w:szCs w:val="24"/>
              </w:rPr>
              <w:t>7</w:t>
            </w:r>
            <w:r w:rsidR="00E2420B">
              <w:rPr>
                <w:rFonts w:ascii="Times New Roman" w:hAnsi="Times New Roman" w:cs="Times New Roman"/>
                <w:sz w:val="24"/>
                <w:szCs w:val="24"/>
                <w:lang w:val="en-US"/>
              </w:rPr>
              <w:t xml:space="preserve"> </w:t>
            </w:r>
            <w:r w:rsidR="004F0BE4">
              <w:rPr>
                <w:rFonts w:ascii="Times New Roman" w:hAnsi="Times New Roman" w:cs="Times New Roman"/>
                <w:sz w:val="24"/>
                <w:szCs w:val="24"/>
              </w:rPr>
              <w:t>320</w:t>
            </w:r>
          </w:p>
        </w:tc>
      </w:tr>
      <w:tr w:rsidR="00E6554D" w:rsidRPr="000E36C9" w:rsidTr="000E36C9">
        <w:trPr>
          <w:trHeight w:val="421"/>
        </w:trPr>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0E36C9" w:rsidRDefault="004F0BE4" w:rsidP="000E36C9">
            <w:pPr>
              <w:pStyle w:val="FORMATTEXT"/>
              <w:ind w:left="-737" w:firstLine="709"/>
              <w:rPr>
                <w:rFonts w:ascii="Times New Roman" w:hAnsi="Times New Roman" w:cs="Times New Roman"/>
                <w:sz w:val="24"/>
                <w:szCs w:val="24"/>
              </w:rPr>
            </w:pPr>
            <w:r>
              <w:rPr>
                <w:rFonts w:ascii="Times New Roman" w:hAnsi="Times New Roman" w:cs="Times New Roman"/>
                <w:sz w:val="24"/>
                <w:szCs w:val="24"/>
              </w:rPr>
              <w:t>3</w:t>
            </w:r>
            <w:r w:rsidR="00C22CAC" w:rsidRPr="000E36C9">
              <w:rPr>
                <w:rFonts w:ascii="Times New Roman" w:hAnsi="Times New Roman" w:cs="Times New Roman"/>
                <w:sz w:val="24"/>
                <w:szCs w:val="24"/>
              </w:rPr>
              <w:t xml:space="preserve">. </w:t>
            </w:r>
          </w:p>
        </w:tc>
        <w:tc>
          <w:tcPr>
            <w:tcW w:w="46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0E36C9" w:rsidRDefault="00C22CAC" w:rsidP="000E36C9">
            <w:pPr>
              <w:pStyle w:val="FORMATTEXT"/>
              <w:ind w:firstLine="111"/>
              <w:rPr>
                <w:rFonts w:ascii="Times New Roman" w:hAnsi="Times New Roman" w:cs="Times New Roman"/>
                <w:sz w:val="24"/>
                <w:szCs w:val="24"/>
              </w:rPr>
            </w:pPr>
            <w:r w:rsidRPr="000E36C9">
              <w:rPr>
                <w:rFonts w:ascii="Times New Roman" w:hAnsi="Times New Roman" w:cs="Times New Roman"/>
                <w:sz w:val="24"/>
                <w:szCs w:val="24"/>
              </w:rPr>
              <w:t xml:space="preserve">Ведущий специалист </w:t>
            </w:r>
          </w:p>
        </w:tc>
        <w:tc>
          <w:tcPr>
            <w:tcW w:w="23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0E36C9" w:rsidRDefault="00C22CAC" w:rsidP="000E36C9">
            <w:pPr>
              <w:pStyle w:val="FORMATTEXT"/>
              <w:ind w:firstLine="12"/>
              <w:rPr>
                <w:rFonts w:ascii="Times New Roman" w:hAnsi="Times New Roman" w:cs="Times New Roman"/>
                <w:sz w:val="24"/>
                <w:szCs w:val="24"/>
              </w:rPr>
            </w:pPr>
            <w:r w:rsidRPr="000E36C9">
              <w:rPr>
                <w:rFonts w:ascii="Times New Roman" w:hAnsi="Times New Roman" w:cs="Times New Roman"/>
                <w:sz w:val="24"/>
                <w:szCs w:val="24"/>
              </w:rPr>
              <w:t xml:space="preserve">специалист / </w:t>
            </w:r>
            <w:proofErr w:type="gramStart"/>
            <w:r w:rsidRPr="000E36C9">
              <w:rPr>
                <w:rFonts w:ascii="Times New Roman" w:hAnsi="Times New Roman" w:cs="Times New Roman"/>
                <w:sz w:val="24"/>
                <w:szCs w:val="24"/>
              </w:rPr>
              <w:t>старшая</w:t>
            </w:r>
            <w:proofErr w:type="gramEnd"/>
            <w:r w:rsidRPr="000E36C9">
              <w:rPr>
                <w:rFonts w:ascii="Times New Roman" w:hAnsi="Times New Roman" w:cs="Times New Roman"/>
                <w:sz w:val="24"/>
                <w:szCs w:val="24"/>
              </w:rPr>
              <w:t xml:space="preserve"> </w:t>
            </w:r>
          </w:p>
        </w:tc>
        <w:tc>
          <w:tcPr>
            <w:tcW w:w="17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0E36C9" w:rsidRDefault="004F0BE4" w:rsidP="000E36C9">
            <w:pPr>
              <w:pStyle w:val="FORMATTEXT"/>
              <w:ind w:firstLine="52"/>
              <w:rPr>
                <w:rFonts w:ascii="Times New Roman" w:hAnsi="Times New Roman" w:cs="Times New Roman"/>
                <w:sz w:val="24"/>
                <w:szCs w:val="24"/>
              </w:rPr>
            </w:pPr>
            <w:r>
              <w:rPr>
                <w:rFonts w:ascii="Times New Roman" w:hAnsi="Times New Roman" w:cs="Times New Roman"/>
                <w:sz w:val="24"/>
                <w:szCs w:val="24"/>
              </w:rPr>
              <w:t>7 210</w:t>
            </w:r>
          </w:p>
        </w:tc>
      </w:tr>
      <w:tr w:rsidR="00E6554D" w:rsidRPr="000E36C9">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0E36C9" w:rsidRDefault="004F0BE4" w:rsidP="000E36C9">
            <w:pPr>
              <w:pStyle w:val="FORMATTEXT"/>
              <w:ind w:left="-737" w:firstLine="709"/>
              <w:rPr>
                <w:rFonts w:ascii="Times New Roman" w:hAnsi="Times New Roman" w:cs="Times New Roman"/>
                <w:sz w:val="24"/>
                <w:szCs w:val="24"/>
              </w:rPr>
            </w:pPr>
            <w:r>
              <w:rPr>
                <w:rFonts w:ascii="Times New Roman" w:hAnsi="Times New Roman" w:cs="Times New Roman"/>
                <w:sz w:val="24"/>
                <w:szCs w:val="24"/>
              </w:rPr>
              <w:t>4</w:t>
            </w:r>
            <w:r w:rsidR="00C22CAC" w:rsidRPr="000E36C9">
              <w:rPr>
                <w:rFonts w:ascii="Times New Roman" w:hAnsi="Times New Roman" w:cs="Times New Roman"/>
                <w:sz w:val="24"/>
                <w:szCs w:val="24"/>
              </w:rPr>
              <w:t xml:space="preserve">. </w:t>
            </w:r>
          </w:p>
        </w:tc>
        <w:tc>
          <w:tcPr>
            <w:tcW w:w="46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0E36C9" w:rsidRDefault="00C22CAC" w:rsidP="000E36C9">
            <w:pPr>
              <w:pStyle w:val="FORMATTEXT"/>
              <w:ind w:firstLine="111"/>
              <w:rPr>
                <w:rFonts w:ascii="Times New Roman" w:hAnsi="Times New Roman" w:cs="Times New Roman"/>
                <w:sz w:val="24"/>
                <w:szCs w:val="24"/>
              </w:rPr>
            </w:pPr>
            <w:r w:rsidRPr="000E36C9">
              <w:rPr>
                <w:rFonts w:ascii="Times New Roman" w:hAnsi="Times New Roman" w:cs="Times New Roman"/>
                <w:sz w:val="24"/>
                <w:szCs w:val="24"/>
              </w:rPr>
              <w:t xml:space="preserve">Ведущий специалист </w:t>
            </w:r>
          </w:p>
        </w:tc>
        <w:tc>
          <w:tcPr>
            <w:tcW w:w="23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0E36C9" w:rsidRDefault="00C22CAC" w:rsidP="000E36C9">
            <w:pPr>
              <w:pStyle w:val="FORMATTEXT"/>
              <w:ind w:firstLine="12"/>
              <w:rPr>
                <w:rFonts w:ascii="Times New Roman" w:hAnsi="Times New Roman" w:cs="Times New Roman"/>
                <w:sz w:val="24"/>
                <w:szCs w:val="24"/>
              </w:rPr>
            </w:pPr>
            <w:r w:rsidRPr="000E36C9">
              <w:rPr>
                <w:rFonts w:ascii="Times New Roman" w:hAnsi="Times New Roman" w:cs="Times New Roman"/>
                <w:sz w:val="24"/>
                <w:szCs w:val="24"/>
              </w:rPr>
              <w:t xml:space="preserve">обеспечивающий специалист / </w:t>
            </w:r>
            <w:proofErr w:type="gramStart"/>
            <w:r w:rsidRPr="000E36C9">
              <w:rPr>
                <w:rFonts w:ascii="Times New Roman" w:hAnsi="Times New Roman" w:cs="Times New Roman"/>
                <w:sz w:val="24"/>
                <w:szCs w:val="24"/>
              </w:rPr>
              <w:t>старшая</w:t>
            </w:r>
            <w:proofErr w:type="gramEnd"/>
            <w:r w:rsidRPr="000E36C9">
              <w:rPr>
                <w:rFonts w:ascii="Times New Roman" w:hAnsi="Times New Roman" w:cs="Times New Roman"/>
                <w:sz w:val="24"/>
                <w:szCs w:val="24"/>
              </w:rPr>
              <w:t xml:space="preserve"> </w:t>
            </w:r>
          </w:p>
        </w:tc>
        <w:tc>
          <w:tcPr>
            <w:tcW w:w="17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0E36C9" w:rsidRDefault="004F0BE4" w:rsidP="000E36C9">
            <w:pPr>
              <w:pStyle w:val="FORMATTEXT"/>
              <w:ind w:firstLine="52"/>
              <w:rPr>
                <w:rFonts w:ascii="Times New Roman" w:hAnsi="Times New Roman" w:cs="Times New Roman"/>
                <w:sz w:val="24"/>
                <w:szCs w:val="24"/>
              </w:rPr>
            </w:pPr>
            <w:r>
              <w:rPr>
                <w:rFonts w:ascii="Times New Roman" w:hAnsi="Times New Roman" w:cs="Times New Roman"/>
                <w:sz w:val="24"/>
                <w:szCs w:val="24"/>
              </w:rPr>
              <w:t>7 120</w:t>
            </w:r>
          </w:p>
        </w:tc>
      </w:tr>
    </w:tbl>
    <w:p w:rsidR="00012D6E" w:rsidRPr="00FC0663" w:rsidRDefault="00316E63" w:rsidP="00316E63">
      <w:pPr>
        <w:widowControl w:val="0"/>
        <w:tabs>
          <w:tab w:val="left" w:pos="4668"/>
        </w:tabs>
        <w:autoSpaceDE w:val="0"/>
        <w:autoSpaceDN w:val="0"/>
        <w:adjustRightInd w:val="0"/>
        <w:spacing w:after="0" w:line="240" w:lineRule="auto"/>
        <w:rPr>
          <w:rFonts w:ascii="Times New Roman" w:hAnsi="Times New Roman" w:cs="Times New Roman"/>
          <w:sz w:val="26"/>
          <w:szCs w:val="28"/>
        </w:rPr>
      </w:pPr>
      <w:r>
        <w:rPr>
          <w:rFonts w:ascii="Times New Roman" w:hAnsi="Times New Roman" w:cs="Times New Roman"/>
          <w:sz w:val="26"/>
          <w:szCs w:val="28"/>
        </w:rPr>
        <w:t>».</w:t>
      </w:r>
    </w:p>
    <w:sectPr w:rsidR="00012D6E" w:rsidRPr="00FC0663" w:rsidSect="000E36C9">
      <w:footerReference w:type="default" r:id="rId10"/>
      <w:type w:val="continuous"/>
      <w:pgSz w:w="11907" w:h="16840"/>
      <w:pgMar w:top="1135" w:right="567" w:bottom="1134" w:left="1701" w:header="280" w:footer="2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2B3" w:rsidRDefault="00E832B3">
      <w:pPr>
        <w:spacing w:after="0" w:line="240" w:lineRule="auto"/>
      </w:pPr>
      <w:r>
        <w:separator/>
      </w:r>
    </w:p>
  </w:endnote>
  <w:endnote w:type="continuationSeparator" w:id="0">
    <w:p w:rsidR="00E832B3" w:rsidRDefault="00E83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663" w:rsidRDefault="00FC0663">
    <w:r>
      <w:rPr>
        <w:rFonts w:ascii="Arial, sans-serif" w:hAnsi="Arial, sans-serif"/>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2B3" w:rsidRDefault="00E832B3">
      <w:pPr>
        <w:spacing w:after="0" w:line="240" w:lineRule="auto"/>
      </w:pPr>
      <w:r>
        <w:separator/>
      </w:r>
    </w:p>
  </w:footnote>
  <w:footnote w:type="continuationSeparator" w:id="0">
    <w:p w:rsidR="00E832B3" w:rsidRDefault="00E832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67C8C"/>
    <w:multiLevelType w:val="hybridMultilevel"/>
    <w:tmpl w:val="8C32E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494584"/>
    <w:multiLevelType w:val="multilevel"/>
    <w:tmpl w:val="5DC230C0"/>
    <w:lvl w:ilvl="0">
      <w:start w:val="1"/>
      <w:numFmt w:val="decimal"/>
      <w:lvlText w:val="%1."/>
      <w:lvlJc w:val="left"/>
      <w:pPr>
        <w:ind w:left="480" w:hanging="360"/>
      </w:pPr>
      <w:rPr>
        <w:rFonts w:hint="default"/>
      </w:rPr>
    </w:lvl>
    <w:lvl w:ilvl="1">
      <w:start w:val="2"/>
      <w:numFmt w:val="decimal"/>
      <w:isLgl/>
      <w:lvlText w:val="%1.%2."/>
      <w:lvlJc w:val="left"/>
      <w:pPr>
        <w:ind w:left="1288" w:hanging="720"/>
      </w:pPr>
      <w:rPr>
        <w:rFonts w:hint="default"/>
      </w:rPr>
    </w:lvl>
    <w:lvl w:ilvl="2">
      <w:start w:val="1"/>
      <w:numFmt w:val="decimal"/>
      <w:isLgl/>
      <w:lvlText w:val="%1.%2.%3."/>
      <w:lvlJc w:val="left"/>
      <w:pPr>
        <w:ind w:left="1736" w:hanging="720"/>
      </w:pPr>
      <w:rPr>
        <w:rFonts w:hint="default"/>
      </w:rPr>
    </w:lvl>
    <w:lvl w:ilvl="3">
      <w:start w:val="1"/>
      <w:numFmt w:val="decimal"/>
      <w:isLgl/>
      <w:lvlText w:val="%1.%2.%3.%4."/>
      <w:lvlJc w:val="left"/>
      <w:pPr>
        <w:ind w:left="2544" w:hanging="1080"/>
      </w:pPr>
      <w:rPr>
        <w:rFonts w:hint="default"/>
      </w:rPr>
    </w:lvl>
    <w:lvl w:ilvl="4">
      <w:start w:val="1"/>
      <w:numFmt w:val="decimal"/>
      <w:isLgl/>
      <w:lvlText w:val="%1.%2.%3.%4.%5."/>
      <w:lvlJc w:val="left"/>
      <w:pPr>
        <w:ind w:left="2992" w:hanging="1080"/>
      </w:pPr>
      <w:rPr>
        <w:rFonts w:hint="default"/>
      </w:rPr>
    </w:lvl>
    <w:lvl w:ilvl="5">
      <w:start w:val="1"/>
      <w:numFmt w:val="decimal"/>
      <w:isLgl/>
      <w:lvlText w:val="%1.%2.%3.%4.%5.%6."/>
      <w:lvlJc w:val="left"/>
      <w:pPr>
        <w:ind w:left="3800" w:hanging="1440"/>
      </w:pPr>
      <w:rPr>
        <w:rFonts w:hint="default"/>
      </w:rPr>
    </w:lvl>
    <w:lvl w:ilvl="6">
      <w:start w:val="1"/>
      <w:numFmt w:val="decimal"/>
      <w:isLgl/>
      <w:lvlText w:val="%1.%2.%3.%4.%5.%6.%7."/>
      <w:lvlJc w:val="left"/>
      <w:pPr>
        <w:ind w:left="4608" w:hanging="1800"/>
      </w:pPr>
      <w:rPr>
        <w:rFonts w:hint="default"/>
      </w:rPr>
    </w:lvl>
    <w:lvl w:ilvl="7">
      <w:start w:val="1"/>
      <w:numFmt w:val="decimal"/>
      <w:isLgl/>
      <w:lvlText w:val="%1.%2.%3.%4.%5.%6.%7.%8."/>
      <w:lvlJc w:val="left"/>
      <w:pPr>
        <w:ind w:left="5056" w:hanging="1800"/>
      </w:pPr>
      <w:rPr>
        <w:rFonts w:hint="default"/>
      </w:rPr>
    </w:lvl>
    <w:lvl w:ilvl="8">
      <w:start w:val="1"/>
      <w:numFmt w:val="decimal"/>
      <w:isLgl/>
      <w:lvlText w:val="%1.%2.%3.%4.%5.%6.%7.%8.%9."/>
      <w:lvlJc w:val="left"/>
      <w:pPr>
        <w:ind w:left="5864"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0B7"/>
    <w:rsid w:val="000076B7"/>
    <w:rsid w:val="00012D6E"/>
    <w:rsid w:val="000169AF"/>
    <w:rsid w:val="00016E8D"/>
    <w:rsid w:val="00041187"/>
    <w:rsid w:val="00044E0A"/>
    <w:rsid w:val="000516DB"/>
    <w:rsid w:val="00066DDF"/>
    <w:rsid w:val="00071F61"/>
    <w:rsid w:val="000859F3"/>
    <w:rsid w:val="000872EA"/>
    <w:rsid w:val="000953EA"/>
    <w:rsid w:val="000A6139"/>
    <w:rsid w:val="000B6929"/>
    <w:rsid w:val="000C2409"/>
    <w:rsid w:val="000E36C9"/>
    <w:rsid w:val="000F3A13"/>
    <w:rsid w:val="00133E9A"/>
    <w:rsid w:val="00181029"/>
    <w:rsid w:val="001A26D4"/>
    <w:rsid w:val="001A6444"/>
    <w:rsid w:val="001D1272"/>
    <w:rsid w:val="00201DD8"/>
    <w:rsid w:val="002139D5"/>
    <w:rsid w:val="002462A0"/>
    <w:rsid w:val="00261D19"/>
    <w:rsid w:val="002719E4"/>
    <w:rsid w:val="0027648E"/>
    <w:rsid w:val="002838C1"/>
    <w:rsid w:val="0029249C"/>
    <w:rsid w:val="002C074F"/>
    <w:rsid w:val="002C16F0"/>
    <w:rsid w:val="002D06C7"/>
    <w:rsid w:val="002D10F5"/>
    <w:rsid w:val="00300004"/>
    <w:rsid w:val="00316E63"/>
    <w:rsid w:val="0035241C"/>
    <w:rsid w:val="00382DB1"/>
    <w:rsid w:val="003C53BB"/>
    <w:rsid w:val="00401F8E"/>
    <w:rsid w:val="00403445"/>
    <w:rsid w:val="00461808"/>
    <w:rsid w:val="004631AC"/>
    <w:rsid w:val="00467B42"/>
    <w:rsid w:val="00487261"/>
    <w:rsid w:val="004F0BE4"/>
    <w:rsid w:val="00504A2A"/>
    <w:rsid w:val="005201C7"/>
    <w:rsid w:val="005211A0"/>
    <w:rsid w:val="00522296"/>
    <w:rsid w:val="005906CB"/>
    <w:rsid w:val="005D5F09"/>
    <w:rsid w:val="005D628A"/>
    <w:rsid w:val="005D79FA"/>
    <w:rsid w:val="005E5B63"/>
    <w:rsid w:val="006058AB"/>
    <w:rsid w:val="006103FB"/>
    <w:rsid w:val="006116AA"/>
    <w:rsid w:val="00614663"/>
    <w:rsid w:val="00614AD5"/>
    <w:rsid w:val="00616B99"/>
    <w:rsid w:val="0062703F"/>
    <w:rsid w:val="00633893"/>
    <w:rsid w:val="00634B34"/>
    <w:rsid w:val="00636AC3"/>
    <w:rsid w:val="006449EC"/>
    <w:rsid w:val="00650C2B"/>
    <w:rsid w:val="0065752A"/>
    <w:rsid w:val="006737D1"/>
    <w:rsid w:val="0069317A"/>
    <w:rsid w:val="00693720"/>
    <w:rsid w:val="006A13F0"/>
    <w:rsid w:val="006B48D6"/>
    <w:rsid w:val="006D1411"/>
    <w:rsid w:val="006F3AC8"/>
    <w:rsid w:val="00734A46"/>
    <w:rsid w:val="00766720"/>
    <w:rsid w:val="00773E6F"/>
    <w:rsid w:val="00787831"/>
    <w:rsid w:val="007925B9"/>
    <w:rsid w:val="007A7EA3"/>
    <w:rsid w:val="007B5A21"/>
    <w:rsid w:val="007E4821"/>
    <w:rsid w:val="008025AC"/>
    <w:rsid w:val="008322D3"/>
    <w:rsid w:val="00834F57"/>
    <w:rsid w:val="00881E06"/>
    <w:rsid w:val="008B0076"/>
    <w:rsid w:val="008E3A1D"/>
    <w:rsid w:val="008F11FC"/>
    <w:rsid w:val="00936F92"/>
    <w:rsid w:val="009B4B45"/>
    <w:rsid w:val="009C4BAF"/>
    <w:rsid w:val="00A06012"/>
    <w:rsid w:val="00A06587"/>
    <w:rsid w:val="00A4222F"/>
    <w:rsid w:val="00A67083"/>
    <w:rsid w:val="00A701B4"/>
    <w:rsid w:val="00A75A0B"/>
    <w:rsid w:val="00A830A7"/>
    <w:rsid w:val="00A903A8"/>
    <w:rsid w:val="00AC597D"/>
    <w:rsid w:val="00AF4DC7"/>
    <w:rsid w:val="00B011D7"/>
    <w:rsid w:val="00B012CE"/>
    <w:rsid w:val="00B027CC"/>
    <w:rsid w:val="00B07D0E"/>
    <w:rsid w:val="00B2555D"/>
    <w:rsid w:val="00B55FDB"/>
    <w:rsid w:val="00B5755A"/>
    <w:rsid w:val="00B63729"/>
    <w:rsid w:val="00B928FC"/>
    <w:rsid w:val="00BC0F0A"/>
    <w:rsid w:val="00BD6607"/>
    <w:rsid w:val="00BE4D8F"/>
    <w:rsid w:val="00BF722F"/>
    <w:rsid w:val="00C101A3"/>
    <w:rsid w:val="00C11042"/>
    <w:rsid w:val="00C15D2F"/>
    <w:rsid w:val="00C22CAC"/>
    <w:rsid w:val="00C25500"/>
    <w:rsid w:val="00C420B7"/>
    <w:rsid w:val="00C6706E"/>
    <w:rsid w:val="00C73964"/>
    <w:rsid w:val="00C76A64"/>
    <w:rsid w:val="00C8445D"/>
    <w:rsid w:val="00CB58B3"/>
    <w:rsid w:val="00CF1F05"/>
    <w:rsid w:val="00D00956"/>
    <w:rsid w:val="00D05B94"/>
    <w:rsid w:val="00D478D1"/>
    <w:rsid w:val="00D54AF4"/>
    <w:rsid w:val="00D6132A"/>
    <w:rsid w:val="00D6295B"/>
    <w:rsid w:val="00D6581E"/>
    <w:rsid w:val="00DB4A6E"/>
    <w:rsid w:val="00DC2E2E"/>
    <w:rsid w:val="00DD14DE"/>
    <w:rsid w:val="00DD47B3"/>
    <w:rsid w:val="00DF34C4"/>
    <w:rsid w:val="00E2420B"/>
    <w:rsid w:val="00E5398A"/>
    <w:rsid w:val="00E61D55"/>
    <w:rsid w:val="00E6554D"/>
    <w:rsid w:val="00E832B3"/>
    <w:rsid w:val="00EC486A"/>
    <w:rsid w:val="00ED7417"/>
    <w:rsid w:val="00EE7C91"/>
    <w:rsid w:val="00EF2ABE"/>
    <w:rsid w:val="00F356DD"/>
    <w:rsid w:val="00F35D05"/>
    <w:rsid w:val="00F4601C"/>
    <w:rsid w:val="00F50AFE"/>
    <w:rsid w:val="00F65ECB"/>
    <w:rsid w:val="00F65F49"/>
    <w:rsid w:val="00F85889"/>
    <w:rsid w:val="00FA0261"/>
    <w:rsid w:val="00FC0663"/>
    <w:rsid w:val="00FC6069"/>
    <w:rsid w:val="00FD2C38"/>
    <w:rsid w:val="00FE4CCF"/>
    <w:rsid w:val="00FE7EAD"/>
    <w:rsid w:val="00FF1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OPENTAB">
    <w:name w:val=".OPENTAB"/>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 w:type="paragraph" w:styleId="a3">
    <w:name w:val="header"/>
    <w:basedOn w:val="a"/>
    <w:link w:val="a4"/>
    <w:uiPriority w:val="99"/>
    <w:unhideWhenUsed/>
    <w:rsid w:val="00C420B7"/>
    <w:pPr>
      <w:tabs>
        <w:tab w:val="center" w:pos="4677"/>
        <w:tab w:val="right" w:pos="9355"/>
      </w:tabs>
    </w:pPr>
  </w:style>
  <w:style w:type="character" w:customStyle="1" w:styleId="a4">
    <w:name w:val="Верхний колонтитул Знак"/>
    <w:basedOn w:val="a0"/>
    <w:link w:val="a3"/>
    <w:uiPriority w:val="99"/>
    <w:rsid w:val="00C420B7"/>
  </w:style>
  <w:style w:type="paragraph" w:styleId="a5">
    <w:name w:val="footer"/>
    <w:basedOn w:val="a"/>
    <w:link w:val="a6"/>
    <w:uiPriority w:val="99"/>
    <w:unhideWhenUsed/>
    <w:rsid w:val="00C420B7"/>
    <w:pPr>
      <w:tabs>
        <w:tab w:val="center" w:pos="4677"/>
        <w:tab w:val="right" w:pos="9355"/>
      </w:tabs>
    </w:pPr>
  </w:style>
  <w:style w:type="character" w:customStyle="1" w:styleId="a6">
    <w:name w:val="Нижний колонтитул Знак"/>
    <w:basedOn w:val="a0"/>
    <w:link w:val="a5"/>
    <w:uiPriority w:val="99"/>
    <w:rsid w:val="00C420B7"/>
  </w:style>
  <w:style w:type="paragraph" w:styleId="a7">
    <w:name w:val="List Paragraph"/>
    <w:basedOn w:val="a"/>
    <w:uiPriority w:val="34"/>
    <w:qFormat/>
    <w:rsid w:val="00461808"/>
    <w:pPr>
      <w:ind w:left="720"/>
      <w:contextualSpacing/>
    </w:pPr>
  </w:style>
  <w:style w:type="paragraph" w:styleId="a8">
    <w:name w:val="Balloon Text"/>
    <w:basedOn w:val="a"/>
    <w:link w:val="a9"/>
    <w:uiPriority w:val="99"/>
    <w:semiHidden/>
    <w:unhideWhenUsed/>
    <w:rsid w:val="00504A2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04A2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OPENTAB">
    <w:name w:val=".OPENTAB"/>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 w:type="paragraph" w:styleId="a3">
    <w:name w:val="header"/>
    <w:basedOn w:val="a"/>
    <w:link w:val="a4"/>
    <w:uiPriority w:val="99"/>
    <w:unhideWhenUsed/>
    <w:rsid w:val="00C420B7"/>
    <w:pPr>
      <w:tabs>
        <w:tab w:val="center" w:pos="4677"/>
        <w:tab w:val="right" w:pos="9355"/>
      </w:tabs>
    </w:pPr>
  </w:style>
  <w:style w:type="character" w:customStyle="1" w:styleId="a4">
    <w:name w:val="Верхний колонтитул Знак"/>
    <w:basedOn w:val="a0"/>
    <w:link w:val="a3"/>
    <w:uiPriority w:val="99"/>
    <w:rsid w:val="00C420B7"/>
  </w:style>
  <w:style w:type="paragraph" w:styleId="a5">
    <w:name w:val="footer"/>
    <w:basedOn w:val="a"/>
    <w:link w:val="a6"/>
    <w:uiPriority w:val="99"/>
    <w:unhideWhenUsed/>
    <w:rsid w:val="00C420B7"/>
    <w:pPr>
      <w:tabs>
        <w:tab w:val="center" w:pos="4677"/>
        <w:tab w:val="right" w:pos="9355"/>
      </w:tabs>
    </w:pPr>
  </w:style>
  <w:style w:type="character" w:customStyle="1" w:styleId="a6">
    <w:name w:val="Нижний колонтитул Знак"/>
    <w:basedOn w:val="a0"/>
    <w:link w:val="a5"/>
    <w:uiPriority w:val="99"/>
    <w:rsid w:val="00C420B7"/>
  </w:style>
  <w:style w:type="paragraph" w:styleId="a7">
    <w:name w:val="List Paragraph"/>
    <w:basedOn w:val="a"/>
    <w:uiPriority w:val="34"/>
    <w:qFormat/>
    <w:rsid w:val="00461808"/>
    <w:pPr>
      <w:ind w:left="720"/>
      <w:contextualSpacing/>
    </w:pPr>
  </w:style>
  <w:style w:type="paragraph" w:styleId="a8">
    <w:name w:val="Balloon Text"/>
    <w:basedOn w:val="a"/>
    <w:link w:val="a9"/>
    <w:uiPriority w:val="99"/>
    <w:semiHidden/>
    <w:unhideWhenUsed/>
    <w:rsid w:val="00504A2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04A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289104">
      <w:bodyDiv w:val="1"/>
      <w:marLeft w:val="0"/>
      <w:marRight w:val="0"/>
      <w:marTop w:val="0"/>
      <w:marBottom w:val="0"/>
      <w:divBdr>
        <w:top w:val="none" w:sz="0" w:space="0" w:color="auto"/>
        <w:left w:val="none" w:sz="0" w:space="0" w:color="auto"/>
        <w:bottom w:val="none" w:sz="0" w:space="0" w:color="auto"/>
        <w:right w:val="none" w:sz="0" w:space="0" w:color="auto"/>
      </w:divBdr>
    </w:div>
    <w:div w:id="149410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AB3F5-0AB6-48D5-851A-784AF50A6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1769</Words>
  <Characters>10089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О денежном содержании муниципальных служащих в органах местного самоуправления муниципального образования сельское поселение Куть-Ях (с изменениями на: 28.06.2021)</vt:lpstr>
    </vt:vector>
  </TitlesOfParts>
  <Company>diakov.net</Company>
  <LinksUpToDate>false</LinksUpToDate>
  <CharactersWithSpaces>11835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денежном содержании муниципальных служащих в органах местного самоуправления муниципального образования сельское поселение Куть-Ях (с изменениями на: 28.06.2021)</dc:title>
  <dc:creator>Сорокина</dc:creator>
  <cp:lastModifiedBy>RePack by Diakov</cp:lastModifiedBy>
  <cp:revision>2</cp:revision>
  <cp:lastPrinted>2023-02-03T06:58:00Z</cp:lastPrinted>
  <dcterms:created xsi:type="dcterms:W3CDTF">2023-12-06T07:47:00Z</dcterms:created>
  <dcterms:modified xsi:type="dcterms:W3CDTF">2023-12-06T07:47:00Z</dcterms:modified>
</cp:coreProperties>
</file>