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FE0014" w:rsidRDefault="00C23929" w:rsidP="00C23929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23929" w:rsidRPr="00FE0014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C23929" w:rsidRPr="00FE001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FE0014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FE0014" w:rsidRDefault="00624C93" w:rsidP="00C2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340B68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C23929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340B68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23929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23929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23929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 </w:t>
      </w:r>
      <w:r w:rsidR="00FC2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="00C23929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</w:p>
    <w:p w:rsidR="00C23929" w:rsidRPr="00FE001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C9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FE001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AA02E9" w:rsidRPr="00FE0014" w:rsidRDefault="00C63F1A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23929"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аседания общественного совета </w:t>
      </w:r>
      <w:r w:rsidR="00AA02E9"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AA02E9" w:rsidRPr="00FE0014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Куть-Ях </w:t>
      </w:r>
    </w:p>
    <w:p w:rsidR="00C23929" w:rsidRPr="00FE001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122" w:rsidRPr="00FE0014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3929" w:rsidRPr="00FE0014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D84EE8" w:rsidRPr="00FE0014" w:rsidRDefault="00CC55D5" w:rsidP="00C63F1A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Мяконьких</w:t>
      </w:r>
      <w:proofErr w:type="gram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D2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ветлана Юрьевна</w:t>
      </w:r>
      <w:r w:rsidR="00C23929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D84EE8" w:rsidRPr="00FE0014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E8" w:rsidRPr="00FE0014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4EE8" w:rsidRPr="00FE0014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FE0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001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FA53DF" w:rsidRPr="00FE001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C41C0" w:rsidRPr="00FE0014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FE0014">
        <w:rPr>
          <w:rFonts w:ascii="Times New Roman" w:eastAsia="Times New Roman" w:hAnsi="Times New Roman" w:cs="Times New Roman"/>
          <w:sz w:val="28"/>
          <w:szCs w:val="28"/>
        </w:rPr>
        <w:t xml:space="preserve"> членов </w:t>
      </w:r>
      <w:r w:rsidR="009C696C" w:rsidRPr="00FE0014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FE0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96C" w:rsidRPr="00FE0014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23929" w:rsidRPr="00FE0014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3929" w:rsidRPr="00FE0014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3929" w:rsidRPr="00FE0014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Присутствовали члены комиссии:</w:t>
      </w: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3929" w:rsidRPr="00FE0014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FE0014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2C7848" w:rsidRPr="00FE0014" w:rsidRDefault="003C41C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Сарапулова Ирина Геннадьевна, </w:t>
      </w:r>
      <w:r w:rsidR="00D329D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Штанько Любовь Александровна,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Никольникова Татьяна Николаевна, Мяконьких Светлана Юрьевна, </w:t>
      </w:r>
      <w:r w:rsidR="00624C9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Мяконьких Светлана Якубовна, 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Завьялова Нелли Александровна,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Лесникова Татьяна Николаевна, Маерович Василий Николаевич, Скворцова Наталья Сергеевна,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Никонова Татьяна Ивановна. </w:t>
      </w:r>
    </w:p>
    <w:p w:rsidR="00C23929" w:rsidRPr="00FE001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</w:p>
    <w:p w:rsidR="00C23929" w:rsidRPr="00FE0014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FE0014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Колпащиков                                                    </w:t>
      </w:r>
      <w:r w:rsidR="00705D1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глава сельского поселения Куть-Ях</w:t>
      </w:r>
    </w:p>
    <w:p w:rsidR="00C23929" w:rsidRPr="00FE0014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Алексеевич  </w:t>
      </w:r>
    </w:p>
    <w:p w:rsidR="000005E0" w:rsidRPr="00FE0014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4458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0BA5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</w:t>
      </w:r>
    </w:p>
    <w:p w:rsidR="000005E0" w:rsidRPr="00FE0014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Яковлевна</w:t>
      </w:r>
      <w:r w:rsidR="00E80BA5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4458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A5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ЖКХ при  главе сельского поселения</w:t>
      </w:r>
    </w:p>
    <w:p w:rsidR="0014458B" w:rsidRPr="00FE0014" w:rsidRDefault="00CF56C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Бурак      </w:t>
      </w:r>
      <w:r w:rsidR="0014458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- ведущий специалист Администрации </w:t>
      </w:r>
    </w:p>
    <w:p w:rsidR="0014458B" w:rsidRPr="00FE0014" w:rsidRDefault="00CF56C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 Александровна</w:t>
      </w:r>
      <w:r w:rsidR="0014458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4458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096D42" w:rsidRPr="00FE0014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23929" w:rsidRPr="00FE0014" w:rsidRDefault="00C23929" w:rsidP="00096D4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C23929" w:rsidRPr="00FE0014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23929" w:rsidRPr="00FE0014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sz w:val="28"/>
          <w:szCs w:val="28"/>
        </w:rPr>
        <w:t>О</w:t>
      </w:r>
      <w:r w:rsidR="00D617CE" w:rsidRPr="00FE0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8" w:rsidRPr="00FE0014">
        <w:rPr>
          <w:rFonts w:ascii="Times New Roman" w:eastAsia="Calibri" w:hAnsi="Times New Roman" w:cs="Times New Roman"/>
          <w:sz w:val="28"/>
          <w:szCs w:val="28"/>
        </w:rPr>
        <w:t>национальном плане противодействия коррупции на 2018-2020 годы</w:t>
      </w:r>
      <w:r w:rsidR="00AD21AC" w:rsidRPr="00FE00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929" w:rsidRPr="00FE0014" w:rsidRDefault="0081380B" w:rsidP="0081380B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sz w:val="28"/>
          <w:szCs w:val="28"/>
        </w:rPr>
        <w:t>О</w:t>
      </w:r>
      <w:r w:rsidR="00096D42" w:rsidRPr="00FE0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8" w:rsidRPr="00FE0014">
        <w:rPr>
          <w:rFonts w:ascii="Times New Roman" w:eastAsia="Calibri" w:hAnsi="Times New Roman" w:cs="Times New Roman"/>
          <w:sz w:val="28"/>
          <w:szCs w:val="28"/>
        </w:rPr>
        <w:t>наиболее успешных практиках по профилактике экстремизма, гармонизации межнациональных отношений, применяемых в поселениях на т</w:t>
      </w:r>
      <w:r w:rsidR="005D2F72" w:rsidRPr="00FE0014">
        <w:rPr>
          <w:rFonts w:ascii="Times New Roman" w:eastAsia="Calibri" w:hAnsi="Times New Roman" w:cs="Times New Roman"/>
          <w:sz w:val="28"/>
          <w:szCs w:val="28"/>
        </w:rPr>
        <w:t>ерритории Нефтеюганского района</w:t>
      </w:r>
      <w:r w:rsidRPr="00FE00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929" w:rsidRPr="00FE0014" w:rsidRDefault="00096D42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F56C8" w:rsidRPr="00FE0014">
        <w:rPr>
          <w:rFonts w:ascii="Times New Roman" w:eastAsia="Calibri" w:hAnsi="Times New Roman" w:cs="Times New Roman"/>
          <w:sz w:val="28"/>
          <w:szCs w:val="28"/>
        </w:rPr>
        <w:t>подготовке и организации мероприятий, посвящ</w:t>
      </w:r>
      <w:r w:rsidR="002865FA" w:rsidRPr="00FE0014">
        <w:rPr>
          <w:rFonts w:ascii="Times New Roman" w:eastAsia="Calibri" w:hAnsi="Times New Roman" w:cs="Times New Roman"/>
          <w:sz w:val="28"/>
          <w:szCs w:val="28"/>
        </w:rPr>
        <w:t>енных празднованию Дня поселка. Конкурс по благоустройству «Куть-Ях – цветущий поселок» обсуждение кандидатур на главный приз в четырех номинациях</w:t>
      </w:r>
      <w:r w:rsidR="00453546" w:rsidRPr="00FE00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D42" w:rsidRPr="00FE0014" w:rsidRDefault="00096D42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096D42" w:rsidRPr="00FE0014" w:rsidRDefault="00096D42" w:rsidP="00096D42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929" w:rsidRPr="00FE0014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СЛУШАЛИ:</w:t>
      </w:r>
    </w:p>
    <w:p w:rsidR="00203A7E" w:rsidRPr="00FE0014" w:rsidRDefault="00234EA3" w:rsidP="00234EA3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 Мяконьких</w:t>
      </w:r>
      <w:r w:rsidR="007D1E94"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 своем выступлении 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озвучила</w:t>
      </w:r>
      <w:r w:rsidR="00203A7E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о</w:t>
      </w:r>
      <w:r w:rsidR="007F48C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распоряжение Губернатора Ханты-Мансийского автономного округа </w:t>
      </w:r>
      <w:r w:rsidR="0049564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48C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49564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января 2018 года №15-рг «Об утверждении Плана противодействия коррупции в Ханты-Мансийском автономном округе – Югре на 2018-2019 годы», план противодействия коррупции в Ханты-Мансийском автономном округе-Югре</w:t>
      </w:r>
      <w:r w:rsidR="00627C7B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4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годы</w:t>
      </w:r>
      <w:r w:rsidR="00203A7E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3929" w:rsidRPr="00FE0014" w:rsidRDefault="00C23929" w:rsidP="00C2392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929" w:rsidRPr="00FE0014" w:rsidRDefault="00C23929" w:rsidP="00C2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РЕШИЛИ: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929" w:rsidRPr="00FE0014" w:rsidRDefault="00C23929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Принять информацию </w:t>
      </w:r>
      <w:proofErr w:type="gramStart"/>
      <w:r w:rsidR="008420E1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Мяконьких</w:t>
      </w:r>
      <w:proofErr w:type="gramEnd"/>
      <w:r w:rsidR="008420E1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AD21A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 w:rsidR="008420E1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21A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81B" w:rsidRPr="00FE0014" w:rsidRDefault="008420E1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A6884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57F3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относительно мероприятий представленного проекта не поступило</w:t>
      </w:r>
      <w:r w:rsidR="004316F9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293" w:rsidRPr="00FE0014" w:rsidRDefault="00836293" w:rsidP="0099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57A" w:rsidRPr="00FE0014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Результат голосования:</w:t>
      </w:r>
    </w:p>
    <w:p w:rsidR="0099657A" w:rsidRPr="00FE0014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«за»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22862" w:rsidRPr="00FE0014">
        <w:rPr>
          <w:rFonts w:ascii="Times New Roman" w:eastAsia="Calibri" w:hAnsi="Times New Roman" w:cs="Times New Roman"/>
          <w:sz w:val="28"/>
          <w:szCs w:val="28"/>
        </w:rPr>
        <w:t>десять</w:t>
      </w:r>
    </w:p>
    <w:p w:rsidR="0099657A" w:rsidRPr="00FE0014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99657A" w:rsidRPr="00FE0014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99657A" w:rsidRPr="00FE0014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Решение принято единогласно.</w:t>
      </w:r>
    </w:p>
    <w:p w:rsidR="001E3313" w:rsidRPr="00FE0014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3929" w:rsidRPr="00FE0014" w:rsidRDefault="00C23929" w:rsidP="00C239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:rsidR="002A622A" w:rsidRPr="00FE0014" w:rsidRDefault="00C051B4" w:rsidP="00A2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Курганову</w:t>
      </w:r>
      <w:r w:rsidR="00A14008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3929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008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F6197C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</w:t>
      </w:r>
      <w:r w:rsidR="00641E57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озвучила</w:t>
      </w:r>
      <w:r w:rsidR="006730EB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E57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0EB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27DC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поселении создана комиссия, в которой скоординирована работа всех бюджетных организаций сельского поселения Куть-Ях, по вопросам межнациональных и межконфессиональных отношений. </w:t>
      </w:r>
      <w:r w:rsidR="00A243AD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комиссии – направлять людей в сторону уважительного и толерантного отношения к эмигрантам. </w:t>
      </w:r>
      <w:r w:rsidR="00627C7B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привлекаются как к поселенческим мероприятиям, так и к межрайонным мероприятиям. </w:t>
      </w:r>
      <w:r w:rsidRPr="00FE0014">
        <w:rPr>
          <w:rFonts w:ascii="Times New Roman" w:hAnsi="Times New Roman"/>
          <w:sz w:val="28"/>
          <w:szCs w:val="28"/>
        </w:rPr>
        <w:t>Разработаны и реализуется мероприятия направленные на воспитание культуры толерантности.</w:t>
      </w:r>
    </w:p>
    <w:p w:rsidR="005058EA" w:rsidRPr="00FE0014" w:rsidRDefault="005058EA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E616C" w:rsidRPr="00FE0014" w:rsidRDefault="000E616C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РЕШИЛИ: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16C" w:rsidRPr="00FE0014" w:rsidRDefault="000E616C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Принять информацию </w:t>
      </w:r>
      <w:r w:rsidR="008D1267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Кургановой </w:t>
      </w:r>
      <w:r w:rsidR="00827947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16C" w:rsidRPr="00FE0014" w:rsidRDefault="000E616C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Продолжить активную деятельность в </w:t>
      </w:r>
      <w:r w:rsidR="008D1267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межнациональных отношений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6D1" w:rsidRPr="00FE0014" w:rsidRDefault="00D366D1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D1" w:rsidRPr="00FE0014" w:rsidRDefault="00D366D1" w:rsidP="00D36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Результат голосования:</w:t>
      </w:r>
    </w:p>
    <w:p w:rsidR="00D366D1" w:rsidRPr="00FE0014" w:rsidRDefault="00D366D1" w:rsidP="00D3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«за»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десять</w:t>
      </w:r>
    </w:p>
    <w:p w:rsidR="00D366D1" w:rsidRPr="00FE0014" w:rsidRDefault="00D366D1" w:rsidP="00D3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D366D1" w:rsidRPr="00FE0014" w:rsidRDefault="00D366D1" w:rsidP="00D3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D366D1" w:rsidRPr="00FE0014" w:rsidRDefault="00D366D1" w:rsidP="00D36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Решение принято единогласно.</w:t>
      </w:r>
    </w:p>
    <w:p w:rsidR="00D366D1" w:rsidRPr="00FE0014" w:rsidRDefault="00D366D1" w:rsidP="000E61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BB" w:rsidRPr="00FE0014" w:rsidRDefault="00DF1EBB" w:rsidP="002F6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23929" w:rsidRPr="00FE0014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593366" w:rsidRPr="00FE0014" w:rsidRDefault="00C051B4" w:rsidP="005D2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Курганову</w:t>
      </w:r>
      <w:r w:rsidR="00AD21AC"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E90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21A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72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на Центральной площади у администрации состоится празднование Дня поселка. </w:t>
      </w:r>
      <w:r w:rsidR="00FE0014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решено создать в парке </w:t>
      </w:r>
      <w:r w:rsidR="00FE0014" w:rsidRPr="00FE0014">
        <w:rPr>
          <w:rFonts w:ascii="Times New Roman" w:hAnsi="Times New Roman" w:cs="Times New Roman"/>
          <w:sz w:val="28"/>
          <w:szCs w:val="28"/>
        </w:rPr>
        <w:t>«Фото зону» под названием «Улыбнись посёлку». Каждая организация представит свой уголок в фото зоне.</w:t>
      </w:r>
    </w:p>
    <w:p w:rsidR="005D2F72" w:rsidRPr="00FE0014" w:rsidRDefault="005D2F72" w:rsidP="005D2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был объявлен конкурс «Куть-Ях – цветущий поселок». </w:t>
      </w:r>
      <w:r w:rsidR="007E5FA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8A9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номинациям выдвинулись следующие претенденты:</w:t>
      </w:r>
    </w:p>
    <w:p w:rsidR="00AB58A9" w:rsidRPr="00FE0014" w:rsidRDefault="00AB58A9" w:rsidP="005D2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дачный участок:</w:t>
      </w:r>
    </w:p>
    <w:p w:rsidR="00AB58A9" w:rsidRPr="00FE0014" w:rsidRDefault="00AB58A9" w:rsidP="00AB58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Волошин </w:t>
      </w: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A9" w:rsidRPr="00FE0014" w:rsidRDefault="00AB58A9" w:rsidP="00AB58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Никольникова Т.Н.</w:t>
      </w:r>
    </w:p>
    <w:p w:rsidR="00AB58A9" w:rsidRPr="00FE0014" w:rsidRDefault="00AB58A9" w:rsidP="00AB58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 С.П.</w:t>
      </w:r>
    </w:p>
    <w:p w:rsidR="00AB58A9" w:rsidRPr="00FE0014" w:rsidRDefault="00AB58A9" w:rsidP="00AB58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A9" w:rsidRPr="00FE0014" w:rsidRDefault="00AB58A9" w:rsidP="00AB58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индивидуальный дом:</w:t>
      </w:r>
    </w:p>
    <w:p w:rsidR="00AB58A9" w:rsidRPr="00FE0014" w:rsidRDefault="00AB58A9" w:rsidP="00AB58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Аскарова </w:t>
      </w: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A9" w:rsidRPr="00FE0014" w:rsidRDefault="00AB58A9" w:rsidP="00AB58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proofErr w:type="spellEnd"/>
      <w:r w:rsidR="009D662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</w:p>
    <w:p w:rsidR="00AB58A9" w:rsidRPr="00FE0014" w:rsidRDefault="00AB58A9" w:rsidP="00AB58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</w:t>
      </w: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Е.С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A9" w:rsidRPr="00FE0014" w:rsidRDefault="00AB58A9" w:rsidP="00AB58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22C" w:rsidRPr="00FE0014" w:rsidRDefault="0008422C" w:rsidP="00AB58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Удочкина </w:t>
      </w: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22C" w:rsidRPr="00FE0014" w:rsidRDefault="0008422C" w:rsidP="00FE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22C" w:rsidRPr="00FE0014" w:rsidRDefault="0008422C" w:rsidP="000842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подъезд:</w:t>
      </w:r>
    </w:p>
    <w:p w:rsidR="0008422C" w:rsidRPr="00FE0014" w:rsidRDefault="0008422C" w:rsidP="0008422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Клеймчук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22C" w:rsidRPr="00FE0014" w:rsidRDefault="0008422C" w:rsidP="0008422C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22C" w:rsidRPr="00FE0014" w:rsidRDefault="0008422C" w:rsidP="000842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территория офиса:</w:t>
      </w:r>
    </w:p>
    <w:p w:rsidR="0008422C" w:rsidRPr="00FE0014" w:rsidRDefault="0008422C" w:rsidP="0008422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Лесопромышленная компания</w:t>
      </w:r>
    </w:p>
    <w:p w:rsidR="0008422C" w:rsidRPr="00FE0014" w:rsidRDefault="0008422C" w:rsidP="0008422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«Лидер»</w:t>
      </w:r>
    </w:p>
    <w:p w:rsidR="0008422C" w:rsidRPr="00FE0014" w:rsidRDefault="0008422C" w:rsidP="0008422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НРМДОБУ</w:t>
      </w:r>
      <w:proofErr w:type="spell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«Морошка».</w:t>
      </w:r>
    </w:p>
    <w:p w:rsidR="0008422C" w:rsidRPr="00FE0014" w:rsidRDefault="0008422C" w:rsidP="0008422C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22C" w:rsidRPr="00FE0014" w:rsidRDefault="0008422C" w:rsidP="0008422C">
      <w:pPr>
        <w:pStyle w:val="a5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было решено организовать торговые точки на </w:t>
      </w:r>
      <w:r w:rsidR="006973CF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площади.</w:t>
      </w:r>
    </w:p>
    <w:p w:rsidR="005D2F72" w:rsidRPr="00FE0014" w:rsidRDefault="005D2F72" w:rsidP="00BD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74" w:rsidRPr="00FE0014" w:rsidRDefault="00BD1D74" w:rsidP="00C05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51E3" w:rsidRPr="00FE0014" w:rsidRDefault="002B51E3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76AFC" w:rsidRPr="00FE0014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3. РЕШИЛИ:</w:t>
      </w:r>
    </w:p>
    <w:p w:rsidR="00E76AFC" w:rsidRPr="00FE0014" w:rsidRDefault="00E76AFC" w:rsidP="00E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</w:t>
      </w:r>
      <w:r w:rsidR="008D64C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="00D861D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Кургановой</w:t>
      </w:r>
      <w:r w:rsidR="008D64C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сведению</w:t>
      </w:r>
      <w:r w:rsidR="008D64C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6AFC" w:rsidRPr="00FE0014" w:rsidRDefault="00E43DA9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76AFC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21AC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  <w:r w:rsidR="005D2F72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61DF"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до жителей поселения.</w:t>
      </w:r>
    </w:p>
    <w:p w:rsidR="005D2F72" w:rsidRPr="00FE0014" w:rsidRDefault="005D2F72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 вех принять</w:t>
      </w:r>
      <w:proofErr w:type="gramEnd"/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мероприятии.</w:t>
      </w:r>
    </w:p>
    <w:p w:rsidR="00C63F1A" w:rsidRPr="00FE0014" w:rsidRDefault="00C63F1A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E6331" w:rsidRPr="00FE0014" w:rsidRDefault="000E6331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BB3" w:rsidRPr="00FE001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Результат голосования:</w:t>
      </w:r>
    </w:p>
    <w:p w:rsidR="00B90BB3" w:rsidRPr="00FE001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«за»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22862" w:rsidRPr="00FE0014">
        <w:rPr>
          <w:rFonts w:ascii="Times New Roman" w:eastAsia="Calibri" w:hAnsi="Times New Roman" w:cs="Times New Roman"/>
          <w:sz w:val="28"/>
          <w:szCs w:val="28"/>
        </w:rPr>
        <w:t>десять</w:t>
      </w:r>
    </w:p>
    <w:p w:rsidR="00B90BB3" w:rsidRPr="00FE001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B90BB3" w:rsidRPr="00FE001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</w:p>
    <w:p w:rsidR="00B90BB3" w:rsidRPr="00FE0014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14">
        <w:rPr>
          <w:rFonts w:ascii="Times New Roman" w:eastAsia="Calibri" w:hAnsi="Times New Roman" w:cs="Times New Roman"/>
          <w:b/>
          <w:sz w:val="28"/>
          <w:szCs w:val="28"/>
        </w:rPr>
        <w:t>Решение принято единогласно.</w:t>
      </w:r>
    </w:p>
    <w:p w:rsidR="004913DC" w:rsidRPr="00FE0014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913DC" w:rsidRPr="00FE0014" w:rsidRDefault="004913DC" w:rsidP="004913DC">
      <w:pPr>
        <w:tabs>
          <w:tab w:val="left" w:pos="36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E3F40" w:rsidRPr="00FE0014" w:rsidRDefault="00CE3F40" w:rsidP="00DC6FF4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1E3685" w:rsidRPr="00FE0014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E3F40" w:rsidRPr="00FE0014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05D1D" w:rsidRPr="00FE0014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D496F" w:rsidRPr="00FE0014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16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С.Ю. </w:t>
      </w:r>
      <w:proofErr w:type="gramStart"/>
      <w:r w:rsidR="000E616C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Мяконьких</w:t>
      </w:r>
      <w:proofErr w:type="gramEnd"/>
    </w:p>
    <w:p w:rsidR="009D496F" w:rsidRPr="00FE0014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96F" w:rsidRPr="00FE0014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общественного совета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Л.А. Штанько</w:t>
      </w:r>
    </w:p>
    <w:p w:rsidR="009D496F" w:rsidRPr="00FE0014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7364"/>
    <w:multiLevelType w:val="hybridMultilevel"/>
    <w:tmpl w:val="403ED5B0"/>
    <w:lvl w:ilvl="0" w:tplc="5928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41126"/>
    <w:multiLevelType w:val="hybridMultilevel"/>
    <w:tmpl w:val="0C94C8A6"/>
    <w:lvl w:ilvl="0" w:tplc="08364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116502"/>
    <w:multiLevelType w:val="hybridMultilevel"/>
    <w:tmpl w:val="3FF862EC"/>
    <w:lvl w:ilvl="0" w:tplc="CDCC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17232"/>
    <w:multiLevelType w:val="hybridMultilevel"/>
    <w:tmpl w:val="A93A8CBC"/>
    <w:lvl w:ilvl="0" w:tplc="D42A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95C"/>
    <w:rsid w:val="000005E0"/>
    <w:rsid w:val="000268A2"/>
    <w:rsid w:val="00066EFC"/>
    <w:rsid w:val="0008422C"/>
    <w:rsid w:val="00096D42"/>
    <w:rsid w:val="000E616C"/>
    <w:rsid w:val="000E6331"/>
    <w:rsid w:val="000F1B3E"/>
    <w:rsid w:val="000F1E90"/>
    <w:rsid w:val="000F79C0"/>
    <w:rsid w:val="000F7C02"/>
    <w:rsid w:val="001257F3"/>
    <w:rsid w:val="0014458B"/>
    <w:rsid w:val="0014581B"/>
    <w:rsid w:val="00193C19"/>
    <w:rsid w:val="001A7AFF"/>
    <w:rsid w:val="001B1951"/>
    <w:rsid w:val="001C4609"/>
    <w:rsid w:val="001D1F6B"/>
    <w:rsid w:val="001D2D60"/>
    <w:rsid w:val="001D5F1C"/>
    <w:rsid w:val="001E3313"/>
    <w:rsid w:val="001E3685"/>
    <w:rsid w:val="001F1F2C"/>
    <w:rsid w:val="00200D2B"/>
    <w:rsid w:val="00203A7E"/>
    <w:rsid w:val="00211CE5"/>
    <w:rsid w:val="00234EA3"/>
    <w:rsid w:val="00253890"/>
    <w:rsid w:val="00255B42"/>
    <w:rsid w:val="00280373"/>
    <w:rsid w:val="00280E51"/>
    <w:rsid w:val="002865FA"/>
    <w:rsid w:val="002A622A"/>
    <w:rsid w:val="002B51E3"/>
    <w:rsid w:val="002C247F"/>
    <w:rsid w:val="002C31F3"/>
    <w:rsid w:val="002C7848"/>
    <w:rsid w:val="002E2051"/>
    <w:rsid w:val="002F6002"/>
    <w:rsid w:val="00340B68"/>
    <w:rsid w:val="00383F0E"/>
    <w:rsid w:val="00385B58"/>
    <w:rsid w:val="003C41C0"/>
    <w:rsid w:val="003C7C98"/>
    <w:rsid w:val="00412D94"/>
    <w:rsid w:val="004130C9"/>
    <w:rsid w:val="004316F9"/>
    <w:rsid w:val="00453546"/>
    <w:rsid w:val="00473CBF"/>
    <w:rsid w:val="004913DC"/>
    <w:rsid w:val="0049564D"/>
    <w:rsid w:val="004B2728"/>
    <w:rsid w:val="004C0B60"/>
    <w:rsid w:val="004D448E"/>
    <w:rsid w:val="004E06BA"/>
    <w:rsid w:val="004F2503"/>
    <w:rsid w:val="00501204"/>
    <w:rsid w:val="005058EA"/>
    <w:rsid w:val="00521EF7"/>
    <w:rsid w:val="005247E6"/>
    <w:rsid w:val="0053110B"/>
    <w:rsid w:val="00543439"/>
    <w:rsid w:val="005572B9"/>
    <w:rsid w:val="00593366"/>
    <w:rsid w:val="005A3DCC"/>
    <w:rsid w:val="005D2F72"/>
    <w:rsid w:val="005D6135"/>
    <w:rsid w:val="005E1C0A"/>
    <w:rsid w:val="00611B04"/>
    <w:rsid w:val="00624C93"/>
    <w:rsid w:val="00627C7B"/>
    <w:rsid w:val="00637DFD"/>
    <w:rsid w:val="00641E57"/>
    <w:rsid w:val="00641FF1"/>
    <w:rsid w:val="00660127"/>
    <w:rsid w:val="006730EB"/>
    <w:rsid w:val="006762F9"/>
    <w:rsid w:val="00691135"/>
    <w:rsid w:val="006973CF"/>
    <w:rsid w:val="00705D1D"/>
    <w:rsid w:val="00706136"/>
    <w:rsid w:val="007358B9"/>
    <w:rsid w:val="00736A4F"/>
    <w:rsid w:val="00774B34"/>
    <w:rsid w:val="00784110"/>
    <w:rsid w:val="00794EA2"/>
    <w:rsid w:val="007D1E94"/>
    <w:rsid w:val="007E5FAC"/>
    <w:rsid w:val="007F48CD"/>
    <w:rsid w:val="0081380B"/>
    <w:rsid w:val="008271B4"/>
    <w:rsid w:val="00827947"/>
    <w:rsid w:val="00827DCF"/>
    <w:rsid w:val="00836293"/>
    <w:rsid w:val="008420E1"/>
    <w:rsid w:val="00891DB9"/>
    <w:rsid w:val="0089305E"/>
    <w:rsid w:val="008B3F12"/>
    <w:rsid w:val="008D1267"/>
    <w:rsid w:val="008D64CF"/>
    <w:rsid w:val="008E4AFE"/>
    <w:rsid w:val="008E7460"/>
    <w:rsid w:val="008F3390"/>
    <w:rsid w:val="009006F4"/>
    <w:rsid w:val="009011C3"/>
    <w:rsid w:val="009026D7"/>
    <w:rsid w:val="00905737"/>
    <w:rsid w:val="00925396"/>
    <w:rsid w:val="009956F4"/>
    <w:rsid w:val="0099657A"/>
    <w:rsid w:val="009C696C"/>
    <w:rsid w:val="009D496F"/>
    <w:rsid w:val="009D662D"/>
    <w:rsid w:val="009E0107"/>
    <w:rsid w:val="00A14008"/>
    <w:rsid w:val="00A22862"/>
    <w:rsid w:val="00A243AD"/>
    <w:rsid w:val="00A92DE0"/>
    <w:rsid w:val="00AA02E9"/>
    <w:rsid w:val="00AB58A9"/>
    <w:rsid w:val="00AD21AC"/>
    <w:rsid w:val="00B07CCD"/>
    <w:rsid w:val="00B151D2"/>
    <w:rsid w:val="00B363F5"/>
    <w:rsid w:val="00B370E1"/>
    <w:rsid w:val="00B47246"/>
    <w:rsid w:val="00B702D2"/>
    <w:rsid w:val="00B85821"/>
    <w:rsid w:val="00B90BB3"/>
    <w:rsid w:val="00BA3975"/>
    <w:rsid w:val="00BC295C"/>
    <w:rsid w:val="00BD1D74"/>
    <w:rsid w:val="00C051B4"/>
    <w:rsid w:val="00C23929"/>
    <w:rsid w:val="00C433CE"/>
    <w:rsid w:val="00C45D76"/>
    <w:rsid w:val="00C63F1A"/>
    <w:rsid w:val="00C7544C"/>
    <w:rsid w:val="00CA6884"/>
    <w:rsid w:val="00CC4C79"/>
    <w:rsid w:val="00CC55D5"/>
    <w:rsid w:val="00CE3F40"/>
    <w:rsid w:val="00CF56C8"/>
    <w:rsid w:val="00D329DC"/>
    <w:rsid w:val="00D366D1"/>
    <w:rsid w:val="00D617CE"/>
    <w:rsid w:val="00D84EE8"/>
    <w:rsid w:val="00D861DF"/>
    <w:rsid w:val="00DA6BD9"/>
    <w:rsid w:val="00DC16DA"/>
    <w:rsid w:val="00DC6FF4"/>
    <w:rsid w:val="00DE5DC6"/>
    <w:rsid w:val="00DF1EBB"/>
    <w:rsid w:val="00E055FE"/>
    <w:rsid w:val="00E33F67"/>
    <w:rsid w:val="00E43DA9"/>
    <w:rsid w:val="00E64E14"/>
    <w:rsid w:val="00E763DD"/>
    <w:rsid w:val="00E76AFC"/>
    <w:rsid w:val="00E80BA5"/>
    <w:rsid w:val="00EC4823"/>
    <w:rsid w:val="00EF6122"/>
    <w:rsid w:val="00F04F63"/>
    <w:rsid w:val="00F6197C"/>
    <w:rsid w:val="00F777F8"/>
    <w:rsid w:val="00F82897"/>
    <w:rsid w:val="00FA2EA5"/>
    <w:rsid w:val="00FA53DF"/>
    <w:rsid w:val="00FA64CB"/>
    <w:rsid w:val="00FC2488"/>
    <w:rsid w:val="00FD639B"/>
    <w:rsid w:val="00FE0014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89F4-07F2-465B-8DED-CBA658A5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2018-02-07T05:08:00Z</cp:lastPrinted>
  <dcterms:created xsi:type="dcterms:W3CDTF">2015-09-21T07:13:00Z</dcterms:created>
  <dcterms:modified xsi:type="dcterms:W3CDTF">2019-01-16T04:10:00Z</dcterms:modified>
</cp:coreProperties>
</file>