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E06BA" w:rsidRDefault="001E1843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мая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201</w:t>
      </w:r>
      <w:r w:rsidR="00B90E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="00ED3A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bookmarkStart w:id="0" w:name="_GoBack"/>
      <w:bookmarkEnd w:id="0"/>
      <w:r w:rsidR="00C23929" w:rsidRP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E18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EF6122" w:rsidRPr="00EF6122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00D2B" w:rsidSect="00EE73B2">
          <w:footerReference w:type="default" r:id="rId9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200D2B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200D2B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:rsidR="00D84EE8" w:rsidRPr="00200D2B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2C31F3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4F2503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4F2503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90ED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2C31F3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D329D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  <w:r w:rsidR="001E1843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Шамукова Гульнара Хучату</w:t>
      </w:r>
      <w:r w:rsid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1E184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ловна</w:t>
      </w: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Зуб Светлана Владимировна, Никольникова Татьяна Николаевна, Лесникова Татьяна Николаевна, </w:t>
      </w:r>
      <w:proofErr w:type="gramStart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Якубовна, Маерович Василий Николаевич, Никонова Татьяна Ивановна, </w:t>
      </w:r>
      <w:r w:rsidR="002C247F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 Ирина Геннадьевна</w:t>
      </w:r>
      <w:r w:rsid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848" w:rsidRPr="00D329DC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2C31F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05D1D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Лариса Владимировна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 Яковлевна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ЖКХ при  главе сельского поселения</w:t>
      </w:r>
    </w:p>
    <w:p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Исраилова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ведущий специалист Администрации </w:t>
      </w:r>
    </w:p>
    <w:p w:rsid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 Федоровна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:rsidR="008E65ED" w:rsidRDefault="008E65E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Горкунова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65ED" w:rsidRPr="0014458B" w:rsidRDefault="008E65E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Татьяна Михайловна                                       - ведущий специалист Администрации</w:t>
      </w:r>
    </w:p>
    <w:p w:rsidR="00C23929" w:rsidRPr="0014458B" w:rsidRDefault="001E184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Титаренко</w:t>
      </w:r>
      <w:r w:rsidR="00C23929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55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5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2B9"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житель поселения Куть-Ях                                                                             </w:t>
      </w:r>
    </w:p>
    <w:p w:rsidR="00C23929" w:rsidRDefault="001E184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Ирина Николаевна</w:t>
      </w:r>
    </w:p>
    <w:p w:rsidR="001E1843" w:rsidRDefault="001E184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Колпащикова</w:t>
      </w:r>
    </w:p>
    <w:p w:rsidR="001E1843" w:rsidRPr="00B363F5" w:rsidRDefault="001E184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Елена Леонидовна                                         </w:t>
      </w:r>
      <w:r w:rsid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E1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житель поселения Куть-Ях                                                                             </w:t>
      </w:r>
    </w:p>
    <w:p w:rsidR="00C23929" w:rsidRPr="002C31F3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B90EDD" w:rsidRPr="001E1843" w:rsidRDefault="00B90EDD" w:rsidP="001E18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1843" w:rsidRPr="00180819" w:rsidRDefault="001E1843" w:rsidP="0018081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проектах по благоустройству территории поселения.</w:t>
      </w:r>
    </w:p>
    <w:p w:rsidR="001E1843" w:rsidRPr="001E1843" w:rsidRDefault="001E1843" w:rsidP="001E1843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6"/>
          <w:szCs w:val="26"/>
        </w:rPr>
      </w:pPr>
      <w:r w:rsidRPr="001E1843">
        <w:rPr>
          <w:rFonts w:ascii="Times New Roman" w:eastAsia="Calibri" w:hAnsi="Times New Roman" w:cs="Times New Roman"/>
          <w:sz w:val="26"/>
          <w:szCs w:val="26"/>
        </w:rPr>
        <w:t xml:space="preserve">О рассмотрении результатов социологического исследования по изучению мнения населения о состоянии межнациональных и межконфессиональных отношений в ХМАО – Югре, </w:t>
      </w:r>
      <w:proofErr w:type="gramStart"/>
      <w:r w:rsidRPr="001E1843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1E18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E1843">
        <w:rPr>
          <w:rFonts w:ascii="Times New Roman" w:eastAsia="Calibri" w:hAnsi="Times New Roman" w:cs="Times New Roman"/>
          <w:sz w:val="26"/>
          <w:szCs w:val="26"/>
        </w:rPr>
        <w:t>Нефтеюганском</w:t>
      </w:r>
      <w:proofErr w:type="gramEnd"/>
      <w:r w:rsidRPr="001E1843">
        <w:rPr>
          <w:rFonts w:ascii="Times New Roman" w:eastAsia="Calibri" w:hAnsi="Times New Roman" w:cs="Times New Roman"/>
          <w:sz w:val="26"/>
          <w:szCs w:val="26"/>
        </w:rPr>
        <w:t xml:space="preserve"> районе, проведенного в 2018 году с принятием решений, способствующих укреплению гражданского единства, межнационального и межконфессионального мира и согласия. </w:t>
      </w:r>
    </w:p>
    <w:p w:rsidR="00CA62AE" w:rsidRPr="00374680" w:rsidRDefault="00180819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374680">
        <w:rPr>
          <w:rFonts w:ascii="Times New Roman" w:eastAsia="Calibri" w:hAnsi="Times New Roman" w:cs="Times New Roman"/>
          <w:i/>
          <w:sz w:val="26"/>
          <w:szCs w:val="26"/>
        </w:rPr>
        <w:t xml:space="preserve">Общественный Совет проходил совместно с Собранием Депутатов с.п. Куть – Ях четвертого созыва, где  так же выступила Глава поселения </w:t>
      </w:r>
      <w:proofErr w:type="spellStart"/>
      <w:r w:rsidRPr="00374680">
        <w:rPr>
          <w:rFonts w:ascii="Times New Roman" w:eastAsia="Calibri" w:hAnsi="Times New Roman" w:cs="Times New Roman"/>
          <w:i/>
          <w:sz w:val="26"/>
          <w:szCs w:val="26"/>
        </w:rPr>
        <w:t>Л.В</w:t>
      </w:r>
      <w:proofErr w:type="spellEnd"/>
      <w:r w:rsidRPr="00374680">
        <w:rPr>
          <w:rFonts w:ascii="Times New Roman" w:eastAsia="Calibri" w:hAnsi="Times New Roman" w:cs="Times New Roman"/>
          <w:i/>
          <w:sz w:val="26"/>
          <w:szCs w:val="26"/>
        </w:rPr>
        <w:t>. Жильцова с сообщением о том, что по результатам оценки деятельности органов местного самоуправления по развитию практик инициативного бюджетирования в муниципальных образованиях  Ханты – Мансийского автономного округа – Югры полученная дотация была направленна бюджету поселения в виде иных межбюджетных трансферов  на реализацию мероприятий</w:t>
      </w:r>
      <w:proofErr w:type="gramEnd"/>
      <w:r w:rsidRPr="00374680">
        <w:rPr>
          <w:rFonts w:ascii="Times New Roman" w:eastAsia="Calibri" w:hAnsi="Times New Roman" w:cs="Times New Roman"/>
          <w:i/>
          <w:sz w:val="26"/>
          <w:szCs w:val="26"/>
        </w:rPr>
        <w:t xml:space="preserve"> по благоустройству территории поселения.</w:t>
      </w:r>
    </w:p>
    <w:p w:rsidR="00180819" w:rsidRPr="00374680" w:rsidRDefault="00180819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374680" w:rsidRPr="00CF5422" w:rsidRDefault="00180819" w:rsidP="00CF542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F5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</w:t>
      </w:r>
      <w:proofErr w:type="spellEnd"/>
      <w:r w:rsidRPr="00CF5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Зуб</w:t>
      </w:r>
      <w:r w:rsidR="00374680" w:rsidRPr="00CF5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предложением о благоустройстве территории между домами №1, №2, №3, №4.</w:t>
      </w:r>
    </w:p>
    <w:p w:rsidR="00AC0AE2" w:rsidRDefault="00374680" w:rsidP="00CF54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6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поселения было пояснено, что данная территория уходит под строительство нового жилого дома. В обязанности застройщика так же будет входить и благоустройство придомовой территории, что и будет обхватывать 1,2,3,4 дома.</w:t>
      </w:r>
      <w:r w:rsidR="00AC0AE2" w:rsidRPr="00374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5422" w:rsidRDefault="00CF5422" w:rsidP="00CF542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</w:t>
      </w:r>
      <w:proofErr w:type="spellEnd"/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Мяконьких,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выступила с предложением благоустроить территорию в районе домов № 3 и № 4. В своей речи, Светлана Юрьевна отметила, что данная придомовая территория является центральной – «лицом поселения» и во многом она не только не в надлежащем состоянии, но и в небезопасном, т.к. выходы из подъездов выходят сразу на проезжую часть. Так же, председатель Общественного Совета, напомнила, что следующий год для поселения – Юбилейный и необходимо бросить все силы для его благоустройства. </w:t>
      </w:r>
    </w:p>
    <w:p w:rsidR="001F1BA2" w:rsidRDefault="001F1BA2" w:rsidP="00CF542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И.Г</w:t>
      </w:r>
      <w:proofErr w:type="spellEnd"/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Сарапулова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внесла предложение по созданию площадки по выгулу собак.</w:t>
      </w:r>
    </w:p>
    <w:p w:rsidR="001F1BA2" w:rsidRPr="00CF5422" w:rsidRDefault="001F1BA2" w:rsidP="00CF542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Т.Н. Никольникова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 организовать детскую площадку между № 2 и № 3 домами.</w:t>
      </w:r>
      <w:r w:rsid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Pr="00374680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Pr="004130C9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74680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Жителями домов №1, №2, №3, №4, совместно с волонтерами провести уборку территории.</w:t>
      </w:r>
    </w:p>
    <w:p w:rsidR="001F1BA2" w:rsidRDefault="001F1BA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семнадцать 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1F1BA2" w:rsidRPr="004130C9" w:rsidRDefault="001F1BA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AE2" w:rsidRPr="004130C9" w:rsidRDefault="001F1BA2" w:rsidP="00CF54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Поддержать предложение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благоустройству придомовой территории № 3 и № 4.</w:t>
      </w:r>
      <w:r w:rsidR="00AC0AE2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1EBB" w:rsidRPr="002C31F3" w:rsidRDefault="00DF1EBB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E616C" w:rsidRPr="000E616C">
        <w:rPr>
          <w:rFonts w:ascii="Times New Roman" w:eastAsia="Calibri" w:hAnsi="Times New Roman" w:cs="Times New Roman"/>
          <w:sz w:val="26"/>
          <w:szCs w:val="26"/>
        </w:rPr>
        <w:t>десять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DF1EBB" w:rsidRDefault="00DF1EBB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2950D8" w:rsidRDefault="002950D8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</w:t>
      </w:r>
      <w:r w:rsidR="001F1BA2"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опрос жителей поселения по идеи создания площадки по выгулу собак.</w:t>
      </w:r>
    </w:p>
    <w:p w:rsidR="002950D8" w:rsidRDefault="002950D8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«за» - </w:t>
      </w:r>
      <w:r w:rsidR="008E65ED" w:rsidRP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семнадцать</w:t>
      </w: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:rsid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1BA2" w:rsidRPr="002950D8" w:rsidRDefault="002950D8" w:rsidP="002950D8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Предложить Совету Молодежи поселения поучаствовать в разработке по созданию идейных проектов, направленных на благоустройство поселения.</w:t>
      </w: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F1BA2"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«за» - </w:t>
      </w:r>
      <w:r w:rsidR="008E65ED" w:rsidRP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семнадцать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5E1C0A" w:rsidRDefault="00C23929" w:rsidP="00C23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Курганова</w:t>
      </w:r>
      <w:r w:rsidR="00AD21AC"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D21AC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МУ «Администрации с.п. Куть-Ях»</w:t>
      </w:r>
      <w:r w:rsidR="008B3F12"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E4AFE"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4AFE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</w:t>
      </w:r>
      <w:r w:rsidR="00C433CE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8E4AFE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своем выступлении </w:t>
      </w:r>
      <w:r w:rsidR="00C433CE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социологического исследования по изучению мнения населения о состоянии межнациональных и межконфессиональных отношений в ХМАО – Югре, </w:t>
      </w:r>
      <w:proofErr w:type="gramStart"/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районе, проведенного в 2018 году с принятием решений, способствующих укреплению гражданского единства, межнационального и межконфессионального мира и согласия. 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представителями общественных объединений (общественного совета, народной дружины, совета молодежи)  с целью недопущения негативного влияния со стороны мигрантов либо в отношении иностранных граждан со стороны местных жителей продолжить работу по привлечению к совместному участию в поселковых, районных спортивных, культурных, религиозных мероприятиях. Проводить широкое информирование граждан о мероприятиях, проводимых на территории Нефтеюганского района.  Информацию о предстоящих  фестивалях, праздниках и других мероприятиях, направленных на укрепление гражданского единства, межнационального и межконфессионального мира и согласия, анонсировать (на  официальном  сайте  сельского поселения Куть-Ях, на страницах социальных сетей, информационных тумбах). 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E65ED" w:rsidRP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семнадцать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CE3F40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1E3685" w:rsidRPr="002C31F3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4D7E26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3C" w:rsidRDefault="00F6473C" w:rsidP="00B90EDD">
      <w:pPr>
        <w:spacing w:after="0" w:line="240" w:lineRule="auto"/>
      </w:pPr>
      <w:r>
        <w:separator/>
      </w:r>
    </w:p>
  </w:endnote>
  <w:endnote w:type="continuationSeparator" w:id="0">
    <w:p w:rsidR="00F6473C" w:rsidRDefault="00F6473C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Протокол Собрания Общественного Совета с.п. Куть - Ях</w:t>
        </w:r>
      </w:p>
    </w:sdtContent>
  </w:sdt>
  <w:p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3C" w:rsidRDefault="00F6473C" w:rsidP="00B90EDD">
      <w:pPr>
        <w:spacing w:after="0" w:line="240" w:lineRule="auto"/>
      </w:pPr>
      <w:r>
        <w:separator/>
      </w:r>
    </w:p>
  </w:footnote>
  <w:footnote w:type="continuationSeparator" w:id="0">
    <w:p w:rsidR="00F6473C" w:rsidRDefault="00F6473C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multilevel"/>
    <w:tmpl w:val="B016F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  <w:b/>
        <w:color w:val="auto"/>
      </w:r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E616C"/>
    <w:rsid w:val="000E6331"/>
    <w:rsid w:val="000F79C0"/>
    <w:rsid w:val="000F7C02"/>
    <w:rsid w:val="0014458B"/>
    <w:rsid w:val="0014581B"/>
    <w:rsid w:val="00180819"/>
    <w:rsid w:val="001B1951"/>
    <w:rsid w:val="001D1F6B"/>
    <w:rsid w:val="001D5F1C"/>
    <w:rsid w:val="001E1843"/>
    <w:rsid w:val="001E3313"/>
    <w:rsid w:val="001E3685"/>
    <w:rsid w:val="001F1BA2"/>
    <w:rsid w:val="001F1F2C"/>
    <w:rsid w:val="00200D2B"/>
    <w:rsid w:val="00211CE5"/>
    <w:rsid w:val="00234EA3"/>
    <w:rsid w:val="00253890"/>
    <w:rsid w:val="00255B42"/>
    <w:rsid w:val="00280373"/>
    <w:rsid w:val="00280E51"/>
    <w:rsid w:val="002950D8"/>
    <w:rsid w:val="002B51E3"/>
    <w:rsid w:val="002C247F"/>
    <w:rsid w:val="002C31F3"/>
    <w:rsid w:val="002C7848"/>
    <w:rsid w:val="002E2051"/>
    <w:rsid w:val="00374680"/>
    <w:rsid w:val="00383F0E"/>
    <w:rsid w:val="00385B58"/>
    <w:rsid w:val="004130C9"/>
    <w:rsid w:val="00453546"/>
    <w:rsid w:val="004649DE"/>
    <w:rsid w:val="00473CBF"/>
    <w:rsid w:val="004913DC"/>
    <w:rsid w:val="004B2728"/>
    <w:rsid w:val="004D448E"/>
    <w:rsid w:val="004D7E26"/>
    <w:rsid w:val="004E06BA"/>
    <w:rsid w:val="004F2503"/>
    <w:rsid w:val="00501204"/>
    <w:rsid w:val="005216B9"/>
    <w:rsid w:val="00521EF7"/>
    <w:rsid w:val="005247E6"/>
    <w:rsid w:val="0053110B"/>
    <w:rsid w:val="00543439"/>
    <w:rsid w:val="005572B9"/>
    <w:rsid w:val="005613F4"/>
    <w:rsid w:val="005E1C0A"/>
    <w:rsid w:val="00611B04"/>
    <w:rsid w:val="00632553"/>
    <w:rsid w:val="00637DFD"/>
    <w:rsid w:val="00641E57"/>
    <w:rsid w:val="00660127"/>
    <w:rsid w:val="00691135"/>
    <w:rsid w:val="00705D1D"/>
    <w:rsid w:val="00706136"/>
    <w:rsid w:val="00736A4F"/>
    <w:rsid w:val="00774B34"/>
    <w:rsid w:val="00794EA2"/>
    <w:rsid w:val="007D1E94"/>
    <w:rsid w:val="00803550"/>
    <w:rsid w:val="0081380B"/>
    <w:rsid w:val="008271B4"/>
    <w:rsid w:val="00836293"/>
    <w:rsid w:val="008420E1"/>
    <w:rsid w:val="008710B9"/>
    <w:rsid w:val="00891DB9"/>
    <w:rsid w:val="0089305E"/>
    <w:rsid w:val="008B3F12"/>
    <w:rsid w:val="008D64CF"/>
    <w:rsid w:val="008E4AFE"/>
    <w:rsid w:val="008E65ED"/>
    <w:rsid w:val="008F3390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A02E9"/>
    <w:rsid w:val="00AC0AE2"/>
    <w:rsid w:val="00AD21AC"/>
    <w:rsid w:val="00B363F5"/>
    <w:rsid w:val="00B702D2"/>
    <w:rsid w:val="00B90BB3"/>
    <w:rsid w:val="00B90EDD"/>
    <w:rsid w:val="00BC295C"/>
    <w:rsid w:val="00C23929"/>
    <w:rsid w:val="00C433CE"/>
    <w:rsid w:val="00C45D76"/>
    <w:rsid w:val="00CA62AE"/>
    <w:rsid w:val="00CC55D5"/>
    <w:rsid w:val="00CE3F40"/>
    <w:rsid w:val="00CF5422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C4823"/>
    <w:rsid w:val="00ED3A61"/>
    <w:rsid w:val="00EF6122"/>
    <w:rsid w:val="00F04F63"/>
    <w:rsid w:val="00F6197C"/>
    <w:rsid w:val="00F6473C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7021B6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F"/>
    <w:rsid w:val="00051CBF"/>
    <w:rsid w:val="007021B6"/>
    <w:rsid w:val="00C20EC0"/>
    <w:rsid w:val="00C753CB"/>
    <w:rsid w:val="00E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Собрания Общественного Совета с.п. Куть - Ях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2015-10-05T04:29:00Z</cp:lastPrinted>
  <dcterms:created xsi:type="dcterms:W3CDTF">2015-09-21T07:13:00Z</dcterms:created>
  <dcterms:modified xsi:type="dcterms:W3CDTF">2019-09-18T11:08:00Z</dcterms:modified>
</cp:coreProperties>
</file>