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B59588" w14:textId="77777777" w:rsidR="00C23929" w:rsidRDefault="00C23929" w:rsidP="00C23929">
      <w:pPr>
        <w:spacing w:after="0" w:line="240" w:lineRule="auto"/>
        <w:rPr>
          <w:rFonts w:ascii="Arial" w:eastAsia="Times New Roman" w:hAnsi="Arial" w:cs="Times New Roman"/>
          <w:sz w:val="26"/>
          <w:szCs w:val="20"/>
          <w:lang w:eastAsia="ru-RU"/>
        </w:rPr>
      </w:pPr>
    </w:p>
    <w:p w14:paraId="403667A2" w14:textId="77777777" w:rsidR="00983DDF" w:rsidRPr="00C23929" w:rsidRDefault="00983DDF" w:rsidP="00C23929">
      <w:pPr>
        <w:spacing w:after="0" w:line="240" w:lineRule="auto"/>
        <w:rPr>
          <w:rFonts w:ascii="Arial" w:eastAsia="Times New Roman" w:hAnsi="Arial" w:cs="Times New Roman"/>
          <w:sz w:val="26"/>
          <w:szCs w:val="20"/>
          <w:lang w:eastAsia="ru-RU"/>
        </w:rPr>
      </w:pPr>
    </w:p>
    <w:p w14:paraId="02329AE8" w14:textId="77777777" w:rsidR="00C23929" w:rsidRPr="00C23929" w:rsidRDefault="00C23929" w:rsidP="00C23929">
      <w:pPr>
        <w:spacing w:after="0" w:line="240" w:lineRule="auto"/>
        <w:ind w:right="-1"/>
        <w:jc w:val="center"/>
        <w:rPr>
          <w:rFonts w:ascii="Arial" w:eastAsia="Times New Roman" w:hAnsi="Arial" w:cs="Times New Roman"/>
          <w:sz w:val="26"/>
          <w:szCs w:val="20"/>
          <w:lang w:eastAsia="ru-RU"/>
        </w:rPr>
      </w:pPr>
      <w:r>
        <w:rPr>
          <w:rFonts w:ascii="Arial" w:eastAsia="Times New Roman" w:hAnsi="Arial" w:cs="Times New Roman"/>
          <w:noProof/>
          <w:sz w:val="26"/>
          <w:szCs w:val="20"/>
          <w:lang w:eastAsia="ru-RU"/>
        </w:rPr>
        <w:drawing>
          <wp:inline distT="0" distB="0" distL="0" distR="0" wp14:anchorId="051A3DF9" wp14:editId="5AC82597">
            <wp:extent cx="533400" cy="6477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64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A6D5CB8" w14:textId="77777777" w:rsidR="00C23929" w:rsidRPr="00C23929" w:rsidRDefault="00C23929" w:rsidP="00C23929">
      <w:pPr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 w:rsidRPr="00C23929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Ханты-Мансийский автономный округ-Югра</w:t>
      </w:r>
    </w:p>
    <w:p w14:paraId="008ADFA8" w14:textId="77777777" w:rsidR="00C23929" w:rsidRPr="00C23929" w:rsidRDefault="00C23929" w:rsidP="00C23929">
      <w:pPr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 w:rsidRPr="00C23929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Нефтеюганский район</w:t>
      </w:r>
    </w:p>
    <w:p w14:paraId="6AB2EE38" w14:textId="77777777" w:rsidR="00C23929" w:rsidRPr="00C23929" w:rsidRDefault="00C23929" w:rsidP="00C23929">
      <w:pPr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C23929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Муниципальное образование Сельское поселение Куть-Ях</w:t>
      </w:r>
    </w:p>
    <w:p w14:paraId="6D69D167" w14:textId="77777777" w:rsidR="00C23929" w:rsidRPr="00C23929" w:rsidRDefault="00C23929" w:rsidP="00C23929">
      <w:pPr>
        <w:spacing w:after="0" w:line="240" w:lineRule="auto"/>
        <w:jc w:val="center"/>
        <w:rPr>
          <w:rFonts w:ascii="Arial" w:eastAsia="Times New Roman" w:hAnsi="Arial" w:cs="Times New Roman"/>
          <w:b/>
          <w:sz w:val="26"/>
          <w:szCs w:val="20"/>
          <w:lang w:eastAsia="ru-RU"/>
        </w:rPr>
      </w:pPr>
    </w:p>
    <w:p w14:paraId="0F9359C7" w14:textId="77777777" w:rsidR="00C23929" w:rsidRPr="00C23929" w:rsidRDefault="00C23929" w:rsidP="00C2392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2392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ПРОТОКОЛ</w:t>
      </w:r>
    </w:p>
    <w:p w14:paraId="22E7D66D" w14:textId="77777777" w:rsidR="00C23929" w:rsidRPr="00C23929" w:rsidRDefault="00C23929" w:rsidP="00C2392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319D0BE" w14:textId="285A5336" w:rsidR="00C23929" w:rsidRPr="00421037" w:rsidRDefault="00EA6CFB" w:rsidP="00C23929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  <w:t>21</w:t>
      </w:r>
      <w:r w:rsidR="00C23929" w:rsidRPr="00421037"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  <w:t xml:space="preserve"> </w:t>
      </w:r>
      <w:r w:rsidR="00127BAC"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  <w:t>августа</w:t>
      </w:r>
      <w:r w:rsidR="00C23929" w:rsidRPr="00421037"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  <w:t xml:space="preserve"> 20</w:t>
      </w:r>
      <w:r w:rsidR="0054360D" w:rsidRPr="00421037"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  <w:t>2</w:t>
      </w:r>
      <w:r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  <w:t>2</w:t>
      </w:r>
      <w:r w:rsidR="00C23929" w:rsidRPr="0042103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                                                                               </w:t>
      </w:r>
      <w:r w:rsidR="00C23929" w:rsidRPr="00421037"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  <w:t xml:space="preserve">№   </w:t>
      </w:r>
      <w:r w:rsidR="00983DDF"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  <w:t>3</w:t>
      </w:r>
    </w:p>
    <w:p w14:paraId="0069C4E5" w14:textId="7AACBFDF" w:rsidR="00C23929" w:rsidRPr="00421037" w:rsidRDefault="00C23929" w:rsidP="00C23929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21037">
        <w:rPr>
          <w:rFonts w:ascii="Times New Roman" w:eastAsia="Times New Roman" w:hAnsi="Times New Roman" w:cs="Times New Roman"/>
          <w:sz w:val="26"/>
          <w:szCs w:val="26"/>
          <w:lang w:eastAsia="ru-RU"/>
        </w:rPr>
        <w:t>1</w:t>
      </w:r>
      <w:r w:rsidR="00EA6CFB"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Pr="0042103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час. 00 мин.                                                                                           с.п. Куть-Ях</w:t>
      </w:r>
    </w:p>
    <w:p w14:paraId="74B33DAF" w14:textId="77777777" w:rsidR="00C23929" w:rsidRPr="00421037" w:rsidRDefault="00C23929" w:rsidP="00C23929">
      <w:pPr>
        <w:spacing w:after="0" w:line="400" w:lineRule="exact"/>
        <w:jc w:val="center"/>
        <w:rPr>
          <w:rFonts w:ascii="Times New Roman" w:eastAsia="Times New Roman" w:hAnsi="Times New Roman" w:cs="Times New Roman"/>
          <w:b/>
          <w:sz w:val="26"/>
          <w:szCs w:val="26"/>
          <w:highlight w:val="yellow"/>
          <w:lang w:eastAsia="ru-RU"/>
        </w:rPr>
      </w:pPr>
      <w:r w:rsidRPr="00421037">
        <w:rPr>
          <w:rFonts w:ascii="Times New Roman" w:eastAsia="Times New Roman" w:hAnsi="Times New Roman" w:cs="Times New Roman"/>
          <w:b/>
          <w:sz w:val="26"/>
          <w:szCs w:val="26"/>
          <w:highlight w:val="yellow"/>
          <w:lang w:eastAsia="ru-RU"/>
        </w:rPr>
        <w:t xml:space="preserve"> </w:t>
      </w:r>
    </w:p>
    <w:p w14:paraId="1B526122" w14:textId="77777777" w:rsidR="00AA02E9" w:rsidRPr="00421037" w:rsidRDefault="00421037" w:rsidP="00AA02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421037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Заседания О</w:t>
      </w:r>
      <w:r w:rsidR="00C23929" w:rsidRPr="00421037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бщественного совета </w:t>
      </w:r>
      <w:r w:rsidR="00AA02E9" w:rsidRPr="00421037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    </w:t>
      </w:r>
    </w:p>
    <w:p w14:paraId="42650F45" w14:textId="77777777" w:rsidR="00AA02E9" w:rsidRPr="00421037" w:rsidRDefault="00AA02E9" w:rsidP="00AA02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421037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сельского поселения Куть-Ях </w:t>
      </w:r>
    </w:p>
    <w:p w14:paraId="3A07B391" w14:textId="77777777" w:rsidR="00C23929" w:rsidRPr="00421037" w:rsidRDefault="00C23929" w:rsidP="00AA02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421037">
        <w:rPr>
          <w:rFonts w:ascii="Times New Roman" w:eastAsia="Times New Roman" w:hAnsi="Times New Roman" w:cs="Times New Roman"/>
          <w:b/>
          <w:sz w:val="26"/>
          <w:szCs w:val="26"/>
          <w:highlight w:val="yellow"/>
          <w:lang w:eastAsia="ru-RU"/>
        </w:rPr>
        <w:t xml:space="preserve"> </w:t>
      </w:r>
    </w:p>
    <w:p w14:paraId="548091EC" w14:textId="77777777" w:rsidR="00EF6122" w:rsidRPr="00421037" w:rsidRDefault="00EF6122" w:rsidP="00EF612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21037">
        <w:rPr>
          <w:rFonts w:ascii="Times New Roman" w:eastAsia="Times New Roman" w:hAnsi="Times New Roman" w:cs="Times New Roman"/>
          <w:sz w:val="26"/>
          <w:szCs w:val="26"/>
          <w:lang w:eastAsia="ru-RU"/>
        </w:rPr>
        <w:t>Состав</w:t>
      </w:r>
    </w:p>
    <w:p w14:paraId="636AF92D" w14:textId="77777777" w:rsidR="00C23929" w:rsidRPr="00421037" w:rsidRDefault="00C23929" w:rsidP="00C23929">
      <w:pPr>
        <w:spacing w:after="0" w:line="400" w:lineRule="exact"/>
        <w:jc w:val="both"/>
        <w:rPr>
          <w:rFonts w:ascii="Times New Roman" w:eastAsia="Times New Roman" w:hAnsi="Times New Roman" w:cs="Times New Roman"/>
          <w:sz w:val="26"/>
          <w:szCs w:val="26"/>
          <w:highlight w:val="yellow"/>
          <w:lang w:eastAsia="ru-RU"/>
        </w:rPr>
      </w:pPr>
    </w:p>
    <w:p w14:paraId="19E62983" w14:textId="77777777" w:rsidR="00C23929" w:rsidRPr="00421037" w:rsidRDefault="00C23929" w:rsidP="00C23929">
      <w:pPr>
        <w:spacing w:after="0" w:line="400" w:lineRule="exact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421037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Председательствовал:</w:t>
      </w:r>
    </w:p>
    <w:p w14:paraId="2DD34B3A" w14:textId="77777777" w:rsidR="00C23929" w:rsidRPr="00421037" w:rsidRDefault="00C23929" w:rsidP="00C23929">
      <w:pPr>
        <w:spacing w:after="0" w:line="400" w:lineRule="exact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  <w:sectPr w:rsidR="00C23929" w:rsidRPr="00421037" w:rsidSect="00421037">
          <w:footerReference w:type="default" r:id="rId8"/>
          <w:pgSz w:w="11907" w:h="16840" w:code="9"/>
          <w:pgMar w:top="851" w:right="992" w:bottom="284" w:left="1843" w:header="0" w:footer="6" w:gutter="0"/>
          <w:cols w:space="708"/>
          <w:noEndnote/>
          <w:docGrid w:linePitch="360"/>
        </w:sectPr>
      </w:pPr>
    </w:p>
    <w:p w14:paraId="1DF9B23C" w14:textId="77777777" w:rsidR="009026D7" w:rsidRPr="00421037" w:rsidRDefault="00CC55D5" w:rsidP="00C23929">
      <w:pPr>
        <w:tabs>
          <w:tab w:val="left" w:pos="1260"/>
          <w:tab w:val="left" w:pos="5103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2103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Мяконьких </w:t>
      </w:r>
      <w:r w:rsidR="00B702D2" w:rsidRPr="00421037">
        <w:rPr>
          <w:rFonts w:ascii="Times New Roman" w:eastAsia="Times New Roman" w:hAnsi="Times New Roman" w:cs="Times New Roman"/>
          <w:sz w:val="26"/>
          <w:szCs w:val="26"/>
          <w:lang w:eastAsia="ru-RU"/>
        </w:rPr>
        <w:t>С</w:t>
      </w:r>
      <w:r w:rsidRPr="00421037">
        <w:rPr>
          <w:rFonts w:ascii="Times New Roman" w:eastAsia="Times New Roman" w:hAnsi="Times New Roman" w:cs="Times New Roman"/>
          <w:sz w:val="26"/>
          <w:szCs w:val="26"/>
          <w:lang w:eastAsia="ru-RU"/>
        </w:rPr>
        <w:t>ветлана Юрьевна</w:t>
      </w:r>
      <w:r w:rsidR="0042103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</w:t>
      </w:r>
      <w:r w:rsidR="00C23929" w:rsidRPr="0042103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200D2B" w:rsidRPr="00421037">
        <w:rPr>
          <w:rFonts w:ascii="Times New Roman" w:eastAsia="Times New Roman" w:hAnsi="Times New Roman" w:cs="Times New Roman"/>
          <w:sz w:val="26"/>
          <w:szCs w:val="26"/>
          <w:lang w:eastAsia="ru-RU"/>
        </w:rPr>
        <w:t>Бухгалтер</w:t>
      </w:r>
      <w:r w:rsidR="00C23929" w:rsidRPr="00421037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</w:t>
      </w:r>
    </w:p>
    <w:p w14:paraId="0F376A30" w14:textId="77777777" w:rsidR="00D84EE8" w:rsidRPr="00421037" w:rsidRDefault="009026D7" w:rsidP="00C23929">
      <w:pPr>
        <w:tabs>
          <w:tab w:val="left" w:pos="1260"/>
          <w:tab w:val="left" w:pos="5103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2103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                                         </w:t>
      </w:r>
      <w:r w:rsidR="0042103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</w:t>
      </w:r>
      <w:r w:rsidR="00200D2B" w:rsidRPr="00421037">
        <w:rPr>
          <w:rFonts w:ascii="Times New Roman" w:eastAsia="Times New Roman" w:hAnsi="Times New Roman" w:cs="Times New Roman"/>
          <w:sz w:val="26"/>
          <w:szCs w:val="26"/>
          <w:lang w:eastAsia="ru-RU"/>
        </w:rPr>
        <w:t>ООО «Лесопромышленная компания»</w:t>
      </w:r>
    </w:p>
    <w:p w14:paraId="5BF1645D" w14:textId="77777777" w:rsidR="00D84EE8" w:rsidRPr="00421037" w:rsidRDefault="00D84EE8" w:rsidP="00C23929">
      <w:pPr>
        <w:tabs>
          <w:tab w:val="left" w:pos="1260"/>
          <w:tab w:val="left" w:pos="5103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56A43513" w14:textId="77777777" w:rsidR="00D84EE8" w:rsidRPr="00421037" w:rsidRDefault="00D84EE8" w:rsidP="00C23929">
      <w:pPr>
        <w:tabs>
          <w:tab w:val="left" w:pos="1260"/>
          <w:tab w:val="left" w:pos="5103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highlight w:val="yellow"/>
          <w:lang w:eastAsia="ru-RU"/>
        </w:rPr>
      </w:pPr>
    </w:p>
    <w:p w14:paraId="74950C51" w14:textId="445067A3" w:rsidR="00D84EE8" w:rsidRPr="00421037" w:rsidRDefault="00D84EE8" w:rsidP="00D84EE8">
      <w:pPr>
        <w:tabs>
          <w:tab w:val="center" w:pos="4677"/>
          <w:tab w:val="righ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21037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ПРИСУТСТВОВАЛИ: </w:t>
      </w:r>
      <w:r w:rsidR="00EA6CFB">
        <w:rPr>
          <w:rFonts w:ascii="Times New Roman" w:eastAsia="Times New Roman" w:hAnsi="Times New Roman" w:cs="Times New Roman"/>
          <w:sz w:val="26"/>
          <w:szCs w:val="26"/>
          <w:u w:val="single"/>
        </w:rPr>
        <w:t>10</w:t>
      </w:r>
      <w:r w:rsidR="00FC7EDD">
        <w:rPr>
          <w:rFonts w:ascii="Times New Roman" w:eastAsia="Times New Roman" w:hAnsi="Times New Roman" w:cs="Times New Roman"/>
          <w:sz w:val="26"/>
          <w:szCs w:val="26"/>
          <w:u w:val="single"/>
        </w:rPr>
        <w:t xml:space="preserve"> </w:t>
      </w:r>
      <w:r w:rsidRPr="00421037">
        <w:rPr>
          <w:rFonts w:ascii="Times New Roman" w:eastAsia="Times New Roman" w:hAnsi="Times New Roman" w:cs="Times New Roman"/>
          <w:sz w:val="26"/>
          <w:szCs w:val="26"/>
        </w:rPr>
        <w:t xml:space="preserve">из </w:t>
      </w:r>
      <w:r w:rsidR="00FA53DF" w:rsidRPr="00421037">
        <w:rPr>
          <w:rFonts w:ascii="Times New Roman" w:eastAsia="Times New Roman" w:hAnsi="Times New Roman" w:cs="Times New Roman"/>
          <w:sz w:val="26"/>
          <w:szCs w:val="26"/>
          <w:u w:val="single"/>
        </w:rPr>
        <w:t>1</w:t>
      </w:r>
      <w:r w:rsidR="00EA6CFB">
        <w:rPr>
          <w:rFonts w:ascii="Times New Roman" w:eastAsia="Times New Roman" w:hAnsi="Times New Roman" w:cs="Times New Roman"/>
          <w:sz w:val="26"/>
          <w:szCs w:val="26"/>
          <w:u w:val="single"/>
        </w:rPr>
        <w:t>4</w:t>
      </w:r>
      <w:r w:rsidRPr="00421037">
        <w:rPr>
          <w:rFonts w:ascii="Times New Roman" w:eastAsia="Times New Roman" w:hAnsi="Times New Roman" w:cs="Times New Roman"/>
          <w:sz w:val="26"/>
          <w:szCs w:val="26"/>
        </w:rPr>
        <w:t xml:space="preserve"> членов </w:t>
      </w:r>
      <w:r w:rsidR="0036758B">
        <w:rPr>
          <w:rFonts w:ascii="Times New Roman" w:eastAsia="Times New Roman" w:hAnsi="Times New Roman" w:cs="Times New Roman"/>
          <w:sz w:val="26"/>
          <w:szCs w:val="26"/>
        </w:rPr>
        <w:t>О</w:t>
      </w:r>
      <w:r w:rsidR="009C696C" w:rsidRPr="00421037">
        <w:rPr>
          <w:rFonts w:ascii="Times New Roman" w:eastAsia="Times New Roman" w:hAnsi="Times New Roman" w:cs="Times New Roman"/>
          <w:sz w:val="26"/>
          <w:szCs w:val="26"/>
        </w:rPr>
        <w:t>бщественного</w:t>
      </w:r>
      <w:r w:rsidRPr="00421037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9C696C" w:rsidRPr="00421037">
        <w:rPr>
          <w:rFonts w:ascii="Times New Roman" w:eastAsia="Times New Roman" w:hAnsi="Times New Roman" w:cs="Times New Roman"/>
          <w:sz w:val="26"/>
          <w:szCs w:val="26"/>
        </w:rPr>
        <w:t>совета</w:t>
      </w:r>
    </w:p>
    <w:p w14:paraId="15066748" w14:textId="77777777" w:rsidR="00C23929" w:rsidRPr="00421037" w:rsidRDefault="00C23929" w:rsidP="00C23929">
      <w:pPr>
        <w:tabs>
          <w:tab w:val="left" w:pos="1260"/>
          <w:tab w:val="left" w:pos="5103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highlight w:val="yellow"/>
          <w:lang w:eastAsia="ru-RU"/>
        </w:rPr>
        <w:sectPr w:rsidR="00C23929" w:rsidRPr="00421037" w:rsidSect="00421037">
          <w:type w:val="continuous"/>
          <w:pgSz w:w="11907" w:h="16840" w:code="9"/>
          <w:pgMar w:top="851" w:right="992" w:bottom="284" w:left="1843" w:header="0" w:footer="6" w:gutter="0"/>
          <w:cols w:space="708"/>
          <w:noEndnote/>
          <w:docGrid w:linePitch="360"/>
        </w:sectPr>
      </w:pPr>
    </w:p>
    <w:p w14:paraId="31B4DF58" w14:textId="77777777" w:rsidR="00C23929" w:rsidRPr="00421037" w:rsidRDefault="00C23929" w:rsidP="00C23929">
      <w:pPr>
        <w:spacing w:after="0" w:line="400" w:lineRule="exact"/>
        <w:jc w:val="both"/>
        <w:rPr>
          <w:rFonts w:ascii="Times New Roman" w:eastAsia="Times New Roman" w:hAnsi="Times New Roman" w:cs="Times New Roman"/>
          <w:b/>
          <w:sz w:val="26"/>
          <w:szCs w:val="26"/>
          <w:highlight w:val="yellow"/>
          <w:lang w:eastAsia="ru-RU"/>
        </w:rPr>
        <w:sectPr w:rsidR="00C23929" w:rsidRPr="00421037" w:rsidSect="00421037">
          <w:type w:val="continuous"/>
          <w:pgSz w:w="11907" w:h="16840" w:code="9"/>
          <w:pgMar w:top="851" w:right="992" w:bottom="284" w:left="1843" w:header="0" w:footer="6" w:gutter="0"/>
          <w:cols w:space="708"/>
          <w:noEndnote/>
          <w:docGrid w:linePitch="360"/>
        </w:sectPr>
      </w:pPr>
    </w:p>
    <w:p w14:paraId="02E8F090" w14:textId="77777777" w:rsidR="00C23929" w:rsidRPr="00421037" w:rsidRDefault="00C23929" w:rsidP="00C23929">
      <w:pPr>
        <w:spacing w:after="0" w:line="400" w:lineRule="exact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421037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Присутствовали члены комиссии:</w:t>
      </w:r>
    </w:p>
    <w:p w14:paraId="3D6183A1" w14:textId="77777777" w:rsidR="00C23929" w:rsidRPr="00421037" w:rsidRDefault="00C23929" w:rsidP="00C23929">
      <w:pPr>
        <w:spacing w:after="0" w:line="400" w:lineRule="exact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  <w:sectPr w:rsidR="00C23929" w:rsidRPr="00421037" w:rsidSect="00421037">
          <w:type w:val="continuous"/>
          <w:pgSz w:w="11907" w:h="16840" w:code="9"/>
          <w:pgMar w:top="851" w:right="992" w:bottom="284" w:left="1843" w:header="0" w:footer="6" w:gutter="0"/>
          <w:cols w:space="708"/>
          <w:noEndnote/>
          <w:docGrid w:linePitch="360"/>
        </w:sectPr>
      </w:pPr>
    </w:p>
    <w:p w14:paraId="61037D9F" w14:textId="77777777" w:rsidR="00C23929" w:rsidRPr="00421037" w:rsidRDefault="00C23929" w:rsidP="00C23929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2103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</w:t>
      </w:r>
    </w:p>
    <w:p w14:paraId="5DF72E34" w14:textId="304C707D" w:rsidR="00C23929" w:rsidRPr="00421037" w:rsidRDefault="00E926D3" w:rsidP="00C23929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2103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Сарапулова Ирина Геннадьевна, </w:t>
      </w:r>
      <w:r w:rsidR="00D329DC" w:rsidRPr="00421037">
        <w:rPr>
          <w:rFonts w:ascii="Times New Roman" w:eastAsia="Times New Roman" w:hAnsi="Times New Roman" w:cs="Times New Roman"/>
          <w:sz w:val="26"/>
          <w:szCs w:val="26"/>
          <w:lang w:eastAsia="ru-RU"/>
        </w:rPr>
        <w:t>Штанько Любовь Александровна, Никольникова Татьяна Николаевн</w:t>
      </w:r>
      <w:r w:rsidR="008B5A3B">
        <w:rPr>
          <w:rFonts w:ascii="Times New Roman" w:eastAsia="Times New Roman" w:hAnsi="Times New Roman" w:cs="Times New Roman"/>
          <w:sz w:val="26"/>
          <w:szCs w:val="26"/>
          <w:lang w:eastAsia="ru-RU"/>
        </w:rPr>
        <w:t>а, Мяконьких Светлана Якубовна,</w:t>
      </w:r>
      <w:r w:rsidR="00D329DC" w:rsidRPr="0042103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413C31" w:rsidRPr="00421037">
        <w:rPr>
          <w:rFonts w:ascii="Times New Roman" w:eastAsia="Times New Roman" w:hAnsi="Times New Roman" w:cs="Times New Roman"/>
          <w:sz w:val="26"/>
          <w:szCs w:val="26"/>
          <w:lang w:eastAsia="ru-RU"/>
        </w:rPr>
        <w:t>Пономарева Оксана Сергеевна</w:t>
      </w:r>
      <w:r w:rsidRPr="00421037">
        <w:rPr>
          <w:rFonts w:ascii="Times New Roman" w:eastAsia="Times New Roman" w:hAnsi="Times New Roman" w:cs="Times New Roman"/>
          <w:sz w:val="26"/>
          <w:szCs w:val="26"/>
          <w:lang w:eastAsia="ru-RU"/>
        </w:rPr>
        <w:t>, Рыкова Марина Владимировна, Скворцова Н</w:t>
      </w:r>
      <w:r w:rsidR="00C56C6E">
        <w:rPr>
          <w:rFonts w:ascii="Times New Roman" w:eastAsia="Times New Roman" w:hAnsi="Times New Roman" w:cs="Times New Roman"/>
          <w:sz w:val="26"/>
          <w:szCs w:val="26"/>
          <w:lang w:eastAsia="ru-RU"/>
        </w:rPr>
        <w:t>аталья Сергеевна, Ершова Галина Владимировна</w:t>
      </w:r>
      <w:r w:rsidR="00EA6CFB">
        <w:rPr>
          <w:rFonts w:ascii="Times New Roman" w:eastAsia="Times New Roman" w:hAnsi="Times New Roman" w:cs="Times New Roman"/>
          <w:sz w:val="26"/>
          <w:szCs w:val="26"/>
          <w:lang w:eastAsia="ru-RU"/>
        </w:rPr>
        <w:t>, Шамукова Гульнара Хучатулловна.</w:t>
      </w:r>
    </w:p>
    <w:p w14:paraId="6EB45AE1" w14:textId="77777777" w:rsidR="002C7848" w:rsidRPr="00421037" w:rsidRDefault="002C7848" w:rsidP="00C23929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180F4959" w14:textId="77777777" w:rsidR="00C23929" w:rsidRPr="00421037" w:rsidRDefault="00C23929" w:rsidP="00C23929">
      <w:pPr>
        <w:spacing w:after="0" w:line="400" w:lineRule="exact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421037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Приглашенные: </w:t>
      </w:r>
    </w:p>
    <w:p w14:paraId="1D7DAC7B" w14:textId="77777777" w:rsidR="00E926D3" w:rsidRPr="00421037" w:rsidRDefault="00E926D3" w:rsidP="00C23929">
      <w:pPr>
        <w:spacing w:after="0" w:line="400" w:lineRule="exact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tbl>
      <w:tblPr>
        <w:tblStyle w:val="aa"/>
        <w:tblW w:w="0" w:type="auto"/>
        <w:tblInd w:w="2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85"/>
        <w:gridCol w:w="4595"/>
      </w:tblGrid>
      <w:tr w:rsidR="00E926D3" w:rsidRPr="00421037" w14:paraId="6BA1177B" w14:textId="77777777" w:rsidTr="00370582">
        <w:trPr>
          <w:trHeight w:val="516"/>
        </w:trPr>
        <w:tc>
          <w:tcPr>
            <w:tcW w:w="4585" w:type="dxa"/>
          </w:tcPr>
          <w:p w14:paraId="794EB9A8" w14:textId="77777777" w:rsidR="00E926D3" w:rsidRPr="00421037" w:rsidRDefault="00E926D3" w:rsidP="00317FF8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2103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Жильцова</w:t>
            </w:r>
          </w:p>
          <w:p w14:paraId="5C354D1A" w14:textId="77777777" w:rsidR="00E926D3" w:rsidRPr="00421037" w:rsidRDefault="00E926D3" w:rsidP="00317FF8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2103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Лариса Владимировна</w:t>
            </w:r>
          </w:p>
        </w:tc>
        <w:tc>
          <w:tcPr>
            <w:tcW w:w="4595" w:type="dxa"/>
          </w:tcPr>
          <w:p w14:paraId="03DBCE04" w14:textId="77777777" w:rsidR="00E52DA6" w:rsidRPr="00421037" w:rsidRDefault="00E926D3" w:rsidP="00E52DA6">
            <w:pPr>
              <w:ind w:left="537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2103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глава сельского поселения</w:t>
            </w:r>
          </w:p>
          <w:p w14:paraId="227B34B0" w14:textId="77777777" w:rsidR="00E926D3" w:rsidRPr="00421037" w:rsidRDefault="00E926D3" w:rsidP="00E52DA6">
            <w:pPr>
              <w:ind w:left="537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2103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Куть-Ях</w:t>
            </w:r>
          </w:p>
        </w:tc>
      </w:tr>
      <w:tr w:rsidR="00E926D3" w:rsidRPr="00421037" w14:paraId="5CAF5680" w14:textId="77777777" w:rsidTr="00370582">
        <w:trPr>
          <w:trHeight w:val="608"/>
        </w:trPr>
        <w:tc>
          <w:tcPr>
            <w:tcW w:w="4585" w:type="dxa"/>
          </w:tcPr>
          <w:p w14:paraId="1E0EB7D5" w14:textId="77777777" w:rsidR="00E926D3" w:rsidRPr="00421037" w:rsidRDefault="00E926D3" w:rsidP="00317FF8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2103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Бунина</w:t>
            </w:r>
          </w:p>
          <w:p w14:paraId="35AF1A74" w14:textId="77777777" w:rsidR="00E926D3" w:rsidRPr="00421037" w:rsidRDefault="00E926D3" w:rsidP="00317FF8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2103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Зульфия Хамитовна</w:t>
            </w:r>
          </w:p>
        </w:tc>
        <w:tc>
          <w:tcPr>
            <w:tcW w:w="4595" w:type="dxa"/>
          </w:tcPr>
          <w:p w14:paraId="1996B733" w14:textId="77777777" w:rsidR="00E926D3" w:rsidRPr="00421037" w:rsidRDefault="00E926D3" w:rsidP="00E52DA6">
            <w:pPr>
              <w:ind w:left="612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2103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- заместитель главы </w:t>
            </w:r>
          </w:p>
          <w:p w14:paraId="45FED7F3" w14:textId="77777777" w:rsidR="00E926D3" w:rsidRPr="00421037" w:rsidRDefault="00E926D3" w:rsidP="00E52DA6">
            <w:pPr>
              <w:ind w:left="657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2103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сельского поселения Куть-Ях</w:t>
            </w:r>
          </w:p>
        </w:tc>
      </w:tr>
      <w:tr w:rsidR="00E926D3" w:rsidRPr="00421037" w14:paraId="3404FD8A" w14:textId="77777777" w:rsidTr="00370582">
        <w:trPr>
          <w:trHeight w:val="608"/>
        </w:trPr>
        <w:tc>
          <w:tcPr>
            <w:tcW w:w="4585" w:type="dxa"/>
          </w:tcPr>
          <w:p w14:paraId="4D964271" w14:textId="77777777" w:rsidR="00E926D3" w:rsidRPr="00421037" w:rsidRDefault="00E926D3" w:rsidP="00317FF8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2103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Исраилова</w:t>
            </w:r>
          </w:p>
          <w:p w14:paraId="187FD001" w14:textId="77777777" w:rsidR="00E926D3" w:rsidRPr="00421037" w:rsidRDefault="00E926D3" w:rsidP="00317FF8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2103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Вероника Федоровна</w:t>
            </w:r>
          </w:p>
        </w:tc>
        <w:tc>
          <w:tcPr>
            <w:tcW w:w="4595" w:type="dxa"/>
          </w:tcPr>
          <w:p w14:paraId="7A5B7FDD" w14:textId="77777777" w:rsidR="00E926D3" w:rsidRPr="00421037" w:rsidRDefault="00E926D3" w:rsidP="00E52DA6">
            <w:pPr>
              <w:ind w:left="267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2103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- ведущий специалист Администрации </w:t>
            </w:r>
          </w:p>
          <w:p w14:paraId="234548C2" w14:textId="77777777" w:rsidR="00E926D3" w:rsidRPr="00421037" w:rsidRDefault="00E926D3" w:rsidP="00E52DA6">
            <w:pPr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2103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поселения</w:t>
            </w:r>
            <w:r w:rsidR="00E52DA6" w:rsidRPr="0042103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Куть-Ях</w:t>
            </w:r>
          </w:p>
        </w:tc>
      </w:tr>
    </w:tbl>
    <w:p w14:paraId="52478512" w14:textId="77777777" w:rsidR="00421037" w:rsidRDefault="00421037" w:rsidP="00150C9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14:paraId="1CC8E852" w14:textId="77777777" w:rsidR="00C23929" w:rsidRDefault="00C23929" w:rsidP="00150C9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421037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ПОВЕСТКА ДНЯ</w:t>
      </w:r>
    </w:p>
    <w:p w14:paraId="62855107" w14:textId="77777777" w:rsidR="00421037" w:rsidRPr="00421037" w:rsidRDefault="00421037" w:rsidP="00150C91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62C1FC4F" w14:textId="77777777" w:rsidR="00EA6CFB" w:rsidRPr="00EA6CFB" w:rsidRDefault="00EA6CFB" w:rsidP="00EA6CFB">
      <w:pPr>
        <w:pStyle w:val="a5"/>
        <w:numPr>
          <w:ilvl w:val="0"/>
          <w:numId w:val="4"/>
        </w:numPr>
        <w:rPr>
          <w:rFonts w:ascii="Times New Roman" w:eastAsia="Calibri" w:hAnsi="Times New Roman" w:cs="Times New Roman"/>
          <w:sz w:val="26"/>
          <w:szCs w:val="26"/>
        </w:rPr>
      </w:pPr>
      <w:r w:rsidRPr="00EA6CFB">
        <w:rPr>
          <w:rFonts w:ascii="Times New Roman" w:eastAsia="Calibri" w:hAnsi="Times New Roman" w:cs="Times New Roman"/>
          <w:sz w:val="26"/>
          <w:szCs w:val="26"/>
        </w:rPr>
        <w:t>Об участии в сборе гуманитарной помощи для жителей ДНР, ЛНР, участников СВО и членам их семей.</w:t>
      </w:r>
    </w:p>
    <w:p w14:paraId="37861419" w14:textId="0F08BAB0" w:rsidR="00150C91" w:rsidRPr="00EA6CFB" w:rsidRDefault="005216B9" w:rsidP="00EA6CFB">
      <w:pPr>
        <w:pStyle w:val="a5"/>
        <w:numPr>
          <w:ilvl w:val="0"/>
          <w:numId w:val="4"/>
        </w:numPr>
        <w:tabs>
          <w:tab w:val="left" w:pos="284"/>
        </w:tabs>
        <w:spacing w:after="0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EA6CFB">
        <w:rPr>
          <w:rFonts w:ascii="Times New Roman" w:eastAsia="Calibri" w:hAnsi="Times New Roman" w:cs="Times New Roman"/>
          <w:sz w:val="26"/>
          <w:szCs w:val="26"/>
        </w:rPr>
        <w:t>О</w:t>
      </w:r>
      <w:r w:rsidR="008B5A3B" w:rsidRPr="00EA6CFB">
        <w:rPr>
          <w:rFonts w:ascii="Times New Roman" w:eastAsia="Calibri" w:hAnsi="Times New Roman" w:cs="Times New Roman"/>
          <w:sz w:val="26"/>
          <w:szCs w:val="26"/>
        </w:rPr>
        <w:t xml:space="preserve">б оказании помощи в </w:t>
      </w:r>
      <w:r w:rsidR="00082DD8" w:rsidRPr="00EA6CFB">
        <w:rPr>
          <w:rFonts w:ascii="Times New Roman" w:eastAsia="Calibri" w:hAnsi="Times New Roman" w:cs="Times New Roman"/>
          <w:sz w:val="26"/>
          <w:szCs w:val="26"/>
        </w:rPr>
        <w:t>организации и проведении Дня поселка</w:t>
      </w:r>
      <w:r w:rsidR="00680621" w:rsidRPr="00EA6CFB">
        <w:rPr>
          <w:rFonts w:ascii="Times New Roman" w:eastAsia="Calibri" w:hAnsi="Times New Roman" w:cs="Times New Roman"/>
          <w:sz w:val="26"/>
          <w:szCs w:val="26"/>
        </w:rPr>
        <w:t>.</w:t>
      </w:r>
    </w:p>
    <w:p w14:paraId="69244C25" w14:textId="77777777" w:rsidR="00E16FCF" w:rsidRPr="00E20191" w:rsidRDefault="00E16FCF" w:rsidP="00E2019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14:paraId="308A0D45" w14:textId="77777777" w:rsidR="00CA62AE" w:rsidRDefault="00421037" w:rsidP="00421037">
      <w:pPr>
        <w:pStyle w:val="a5"/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421037">
        <w:rPr>
          <w:rFonts w:ascii="Times New Roman" w:eastAsia="Calibri" w:hAnsi="Times New Roman" w:cs="Times New Roman"/>
          <w:b/>
          <w:sz w:val="26"/>
          <w:szCs w:val="26"/>
        </w:rPr>
        <w:t xml:space="preserve">ХОД ЗАСЕДАНИЯ: </w:t>
      </w:r>
    </w:p>
    <w:p w14:paraId="3B2BE423" w14:textId="77777777" w:rsidR="00421037" w:rsidRPr="00421037" w:rsidRDefault="00421037" w:rsidP="00421037">
      <w:pPr>
        <w:pStyle w:val="a5"/>
        <w:tabs>
          <w:tab w:val="left" w:pos="709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</w:p>
    <w:p w14:paraId="1DDBE4EA" w14:textId="77777777" w:rsidR="00C23929" w:rsidRPr="00421037" w:rsidRDefault="00C23929" w:rsidP="00C23929">
      <w:pPr>
        <w:numPr>
          <w:ilvl w:val="0"/>
          <w:numId w:val="3"/>
        </w:num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421037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СЛУШАЛИ:</w:t>
      </w:r>
    </w:p>
    <w:p w14:paraId="58CA0C0F" w14:textId="0B3FF1BC" w:rsidR="00EA6CFB" w:rsidRPr="00EA6CFB" w:rsidRDefault="00EA6CFB" w:rsidP="00EA6CFB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A6CF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Л.В. Жильцову, главу поселения Куть-Ях, которая в своем выступлении озвучила информацию, о необходимости продолжать участвовать в сборе гуманитарной помощи для жителей ЛНР, ДНР,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Белгородской области, </w:t>
      </w:r>
      <w:r w:rsidRPr="00EA6CF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участников СВО и членов их семей. </w:t>
      </w:r>
    </w:p>
    <w:p w14:paraId="5A3D8B64" w14:textId="77777777" w:rsidR="00EA6CFB" w:rsidRPr="00EA6CFB" w:rsidRDefault="00EA6CFB" w:rsidP="00EA6CFB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A6CFB">
        <w:rPr>
          <w:rFonts w:ascii="Times New Roman" w:eastAsia="Times New Roman" w:hAnsi="Times New Roman" w:cs="Times New Roman"/>
          <w:sz w:val="26"/>
          <w:szCs w:val="26"/>
          <w:lang w:eastAsia="ru-RU"/>
        </w:rPr>
        <w:t>Членам Общественного Совета принять участие в сборе гуманитарной помощи, а также в информировании односельчан о адресах данных пунктов.</w:t>
      </w:r>
    </w:p>
    <w:p w14:paraId="06196368" w14:textId="01D269F1" w:rsidR="00EA6CFB" w:rsidRPr="00EA6CFB" w:rsidRDefault="00EA6CFB" w:rsidP="00EA6CFB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1</w:t>
      </w:r>
      <w:r w:rsidRPr="00EA6CFB">
        <w:rPr>
          <w:rFonts w:ascii="Times New Roman" w:eastAsia="Times New Roman" w:hAnsi="Times New Roman" w:cs="Times New Roman"/>
          <w:sz w:val="26"/>
          <w:szCs w:val="26"/>
          <w:lang w:eastAsia="ru-RU"/>
        </w:rPr>
        <w:t>. РЕШЕНИЕ:</w:t>
      </w:r>
    </w:p>
    <w:p w14:paraId="17074BB9" w14:textId="77777777" w:rsidR="00EA6CFB" w:rsidRPr="00EA6CFB" w:rsidRDefault="00EA6CFB" w:rsidP="00EA6CFB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0DF0C1DD" w14:textId="55449657" w:rsidR="00EA6CFB" w:rsidRPr="00EA6CFB" w:rsidRDefault="00EA6CFB" w:rsidP="00EA6CFB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1</w:t>
      </w:r>
      <w:r w:rsidRPr="00EA6CFB">
        <w:rPr>
          <w:rFonts w:ascii="Times New Roman" w:eastAsia="Times New Roman" w:hAnsi="Times New Roman" w:cs="Times New Roman"/>
          <w:sz w:val="26"/>
          <w:szCs w:val="26"/>
          <w:lang w:eastAsia="ru-RU"/>
        </w:rPr>
        <w:t>.1.   Принять информацию главы поселения Л.В. Жильцовой к сведению;</w:t>
      </w:r>
    </w:p>
    <w:p w14:paraId="684A03F7" w14:textId="2F1D02CB" w:rsidR="00EA6CFB" w:rsidRPr="00EA6CFB" w:rsidRDefault="00EA6CFB" w:rsidP="00EA6CFB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1</w:t>
      </w:r>
      <w:r w:rsidRPr="00EA6CFB">
        <w:rPr>
          <w:rFonts w:ascii="Times New Roman" w:eastAsia="Times New Roman" w:hAnsi="Times New Roman" w:cs="Times New Roman"/>
          <w:sz w:val="26"/>
          <w:szCs w:val="26"/>
          <w:lang w:eastAsia="ru-RU"/>
        </w:rPr>
        <w:t>.2. Создать и распространить объявления об участии в сборе гуманитарной помощи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14:paraId="0E0018E8" w14:textId="77777777" w:rsidR="00874637" w:rsidRPr="00421037" w:rsidRDefault="00874637" w:rsidP="009E3644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6"/>
          <w:szCs w:val="26"/>
        </w:rPr>
      </w:pPr>
    </w:p>
    <w:p w14:paraId="34C82F15" w14:textId="56ADFCE2" w:rsidR="00874637" w:rsidRPr="00421037" w:rsidRDefault="00874637" w:rsidP="00874637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6"/>
          <w:szCs w:val="26"/>
        </w:rPr>
      </w:pPr>
      <w:r w:rsidRPr="00421037">
        <w:rPr>
          <w:rFonts w:ascii="Times New Roman" w:eastAsia="Calibri" w:hAnsi="Times New Roman" w:cs="Times New Roman"/>
          <w:b/>
          <w:sz w:val="26"/>
          <w:szCs w:val="26"/>
        </w:rPr>
        <w:t>Результат голосования</w:t>
      </w:r>
      <w:r w:rsidR="00FC7EDD">
        <w:rPr>
          <w:rFonts w:ascii="Times New Roman" w:eastAsia="Calibri" w:hAnsi="Times New Roman" w:cs="Times New Roman"/>
          <w:b/>
          <w:sz w:val="26"/>
          <w:szCs w:val="26"/>
        </w:rPr>
        <w:t>:</w:t>
      </w:r>
    </w:p>
    <w:p w14:paraId="7EC3184F" w14:textId="189B2760" w:rsidR="00874637" w:rsidRPr="00421037" w:rsidRDefault="00874637" w:rsidP="00874637">
      <w:pPr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421037">
        <w:rPr>
          <w:rFonts w:ascii="Times New Roman" w:eastAsia="Calibri" w:hAnsi="Times New Roman" w:cs="Times New Roman"/>
          <w:b/>
          <w:sz w:val="26"/>
          <w:szCs w:val="26"/>
        </w:rPr>
        <w:t>«за»</w:t>
      </w:r>
      <w:r w:rsidRPr="00421037">
        <w:rPr>
          <w:rFonts w:ascii="Times New Roman" w:eastAsia="Calibri" w:hAnsi="Times New Roman" w:cs="Times New Roman"/>
          <w:sz w:val="26"/>
          <w:szCs w:val="26"/>
        </w:rPr>
        <w:t xml:space="preserve"> - </w:t>
      </w:r>
      <w:r w:rsidR="00FC7EDD">
        <w:rPr>
          <w:rFonts w:ascii="Times New Roman" w:eastAsia="Calibri" w:hAnsi="Times New Roman" w:cs="Times New Roman"/>
          <w:sz w:val="26"/>
          <w:szCs w:val="26"/>
        </w:rPr>
        <w:t>де</w:t>
      </w:r>
      <w:r w:rsidR="00EA6CFB">
        <w:rPr>
          <w:rFonts w:ascii="Times New Roman" w:eastAsia="Calibri" w:hAnsi="Times New Roman" w:cs="Times New Roman"/>
          <w:sz w:val="26"/>
          <w:szCs w:val="26"/>
        </w:rPr>
        <w:t>сять</w:t>
      </w:r>
    </w:p>
    <w:p w14:paraId="1D888D2E" w14:textId="77777777" w:rsidR="00874637" w:rsidRPr="00421037" w:rsidRDefault="00874637" w:rsidP="00874637">
      <w:pPr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421037">
        <w:rPr>
          <w:rFonts w:ascii="Times New Roman" w:eastAsia="Calibri" w:hAnsi="Times New Roman" w:cs="Times New Roman"/>
          <w:b/>
          <w:sz w:val="26"/>
          <w:szCs w:val="26"/>
        </w:rPr>
        <w:t>«против»</w:t>
      </w:r>
      <w:r w:rsidRPr="00421037">
        <w:rPr>
          <w:rFonts w:ascii="Times New Roman" w:eastAsia="Calibri" w:hAnsi="Times New Roman" w:cs="Times New Roman"/>
          <w:sz w:val="26"/>
          <w:szCs w:val="26"/>
        </w:rPr>
        <w:t xml:space="preserve"> - нет</w:t>
      </w:r>
    </w:p>
    <w:p w14:paraId="1A9CE891" w14:textId="77777777" w:rsidR="00874637" w:rsidRPr="00421037" w:rsidRDefault="00874637" w:rsidP="00874637">
      <w:pPr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421037">
        <w:rPr>
          <w:rFonts w:ascii="Times New Roman" w:eastAsia="Calibri" w:hAnsi="Times New Roman" w:cs="Times New Roman"/>
          <w:b/>
          <w:sz w:val="26"/>
          <w:szCs w:val="26"/>
        </w:rPr>
        <w:t>«воздержались»</w:t>
      </w:r>
      <w:r w:rsidRPr="00421037">
        <w:rPr>
          <w:rFonts w:ascii="Times New Roman" w:eastAsia="Calibri" w:hAnsi="Times New Roman" w:cs="Times New Roman"/>
          <w:sz w:val="26"/>
          <w:szCs w:val="26"/>
        </w:rPr>
        <w:t xml:space="preserve"> - нет</w:t>
      </w:r>
    </w:p>
    <w:p w14:paraId="1092C7C3" w14:textId="77777777" w:rsidR="00874637" w:rsidRPr="00421037" w:rsidRDefault="00874637" w:rsidP="00874637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6"/>
          <w:szCs w:val="26"/>
        </w:rPr>
      </w:pPr>
      <w:r w:rsidRPr="00421037">
        <w:rPr>
          <w:rFonts w:ascii="Times New Roman" w:eastAsia="Calibri" w:hAnsi="Times New Roman" w:cs="Times New Roman"/>
          <w:b/>
          <w:sz w:val="26"/>
          <w:szCs w:val="26"/>
        </w:rPr>
        <w:t>Решение принято единогласно.</w:t>
      </w:r>
    </w:p>
    <w:p w14:paraId="6A064972" w14:textId="77777777" w:rsidR="00590CCA" w:rsidRPr="00421037" w:rsidRDefault="00590CCA" w:rsidP="00590CCA">
      <w:pPr>
        <w:tabs>
          <w:tab w:val="left" w:pos="360"/>
          <w:tab w:val="left" w:pos="126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highlight w:val="yellow"/>
          <w:lang w:eastAsia="ar-SA"/>
        </w:rPr>
      </w:pPr>
    </w:p>
    <w:p w14:paraId="0E3C90CE" w14:textId="77777777" w:rsidR="00462288" w:rsidRPr="00421037" w:rsidRDefault="00462288" w:rsidP="00462288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421037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СЛУШАЛИ:</w:t>
      </w:r>
    </w:p>
    <w:p w14:paraId="348A897F" w14:textId="16DF24BA" w:rsidR="00370582" w:rsidRDefault="00680621" w:rsidP="0068062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Слушали С.Ю. Мяконьких, которая в своем выступлении озвучила необходимость принимать активное участие в подготовке и проведении Дня поселка.</w:t>
      </w:r>
    </w:p>
    <w:p w14:paraId="41C99DAF" w14:textId="77777777" w:rsidR="00502581" w:rsidRDefault="00502581" w:rsidP="00502581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14:paraId="6EB32687" w14:textId="18F209A0" w:rsidR="00370582" w:rsidRPr="00502581" w:rsidRDefault="00370582" w:rsidP="0037058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</w:pPr>
      <w:r w:rsidRPr="00502581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Результат голосования:</w:t>
      </w:r>
    </w:p>
    <w:p w14:paraId="69D9EEB8" w14:textId="6FA170D4" w:rsidR="00370582" w:rsidRPr="00370582" w:rsidRDefault="00370582" w:rsidP="0037058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370582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«Да»</w:t>
      </w:r>
      <w:r w:rsidRPr="0037058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- </w:t>
      </w:r>
      <w:r w:rsidR="00EA6CFB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десять</w:t>
      </w:r>
    </w:p>
    <w:p w14:paraId="68A7F56A" w14:textId="4F4E5CC8" w:rsidR="00370582" w:rsidRPr="00370582" w:rsidRDefault="00370582" w:rsidP="0037058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370582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«Нет»</w:t>
      </w:r>
      <w:r w:rsidRPr="0037058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- </w:t>
      </w:r>
      <w:r w:rsidR="00680621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ноль</w:t>
      </w:r>
    </w:p>
    <w:p w14:paraId="0E7EC4EB" w14:textId="77777777" w:rsidR="00370582" w:rsidRPr="00370582" w:rsidRDefault="00370582" w:rsidP="0037058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370582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«воздержались»</w:t>
      </w:r>
      <w:r w:rsidRPr="00370582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- нет</w:t>
      </w:r>
    </w:p>
    <w:p w14:paraId="305523F1" w14:textId="77777777" w:rsidR="00370582" w:rsidRPr="00370582" w:rsidRDefault="00370582" w:rsidP="0037058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</w:pPr>
      <w:r w:rsidRPr="00370582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Решение принято единогласно.</w:t>
      </w:r>
    </w:p>
    <w:p w14:paraId="4D50B3B6" w14:textId="77777777" w:rsidR="00811C16" w:rsidRPr="00421037" w:rsidRDefault="00811C16" w:rsidP="00462288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6"/>
          <w:szCs w:val="26"/>
        </w:rPr>
      </w:pPr>
    </w:p>
    <w:p w14:paraId="2FBE22D8" w14:textId="77777777" w:rsidR="00705D1D" w:rsidRPr="00421037" w:rsidRDefault="00705D1D" w:rsidP="00C23929">
      <w:pPr>
        <w:tabs>
          <w:tab w:val="left" w:pos="360"/>
          <w:tab w:val="left" w:pos="12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highlight w:val="yellow"/>
          <w:lang w:eastAsia="ru-RU"/>
        </w:rPr>
      </w:pPr>
    </w:p>
    <w:p w14:paraId="2C4B9695" w14:textId="77777777" w:rsidR="009D496F" w:rsidRPr="00421037" w:rsidRDefault="009D496F" w:rsidP="009D496F">
      <w:pPr>
        <w:tabs>
          <w:tab w:val="left" w:pos="360"/>
          <w:tab w:val="left" w:pos="12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21037">
        <w:rPr>
          <w:rFonts w:ascii="Times New Roman" w:eastAsia="Times New Roman" w:hAnsi="Times New Roman" w:cs="Times New Roman"/>
          <w:sz w:val="26"/>
          <w:szCs w:val="26"/>
          <w:lang w:eastAsia="ru-RU"/>
        </w:rPr>
        <w:t>Председатель общественного совета</w:t>
      </w:r>
      <w:r w:rsidRPr="00421037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>______________</w:t>
      </w:r>
      <w:r w:rsidRPr="00421037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="000E616C" w:rsidRPr="00421037">
        <w:rPr>
          <w:rFonts w:ascii="Times New Roman" w:eastAsia="Times New Roman" w:hAnsi="Times New Roman" w:cs="Times New Roman"/>
          <w:sz w:val="26"/>
          <w:szCs w:val="26"/>
          <w:lang w:eastAsia="ru-RU"/>
        </w:rPr>
        <w:t>С.Ю. Мяконьких</w:t>
      </w:r>
    </w:p>
    <w:p w14:paraId="6ADC8AFF" w14:textId="77777777" w:rsidR="009D496F" w:rsidRPr="00421037" w:rsidRDefault="009D496F" w:rsidP="009D496F">
      <w:pPr>
        <w:tabs>
          <w:tab w:val="left" w:pos="360"/>
          <w:tab w:val="left" w:pos="1260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29CD53AC" w14:textId="77777777" w:rsidR="009D496F" w:rsidRPr="00421037" w:rsidRDefault="009D496F" w:rsidP="009D496F">
      <w:pPr>
        <w:tabs>
          <w:tab w:val="left" w:pos="12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21037">
        <w:rPr>
          <w:rFonts w:ascii="Times New Roman" w:eastAsia="Times New Roman" w:hAnsi="Times New Roman" w:cs="Times New Roman"/>
          <w:sz w:val="26"/>
          <w:szCs w:val="26"/>
          <w:lang w:eastAsia="ru-RU"/>
        </w:rPr>
        <w:t>Секретарь общественного совета</w:t>
      </w:r>
      <w:r w:rsidRPr="00421037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>______________</w:t>
      </w:r>
      <w:r w:rsidRPr="00421037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>Л.А. Штанько</w:t>
      </w:r>
    </w:p>
    <w:p w14:paraId="450FAADA" w14:textId="77777777" w:rsidR="0053110B" w:rsidRPr="00421037" w:rsidRDefault="0053110B">
      <w:pPr>
        <w:rPr>
          <w:sz w:val="26"/>
          <w:szCs w:val="26"/>
        </w:rPr>
      </w:pPr>
    </w:p>
    <w:sectPr w:rsidR="0053110B" w:rsidRPr="00421037" w:rsidSect="0036758B">
      <w:type w:val="continuous"/>
      <w:pgSz w:w="11907" w:h="16840" w:code="9"/>
      <w:pgMar w:top="851" w:right="992" w:bottom="284" w:left="1701" w:header="0" w:footer="6" w:gutter="0"/>
      <w:cols w:space="708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C1DEC51" w14:textId="77777777" w:rsidR="007B38F0" w:rsidRDefault="007B38F0" w:rsidP="00B90EDD">
      <w:pPr>
        <w:spacing w:after="0" w:line="240" w:lineRule="auto"/>
      </w:pPr>
      <w:r>
        <w:separator/>
      </w:r>
    </w:p>
  </w:endnote>
  <w:endnote w:type="continuationSeparator" w:id="0">
    <w:p w14:paraId="2BAC06C0" w14:textId="77777777" w:rsidR="007B38F0" w:rsidRDefault="007B38F0" w:rsidP="00B90E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i/>
        <w:iCs/>
        <w:color w:val="8C8C8C" w:themeColor="background1" w:themeShade="8C"/>
      </w:rPr>
      <w:alias w:val="Организация"/>
      <w:id w:val="-175884060"/>
      <w:placeholder>
        <w:docPart w:val="261E94FF9E2C44C3B2088CEA5885A43C"/>
      </w:placeholder>
      <w:dataBinding w:prefixMappings="xmlns:ns0='http://schemas.openxmlformats.org/officeDocument/2006/extended-properties'" w:xpath="/ns0:Properties[1]/ns0:Company[1]" w:storeItemID="{6668398D-A668-4E3E-A5EB-62B293D839F1}"/>
      <w:text/>
    </w:sdtPr>
    <w:sdtEndPr/>
    <w:sdtContent>
      <w:p w14:paraId="690ADD2B" w14:textId="77777777" w:rsidR="00B90EDD" w:rsidRDefault="00B90EDD">
        <w:pPr>
          <w:pStyle w:val="a8"/>
          <w:pBdr>
            <w:top w:val="single" w:sz="24" w:space="5" w:color="9BBB59" w:themeColor="accent3"/>
          </w:pBdr>
          <w:jc w:val="right"/>
          <w:rPr>
            <w:i/>
            <w:iCs/>
            <w:color w:val="8C8C8C" w:themeColor="background1" w:themeShade="8C"/>
          </w:rPr>
        </w:pPr>
        <w:r>
          <w:rPr>
            <w:i/>
            <w:iCs/>
            <w:color w:val="8C8C8C" w:themeColor="background1" w:themeShade="8C"/>
          </w:rPr>
          <w:t xml:space="preserve">Протокол </w:t>
        </w:r>
        <w:r w:rsidR="0036758B">
          <w:rPr>
            <w:i/>
            <w:iCs/>
            <w:color w:val="8C8C8C" w:themeColor="background1" w:themeShade="8C"/>
          </w:rPr>
          <w:t xml:space="preserve">№ </w:t>
        </w:r>
        <w:r w:rsidR="00DD28F4">
          <w:rPr>
            <w:i/>
            <w:iCs/>
            <w:color w:val="8C8C8C" w:themeColor="background1" w:themeShade="8C"/>
          </w:rPr>
          <w:t xml:space="preserve">3 </w:t>
        </w:r>
        <w:r w:rsidR="0036758B">
          <w:rPr>
            <w:i/>
            <w:iCs/>
            <w:color w:val="8C8C8C" w:themeColor="background1" w:themeShade="8C"/>
          </w:rPr>
          <w:t>Заседания Общественного с</w:t>
        </w:r>
        <w:r>
          <w:rPr>
            <w:i/>
            <w:iCs/>
            <w:color w:val="8C8C8C" w:themeColor="background1" w:themeShade="8C"/>
          </w:rPr>
          <w:t>овета с.п. Куть - Ях</w:t>
        </w:r>
      </w:p>
    </w:sdtContent>
  </w:sdt>
  <w:p w14:paraId="60D3B641" w14:textId="77777777" w:rsidR="00B90EDD" w:rsidRDefault="00B90EDD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088BE3D" w14:textId="77777777" w:rsidR="007B38F0" w:rsidRDefault="007B38F0" w:rsidP="00B90EDD">
      <w:pPr>
        <w:spacing w:after="0" w:line="240" w:lineRule="auto"/>
      </w:pPr>
      <w:r>
        <w:separator/>
      </w:r>
    </w:p>
  </w:footnote>
  <w:footnote w:type="continuationSeparator" w:id="0">
    <w:p w14:paraId="3BA2B4A8" w14:textId="77777777" w:rsidR="007B38F0" w:rsidRDefault="007B38F0" w:rsidP="00B90ED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5B3027"/>
    <w:multiLevelType w:val="hybridMultilevel"/>
    <w:tmpl w:val="873EF1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5947A8"/>
    <w:multiLevelType w:val="hybridMultilevel"/>
    <w:tmpl w:val="7B2265F0"/>
    <w:lvl w:ilvl="0" w:tplc="9614F2CE">
      <w:start w:val="1"/>
      <w:numFmt w:val="decimal"/>
      <w:lvlText w:val="%1.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2C9E746A"/>
    <w:multiLevelType w:val="hybridMultilevel"/>
    <w:tmpl w:val="DDC0887A"/>
    <w:lvl w:ilvl="0" w:tplc="0419000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36DD6D17"/>
    <w:multiLevelType w:val="multilevel"/>
    <w:tmpl w:val="4252A12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2160" w:hanging="145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505" w:hanging="145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50" w:hanging="145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95" w:hanging="145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0" w:hanging="145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85" w:hanging="1455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57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20" w:hanging="1800"/>
      </w:pPr>
      <w:rPr>
        <w:rFonts w:hint="default"/>
      </w:rPr>
    </w:lvl>
  </w:abstractNum>
  <w:abstractNum w:abstractNumId="4" w15:restartNumberingAfterBreak="0">
    <w:nsid w:val="4F5238AF"/>
    <w:multiLevelType w:val="hybridMultilevel"/>
    <w:tmpl w:val="207ECB9E"/>
    <w:lvl w:ilvl="0" w:tplc="7BD8B00A">
      <w:start w:val="1"/>
      <w:numFmt w:val="decimal"/>
      <w:lvlText w:val="%1."/>
      <w:lvlJc w:val="left"/>
      <w:pPr>
        <w:ind w:left="1125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5" w15:restartNumberingAfterBreak="0">
    <w:nsid w:val="5FBE34B5"/>
    <w:multiLevelType w:val="hybridMultilevel"/>
    <w:tmpl w:val="DDC0887A"/>
    <w:lvl w:ilvl="0" w:tplc="0419000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66867CA2"/>
    <w:multiLevelType w:val="hybridMultilevel"/>
    <w:tmpl w:val="10A4BC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5D475D"/>
    <w:multiLevelType w:val="hybridMultilevel"/>
    <w:tmpl w:val="DDC0887A"/>
    <w:lvl w:ilvl="0" w:tplc="0419000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6B056021"/>
    <w:multiLevelType w:val="multilevel"/>
    <w:tmpl w:val="15CA6AC4"/>
    <w:lvl w:ilvl="0">
      <w:start w:val="1"/>
      <w:numFmt w:val="decimal"/>
      <w:lvlText w:val="%1."/>
      <w:lvlJc w:val="left"/>
      <w:pPr>
        <w:ind w:left="408" w:hanging="408"/>
      </w:pPr>
      <w:rPr>
        <w:rFonts w:hint="default"/>
        <w:b w:val="0"/>
        <w:u w:val="none"/>
      </w:rPr>
    </w:lvl>
    <w:lvl w:ilvl="1">
      <w:start w:val="1"/>
      <w:numFmt w:val="decimal"/>
      <w:lvlText w:val="%1.%2."/>
      <w:lvlJc w:val="left"/>
      <w:pPr>
        <w:ind w:left="1004" w:hanging="720"/>
      </w:pPr>
      <w:rPr>
        <w:rFonts w:hint="default"/>
        <w:b w:val="0"/>
        <w:u w:val="none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  <w:b w:val="0"/>
        <w:u w:val="none"/>
      </w:rPr>
    </w:lvl>
    <w:lvl w:ilvl="3">
      <w:start w:val="1"/>
      <w:numFmt w:val="decimal"/>
      <w:lvlText w:val="%1.%2.%3.%4."/>
      <w:lvlJc w:val="left"/>
      <w:pPr>
        <w:ind w:left="1932" w:hanging="1080"/>
      </w:pPr>
      <w:rPr>
        <w:rFonts w:hint="default"/>
        <w:b w:val="0"/>
        <w:u w:val="none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  <w:b w:val="0"/>
        <w:u w:val="none"/>
      </w:rPr>
    </w:lvl>
    <w:lvl w:ilvl="5">
      <w:start w:val="1"/>
      <w:numFmt w:val="decimal"/>
      <w:lvlText w:val="%1.%2.%3.%4.%5.%6."/>
      <w:lvlJc w:val="left"/>
      <w:pPr>
        <w:ind w:left="2860" w:hanging="1440"/>
      </w:pPr>
      <w:rPr>
        <w:rFonts w:hint="default"/>
        <w:b w:val="0"/>
        <w:u w:val="none"/>
      </w:rPr>
    </w:lvl>
    <w:lvl w:ilvl="6">
      <w:start w:val="1"/>
      <w:numFmt w:val="decimal"/>
      <w:lvlText w:val="%1.%2.%3.%4.%5.%6.%7."/>
      <w:lvlJc w:val="left"/>
      <w:pPr>
        <w:ind w:left="3144" w:hanging="1440"/>
      </w:pPr>
      <w:rPr>
        <w:rFonts w:hint="default"/>
        <w:b w:val="0"/>
        <w:u w:val="none"/>
      </w:rPr>
    </w:lvl>
    <w:lvl w:ilvl="7">
      <w:start w:val="1"/>
      <w:numFmt w:val="decimal"/>
      <w:lvlText w:val="%1.%2.%3.%4.%5.%6.%7.%8."/>
      <w:lvlJc w:val="left"/>
      <w:pPr>
        <w:ind w:left="3788" w:hanging="1800"/>
      </w:pPr>
      <w:rPr>
        <w:rFonts w:hint="default"/>
        <w:b w:val="0"/>
        <w:u w:val="none"/>
      </w:rPr>
    </w:lvl>
    <w:lvl w:ilvl="8">
      <w:start w:val="1"/>
      <w:numFmt w:val="decimal"/>
      <w:lvlText w:val="%1.%2.%3.%4.%5.%6.%7.%8.%9."/>
      <w:lvlJc w:val="left"/>
      <w:pPr>
        <w:ind w:left="4072" w:hanging="1800"/>
      </w:pPr>
      <w:rPr>
        <w:rFonts w:hint="default"/>
        <w:b w:val="0"/>
        <w:u w:val="none"/>
      </w:rPr>
    </w:lvl>
  </w:abstractNum>
  <w:abstractNum w:abstractNumId="9" w15:restartNumberingAfterBreak="0">
    <w:nsid w:val="6F060AF6"/>
    <w:multiLevelType w:val="hybridMultilevel"/>
    <w:tmpl w:val="668EEF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1B56A7D"/>
    <w:multiLevelType w:val="hybridMultilevel"/>
    <w:tmpl w:val="588C672A"/>
    <w:lvl w:ilvl="0" w:tplc="2EC0FE2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C9122D0"/>
    <w:multiLevelType w:val="multilevel"/>
    <w:tmpl w:val="9070C19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40" w:hanging="720"/>
      </w:pPr>
      <w:rPr>
        <w:rFonts w:hint="default"/>
        <w:i w:val="0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num w:numId="1" w16cid:durableId="1610509757">
    <w:abstractNumId w:val="4"/>
  </w:num>
  <w:num w:numId="2" w16cid:durableId="708529269">
    <w:abstractNumId w:val="5"/>
  </w:num>
  <w:num w:numId="3" w16cid:durableId="55209304">
    <w:abstractNumId w:val="3"/>
  </w:num>
  <w:num w:numId="4" w16cid:durableId="1689526489">
    <w:abstractNumId w:val="10"/>
  </w:num>
  <w:num w:numId="5" w16cid:durableId="690567603">
    <w:abstractNumId w:val="6"/>
  </w:num>
  <w:num w:numId="6" w16cid:durableId="1557936723">
    <w:abstractNumId w:val="2"/>
  </w:num>
  <w:num w:numId="7" w16cid:durableId="979454108">
    <w:abstractNumId w:val="0"/>
  </w:num>
  <w:num w:numId="8" w16cid:durableId="1028989900">
    <w:abstractNumId w:val="11"/>
  </w:num>
  <w:num w:numId="9" w16cid:durableId="56320848">
    <w:abstractNumId w:val="7"/>
  </w:num>
  <w:num w:numId="10" w16cid:durableId="987562472">
    <w:abstractNumId w:val="9"/>
  </w:num>
  <w:num w:numId="11" w16cid:durableId="1420835303">
    <w:abstractNumId w:val="1"/>
  </w:num>
  <w:num w:numId="12" w16cid:durableId="88383219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C295C"/>
    <w:rsid w:val="000005E0"/>
    <w:rsid w:val="000565E8"/>
    <w:rsid w:val="00066EFC"/>
    <w:rsid w:val="00082DD8"/>
    <w:rsid w:val="000E616C"/>
    <w:rsid w:val="000E6331"/>
    <w:rsid w:val="000F5F0F"/>
    <w:rsid w:val="000F79C0"/>
    <w:rsid w:val="000F7C02"/>
    <w:rsid w:val="00106DC2"/>
    <w:rsid w:val="00127BAC"/>
    <w:rsid w:val="0014458B"/>
    <w:rsid w:val="0014581B"/>
    <w:rsid w:val="00150C91"/>
    <w:rsid w:val="00153EEE"/>
    <w:rsid w:val="00170841"/>
    <w:rsid w:val="001B1951"/>
    <w:rsid w:val="001D1F6B"/>
    <w:rsid w:val="001D5F1C"/>
    <w:rsid w:val="001E1F46"/>
    <w:rsid w:val="001E3313"/>
    <w:rsid w:val="001E3685"/>
    <w:rsid w:val="001F1F2C"/>
    <w:rsid w:val="00200D2B"/>
    <w:rsid w:val="00211CE5"/>
    <w:rsid w:val="00220810"/>
    <w:rsid w:val="00234EA3"/>
    <w:rsid w:val="00253890"/>
    <w:rsid w:val="00255B42"/>
    <w:rsid w:val="00270DA5"/>
    <w:rsid w:val="0027199F"/>
    <w:rsid w:val="00280373"/>
    <w:rsid w:val="00280E51"/>
    <w:rsid w:val="002B003C"/>
    <w:rsid w:val="002B51E3"/>
    <w:rsid w:val="002C0A19"/>
    <w:rsid w:val="002C247F"/>
    <w:rsid w:val="002C31F3"/>
    <w:rsid w:val="002C555A"/>
    <w:rsid w:val="002C7848"/>
    <w:rsid w:val="002E2051"/>
    <w:rsid w:val="002F233A"/>
    <w:rsid w:val="00337322"/>
    <w:rsid w:val="00355B43"/>
    <w:rsid w:val="0036758B"/>
    <w:rsid w:val="00370582"/>
    <w:rsid w:val="00383F0E"/>
    <w:rsid w:val="00385B58"/>
    <w:rsid w:val="00395734"/>
    <w:rsid w:val="003C35BF"/>
    <w:rsid w:val="003F08F5"/>
    <w:rsid w:val="004130C9"/>
    <w:rsid w:val="00413C31"/>
    <w:rsid w:val="00421037"/>
    <w:rsid w:val="00440184"/>
    <w:rsid w:val="00453546"/>
    <w:rsid w:val="00462288"/>
    <w:rsid w:val="004649DE"/>
    <w:rsid w:val="00473CBF"/>
    <w:rsid w:val="004913DC"/>
    <w:rsid w:val="004B2728"/>
    <w:rsid w:val="004D448E"/>
    <w:rsid w:val="004E06BA"/>
    <w:rsid w:val="004F2503"/>
    <w:rsid w:val="0050044E"/>
    <w:rsid w:val="00501204"/>
    <w:rsid w:val="00502581"/>
    <w:rsid w:val="005216B9"/>
    <w:rsid w:val="00521EF7"/>
    <w:rsid w:val="005247E6"/>
    <w:rsid w:val="0053110B"/>
    <w:rsid w:val="00543439"/>
    <w:rsid w:val="0054360D"/>
    <w:rsid w:val="005572B9"/>
    <w:rsid w:val="005613F4"/>
    <w:rsid w:val="005703CB"/>
    <w:rsid w:val="00590CCA"/>
    <w:rsid w:val="005943A8"/>
    <w:rsid w:val="005E092C"/>
    <w:rsid w:val="005E1C0A"/>
    <w:rsid w:val="00611B04"/>
    <w:rsid w:val="00637DFD"/>
    <w:rsid w:val="00641E57"/>
    <w:rsid w:val="00660127"/>
    <w:rsid w:val="006602BC"/>
    <w:rsid w:val="0067204D"/>
    <w:rsid w:val="00680621"/>
    <w:rsid w:val="0068147B"/>
    <w:rsid w:val="00691135"/>
    <w:rsid w:val="006C7CAD"/>
    <w:rsid w:val="006D0035"/>
    <w:rsid w:val="006D2C92"/>
    <w:rsid w:val="006D5DF3"/>
    <w:rsid w:val="00705D1D"/>
    <w:rsid w:val="00706136"/>
    <w:rsid w:val="00713D4C"/>
    <w:rsid w:val="00736A4F"/>
    <w:rsid w:val="00774B34"/>
    <w:rsid w:val="00794EA2"/>
    <w:rsid w:val="007B38F0"/>
    <w:rsid w:val="007D1E94"/>
    <w:rsid w:val="00803550"/>
    <w:rsid w:val="00805F97"/>
    <w:rsid w:val="00811C16"/>
    <w:rsid w:val="0081380B"/>
    <w:rsid w:val="008271B4"/>
    <w:rsid w:val="00836293"/>
    <w:rsid w:val="008420E1"/>
    <w:rsid w:val="008710B9"/>
    <w:rsid w:val="008728C4"/>
    <w:rsid w:val="00874637"/>
    <w:rsid w:val="00891DB9"/>
    <w:rsid w:val="0089305E"/>
    <w:rsid w:val="008A334D"/>
    <w:rsid w:val="008B3F12"/>
    <w:rsid w:val="008B5A3B"/>
    <w:rsid w:val="008D64CF"/>
    <w:rsid w:val="008E4AFE"/>
    <w:rsid w:val="008E53FC"/>
    <w:rsid w:val="008F3390"/>
    <w:rsid w:val="009006F4"/>
    <w:rsid w:val="009026D7"/>
    <w:rsid w:val="00905737"/>
    <w:rsid w:val="00925396"/>
    <w:rsid w:val="00983DDF"/>
    <w:rsid w:val="009956F4"/>
    <w:rsid w:val="0099657A"/>
    <w:rsid w:val="009C696C"/>
    <w:rsid w:val="009D496F"/>
    <w:rsid w:val="009E0107"/>
    <w:rsid w:val="009E3644"/>
    <w:rsid w:val="00A14008"/>
    <w:rsid w:val="00A629F6"/>
    <w:rsid w:val="00A8780E"/>
    <w:rsid w:val="00A9251D"/>
    <w:rsid w:val="00AA02E9"/>
    <w:rsid w:val="00AC0AE2"/>
    <w:rsid w:val="00AD21AC"/>
    <w:rsid w:val="00AD3174"/>
    <w:rsid w:val="00B238C5"/>
    <w:rsid w:val="00B363F5"/>
    <w:rsid w:val="00B3788F"/>
    <w:rsid w:val="00B563EF"/>
    <w:rsid w:val="00B6088F"/>
    <w:rsid w:val="00B702D2"/>
    <w:rsid w:val="00B90BB3"/>
    <w:rsid w:val="00B90EDD"/>
    <w:rsid w:val="00BC295C"/>
    <w:rsid w:val="00C0302E"/>
    <w:rsid w:val="00C23929"/>
    <w:rsid w:val="00C433CE"/>
    <w:rsid w:val="00C45D76"/>
    <w:rsid w:val="00C56C6E"/>
    <w:rsid w:val="00CA62AE"/>
    <w:rsid w:val="00CC05C7"/>
    <w:rsid w:val="00CC55D5"/>
    <w:rsid w:val="00CD000F"/>
    <w:rsid w:val="00CD5365"/>
    <w:rsid w:val="00CD7328"/>
    <w:rsid w:val="00CE3F40"/>
    <w:rsid w:val="00CF3811"/>
    <w:rsid w:val="00D329DC"/>
    <w:rsid w:val="00D611F9"/>
    <w:rsid w:val="00D617CE"/>
    <w:rsid w:val="00D84EE8"/>
    <w:rsid w:val="00DC16DA"/>
    <w:rsid w:val="00DC6FF4"/>
    <w:rsid w:val="00DD28F4"/>
    <w:rsid w:val="00DE5DC6"/>
    <w:rsid w:val="00DF1EBB"/>
    <w:rsid w:val="00E150D8"/>
    <w:rsid w:val="00E16FCF"/>
    <w:rsid w:val="00E20191"/>
    <w:rsid w:val="00E43DA9"/>
    <w:rsid w:val="00E52DA6"/>
    <w:rsid w:val="00E76AFC"/>
    <w:rsid w:val="00E80BA5"/>
    <w:rsid w:val="00E926D3"/>
    <w:rsid w:val="00EA6CFB"/>
    <w:rsid w:val="00EC4823"/>
    <w:rsid w:val="00EF6122"/>
    <w:rsid w:val="00F04598"/>
    <w:rsid w:val="00F04F63"/>
    <w:rsid w:val="00F6197C"/>
    <w:rsid w:val="00F64938"/>
    <w:rsid w:val="00F777F8"/>
    <w:rsid w:val="00FA53DF"/>
    <w:rsid w:val="00FC7EDD"/>
    <w:rsid w:val="00FE59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835779"/>
  <w15:docId w15:val="{BC3C7908-8C28-4F2E-999F-FDA1733445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2103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239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23929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C23929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B90E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B90EDD"/>
  </w:style>
  <w:style w:type="paragraph" w:styleId="a8">
    <w:name w:val="footer"/>
    <w:basedOn w:val="a"/>
    <w:link w:val="a9"/>
    <w:uiPriority w:val="99"/>
    <w:unhideWhenUsed/>
    <w:rsid w:val="00B90E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B90EDD"/>
  </w:style>
  <w:style w:type="table" w:styleId="aa">
    <w:name w:val="Table Grid"/>
    <w:basedOn w:val="a1"/>
    <w:uiPriority w:val="59"/>
    <w:rsid w:val="00E926D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261E94FF9E2C44C3B2088CEA5885A43C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A07005BB-BFCB-4A6F-BB96-9093094AC5B4}"/>
      </w:docPartPr>
      <w:docPartBody>
        <w:p w:rsidR="000B0D6F" w:rsidRDefault="00051CBF" w:rsidP="00051CBF">
          <w:pPr>
            <w:pStyle w:val="261E94FF9E2C44C3B2088CEA5885A43C"/>
          </w:pPr>
          <w:r>
            <w:rPr>
              <w:i/>
              <w:iCs/>
              <w:color w:val="8C8C8C" w:themeColor="background1" w:themeShade="8C"/>
            </w:rPr>
            <w:t>[Введите название организации]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51CBF"/>
    <w:rsid w:val="00051CBF"/>
    <w:rsid w:val="000B0D6F"/>
    <w:rsid w:val="001D0DB1"/>
    <w:rsid w:val="001E1F46"/>
    <w:rsid w:val="00270EA3"/>
    <w:rsid w:val="00355B43"/>
    <w:rsid w:val="003631D7"/>
    <w:rsid w:val="00425407"/>
    <w:rsid w:val="0042710D"/>
    <w:rsid w:val="00A93DF4"/>
    <w:rsid w:val="00AA0A2D"/>
    <w:rsid w:val="00B51D7C"/>
    <w:rsid w:val="00C753CB"/>
    <w:rsid w:val="00CF38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61E94FF9E2C44C3B2088CEA5885A43C">
    <w:name w:val="261E94FF9E2C44C3B2088CEA5885A43C"/>
    <w:rsid w:val="00051CB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1793</TotalTime>
  <Pages>2</Pages>
  <Words>363</Words>
  <Characters>2070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Протокол № 3 Заседания Общественного совета с.п. Куть - Ях</Company>
  <LinksUpToDate>false</LinksUpToDate>
  <CharactersWithSpaces>2429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yaskovalex0@gmail.com</cp:lastModifiedBy>
  <cp:revision>156</cp:revision>
  <cp:lastPrinted>2020-10-09T05:11:00Z</cp:lastPrinted>
  <dcterms:created xsi:type="dcterms:W3CDTF">2015-09-21T07:13:00Z</dcterms:created>
  <dcterms:modified xsi:type="dcterms:W3CDTF">2025-03-18T05:46:00Z</dcterms:modified>
</cp:coreProperties>
</file>