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75692" w:rsidRDefault="00075692" w:rsidP="00C33D97">
      <w:pPr>
        <w:spacing w:after="0"/>
        <w:jc w:val="center"/>
        <w:rPr>
          <w:rFonts w:ascii="Times New Roman" w:hAnsi="Times New Roman" w:cs="Times New Roman"/>
          <w:b/>
          <w:sz w:val="26"/>
          <w:szCs w:val="26"/>
        </w:rPr>
      </w:pPr>
    </w:p>
    <w:p w:rsidR="00C33D97" w:rsidRPr="0077629B" w:rsidRDefault="00C33D97" w:rsidP="00C33D97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7629B">
        <w:rPr>
          <w:rFonts w:ascii="Times New Roman" w:hAnsi="Times New Roman" w:cs="Times New Roman"/>
          <w:b/>
          <w:sz w:val="24"/>
          <w:szCs w:val="24"/>
        </w:rPr>
        <w:t xml:space="preserve">ЗАКЛЮЧЕНИЕ </w:t>
      </w:r>
    </w:p>
    <w:p w:rsidR="00C33D97" w:rsidRPr="0077629B" w:rsidRDefault="00C33D97" w:rsidP="00C33D97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7629B">
        <w:rPr>
          <w:rFonts w:ascii="Times New Roman" w:hAnsi="Times New Roman" w:cs="Times New Roman"/>
          <w:b/>
          <w:sz w:val="24"/>
          <w:szCs w:val="24"/>
        </w:rPr>
        <w:t xml:space="preserve">о результатах публичных слушаний </w:t>
      </w:r>
    </w:p>
    <w:p w:rsidR="00FF7DD0" w:rsidRPr="0077629B" w:rsidRDefault="00FF7DD0" w:rsidP="00C33D97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2C4514" w:rsidRPr="0077629B" w:rsidRDefault="005A3493" w:rsidP="00B73FB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77629B">
        <w:rPr>
          <w:rFonts w:ascii="Times New Roman" w:hAnsi="Times New Roman" w:cs="Times New Roman"/>
          <w:sz w:val="24"/>
          <w:szCs w:val="24"/>
        </w:rPr>
        <w:t>с.</w:t>
      </w:r>
      <w:r w:rsidR="00756452" w:rsidRPr="0077629B">
        <w:rPr>
          <w:rFonts w:ascii="Times New Roman" w:hAnsi="Times New Roman" w:cs="Times New Roman"/>
          <w:sz w:val="24"/>
          <w:szCs w:val="24"/>
        </w:rPr>
        <w:t xml:space="preserve"> п. </w:t>
      </w:r>
      <w:proofErr w:type="spellStart"/>
      <w:r w:rsidR="00F17D60" w:rsidRPr="0077629B">
        <w:rPr>
          <w:rFonts w:ascii="Times New Roman" w:hAnsi="Times New Roman" w:cs="Times New Roman"/>
          <w:sz w:val="24"/>
          <w:szCs w:val="24"/>
        </w:rPr>
        <w:t>Куть-Ях</w:t>
      </w:r>
      <w:proofErr w:type="spellEnd"/>
      <w:r w:rsidR="00CC677D" w:rsidRPr="0077629B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</w:t>
      </w:r>
      <w:r w:rsidR="00440E03" w:rsidRPr="0077629B">
        <w:rPr>
          <w:rFonts w:ascii="Times New Roman" w:hAnsi="Times New Roman" w:cs="Times New Roman"/>
          <w:sz w:val="24"/>
          <w:szCs w:val="24"/>
        </w:rPr>
        <w:t xml:space="preserve">   </w:t>
      </w:r>
      <w:r w:rsidR="00CC677D" w:rsidRPr="0077629B">
        <w:rPr>
          <w:rFonts w:ascii="Times New Roman" w:hAnsi="Times New Roman" w:cs="Times New Roman"/>
          <w:sz w:val="24"/>
          <w:szCs w:val="24"/>
        </w:rPr>
        <w:t xml:space="preserve"> </w:t>
      </w:r>
      <w:r w:rsidR="00F17D60" w:rsidRPr="0077629B">
        <w:rPr>
          <w:rFonts w:ascii="Times New Roman" w:hAnsi="Times New Roman" w:cs="Times New Roman"/>
          <w:sz w:val="24"/>
          <w:szCs w:val="24"/>
        </w:rPr>
        <w:t>1</w:t>
      </w:r>
      <w:r w:rsidR="0077629B">
        <w:rPr>
          <w:rFonts w:ascii="Times New Roman" w:hAnsi="Times New Roman" w:cs="Times New Roman"/>
          <w:sz w:val="24"/>
          <w:szCs w:val="24"/>
        </w:rPr>
        <w:t>7</w:t>
      </w:r>
      <w:bookmarkStart w:id="0" w:name="_GoBack"/>
      <w:bookmarkEnd w:id="0"/>
      <w:r w:rsidR="00F17D60" w:rsidRPr="0077629B">
        <w:rPr>
          <w:rFonts w:ascii="Times New Roman" w:hAnsi="Times New Roman" w:cs="Times New Roman"/>
          <w:sz w:val="24"/>
          <w:szCs w:val="24"/>
        </w:rPr>
        <w:t>.03.2025</w:t>
      </w:r>
      <w:r w:rsidR="00440E03" w:rsidRPr="0077629B">
        <w:rPr>
          <w:rFonts w:ascii="Times New Roman" w:hAnsi="Times New Roman" w:cs="Times New Roman"/>
          <w:sz w:val="24"/>
          <w:szCs w:val="24"/>
        </w:rPr>
        <w:t xml:space="preserve"> </w:t>
      </w:r>
    </w:p>
    <w:p w:rsidR="00FF7DD0" w:rsidRPr="0077629B" w:rsidRDefault="00FF7DD0" w:rsidP="00B73FBB">
      <w:pPr>
        <w:spacing w:after="0" w:line="240" w:lineRule="auto"/>
        <w:rPr>
          <w:rFonts w:ascii="Times New Roman" w:hAnsi="Times New Roman" w:cs="Times New Roman"/>
          <w:color w:val="FF0000"/>
          <w:sz w:val="24"/>
          <w:szCs w:val="24"/>
        </w:rPr>
      </w:pPr>
    </w:p>
    <w:p w:rsidR="00F17D60" w:rsidRPr="0077629B" w:rsidRDefault="00C33D97" w:rsidP="00F17D60">
      <w:pPr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77629B">
        <w:rPr>
          <w:rFonts w:ascii="Times New Roman" w:hAnsi="Times New Roman" w:cs="Times New Roman"/>
          <w:b/>
          <w:sz w:val="24"/>
          <w:szCs w:val="24"/>
        </w:rPr>
        <w:t>Те</w:t>
      </w:r>
      <w:r w:rsidR="00362B6C" w:rsidRPr="0077629B">
        <w:rPr>
          <w:rFonts w:ascii="Times New Roman" w:hAnsi="Times New Roman" w:cs="Times New Roman"/>
          <w:b/>
          <w:sz w:val="24"/>
          <w:szCs w:val="24"/>
        </w:rPr>
        <w:t>ма публичных слушаний</w:t>
      </w:r>
      <w:r w:rsidR="00362B6C" w:rsidRPr="0077629B">
        <w:rPr>
          <w:rFonts w:ascii="Times New Roman" w:hAnsi="Times New Roman" w:cs="Times New Roman"/>
          <w:sz w:val="24"/>
          <w:szCs w:val="24"/>
        </w:rPr>
        <w:t xml:space="preserve">: </w:t>
      </w:r>
      <w:r w:rsidR="00E0637F" w:rsidRPr="0077629B">
        <w:rPr>
          <w:rFonts w:ascii="Times New Roman" w:hAnsi="Times New Roman" w:cs="Times New Roman"/>
          <w:sz w:val="24"/>
          <w:szCs w:val="24"/>
        </w:rPr>
        <w:t xml:space="preserve">Рассмотрение </w:t>
      </w:r>
      <w:r w:rsidR="00F17D60" w:rsidRPr="0077629B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проекта планировки и проекта межевания на часть территории сельского поселения </w:t>
      </w:r>
      <w:proofErr w:type="spellStart"/>
      <w:r w:rsidR="00F17D60" w:rsidRPr="0077629B">
        <w:rPr>
          <w:rFonts w:ascii="Times New Roman" w:eastAsiaTheme="minorHAnsi" w:hAnsi="Times New Roman" w:cs="Times New Roman"/>
          <w:sz w:val="24"/>
          <w:szCs w:val="24"/>
          <w:lang w:eastAsia="en-US"/>
        </w:rPr>
        <w:t>Куть-Ях</w:t>
      </w:r>
      <w:proofErr w:type="spellEnd"/>
      <w:r w:rsidR="00F17D60" w:rsidRPr="0077629B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</w:t>
      </w:r>
      <w:proofErr w:type="spellStart"/>
      <w:r w:rsidR="00F17D60" w:rsidRPr="0077629B">
        <w:rPr>
          <w:rFonts w:ascii="Times New Roman" w:eastAsiaTheme="minorHAnsi" w:hAnsi="Times New Roman" w:cs="Times New Roman"/>
          <w:sz w:val="24"/>
          <w:szCs w:val="24"/>
          <w:lang w:eastAsia="en-US"/>
        </w:rPr>
        <w:t>Нефтеюганского</w:t>
      </w:r>
      <w:proofErr w:type="spellEnd"/>
      <w:r w:rsidR="00F17D60" w:rsidRPr="0077629B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муниципального района Ханты-Мансийского автономного округа – Югры с целью планируемого размещения объекта капитального строительства: «Дом культуры с универсальной публичной библиотекой», «многоквартирный многоэтажный жилой дом»</w:t>
      </w:r>
    </w:p>
    <w:p w:rsidR="007D41FF" w:rsidRPr="0077629B" w:rsidRDefault="007D41FF" w:rsidP="00E0637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DD43EC" w:rsidRPr="0077629B" w:rsidRDefault="00F1557C" w:rsidP="00F63FF5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77629B">
        <w:rPr>
          <w:rFonts w:ascii="Times New Roman" w:hAnsi="Times New Roman" w:cs="Times New Roman"/>
          <w:b/>
          <w:sz w:val="24"/>
          <w:szCs w:val="24"/>
        </w:rPr>
        <w:t>Инициатор публичных слушаний</w:t>
      </w:r>
      <w:r w:rsidR="00C33D97" w:rsidRPr="0077629B">
        <w:rPr>
          <w:rFonts w:ascii="Times New Roman" w:hAnsi="Times New Roman" w:cs="Times New Roman"/>
          <w:b/>
          <w:sz w:val="24"/>
          <w:szCs w:val="24"/>
        </w:rPr>
        <w:t>:</w:t>
      </w:r>
      <w:r w:rsidR="007C050D" w:rsidRPr="0077629B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7C050D" w:rsidRPr="0077629B">
        <w:rPr>
          <w:rFonts w:ascii="Times New Roman" w:hAnsi="Times New Roman" w:cs="Times New Roman"/>
          <w:sz w:val="24"/>
          <w:szCs w:val="24"/>
        </w:rPr>
        <w:t xml:space="preserve">Администрация сельского поселения </w:t>
      </w:r>
      <w:proofErr w:type="spellStart"/>
      <w:r w:rsidR="00F17D60" w:rsidRPr="0077629B">
        <w:rPr>
          <w:rFonts w:ascii="Times New Roman" w:hAnsi="Times New Roman" w:cs="Times New Roman"/>
          <w:sz w:val="24"/>
          <w:szCs w:val="24"/>
        </w:rPr>
        <w:t>Куть-Ях</w:t>
      </w:r>
      <w:proofErr w:type="spellEnd"/>
      <w:r w:rsidRPr="0077629B">
        <w:rPr>
          <w:rFonts w:ascii="Times New Roman" w:hAnsi="Times New Roman" w:cs="Times New Roman"/>
          <w:sz w:val="24"/>
          <w:szCs w:val="24"/>
        </w:rPr>
        <w:t>.</w:t>
      </w:r>
    </w:p>
    <w:p w:rsidR="00C33D97" w:rsidRPr="0077629B" w:rsidRDefault="00F1557C" w:rsidP="00F63FF5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sz w:val="24"/>
          <w:szCs w:val="24"/>
        </w:rPr>
      </w:pPr>
      <w:r w:rsidRPr="0077629B">
        <w:rPr>
          <w:rFonts w:ascii="Times New Roman" w:hAnsi="Times New Roman" w:cs="Times New Roman"/>
          <w:b/>
          <w:sz w:val="24"/>
          <w:szCs w:val="24"/>
        </w:rPr>
        <w:t>Основание для проведения</w:t>
      </w:r>
      <w:r w:rsidR="00C33D97" w:rsidRPr="0077629B">
        <w:rPr>
          <w:rFonts w:ascii="Times New Roman" w:hAnsi="Times New Roman" w:cs="Times New Roman"/>
          <w:b/>
          <w:sz w:val="24"/>
          <w:szCs w:val="24"/>
        </w:rPr>
        <w:t xml:space="preserve"> публичных слушаний:</w:t>
      </w:r>
    </w:p>
    <w:p w:rsidR="00013DE5" w:rsidRPr="00013DE5" w:rsidRDefault="00F1557C" w:rsidP="00013DE5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013DE5">
        <w:rPr>
          <w:rFonts w:ascii="Times New Roman" w:hAnsi="Times New Roman" w:cs="Times New Roman"/>
          <w:sz w:val="24"/>
          <w:szCs w:val="24"/>
        </w:rPr>
        <w:t>Градостроительный кодекс Российской Федерации;</w:t>
      </w:r>
    </w:p>
    <w:p w:rsidR="00F17D60" w:rsidRPr="00013DE5" w:rsidRDefault="00F17D60" w:rsidP="00013DE5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013DE5">
        <w:rPr>
          <w:rFonts w:ascii="Times New Roman" w:hAnsi="Times New Roman" w:cs="Times New Roman"/>
          <w:sz w:val="24"/>
          <w:szCs w:val="24"/>
        </w:rPr>
        <w:t>Решением Совета депутатов с</w:t>
      </w:r>
      <w:r w:rsidR="00013DE5" w:rsidRPr="00013DE5">
        <w:rPr>
          <w:rFonts w:ascii="Times New Roman" w:hAnsi="Times New Roman" w:cs="Times New Roman"/>
          <w:sz w:val="24"/>
          <w:szCs w:val="24"/>
        </w:rPr>
        <w:t xml:space="preserve">ельского поселения </w:t>
      </w:r>
      <w:proofErr w:type="spellStart"/>
      <w:r w:rsidR="00013DE5" w:rsidRPr="00013DE5">
        <w:rPr>
          <w:rFonts w:ascii="Times New Roman" w:hAnsi="Times New Roman" w:cs="Times New Roman"/>
          <w:sz w:val="24"/>
          <w:szCs w:val="24"/>
        </w:rPr>
        <w:t>Куть-Ях</w:t>
      </w:r>
      <w:proofErr w:type="spellEnd"/>
      <w:r w:rsidR="00013DE5" w:rsidRPr="00013DE5">
        <w:rPr>
          <w:rFonts w:ascii="Times New Roman" w:hAnsi="Times New Roman" w:cs="Times New Roman"/>
          <w:sz w:val="24"/>
          <w:szCs w:val="24"/>
        </w:rPr>
        <w:t xml:space="preserve"> от 24.08.2023 № 50</w:t>
      </w:r>
      <w:r w:rsidRPr="00013DE5">
        <w:rPr>
          <w:rFonts w:ascii="Times New Roman" w:hAnsi="Times New Roman" w:cs="Times New Roman"/>
          <w:sz w:val="24"/>
          <w:szCs w:val="24"/>
        </w:rPr>
        <w:t xml:space="preserve"> «</w:t>
      </w:r>
      <w:r w:rsidR="00013DE5" w:rsidRPr="00013DE5">
        <w:rPr>
          <w:rFonts w:ascii="Times New Roman" w:hAnsi="Times New Roman" w:cs="Times New Roman"/>
          <w:bCs/>
          <w:sz w:val="24"/>
          <w:szCs w:val="24"/>
        </w:rPr>
        <w:t xml:space="preserve">О порядке организации и проведения общественных обсуждений или публичных слушаний по проектам в области градостроительной деятельности в сельском поселении </w:t>
      </w:r>
      <w:proofErr w:type="spellStart"/>
      <w:r w:rsidR="00013DE5" w:rsidRPr="00013DE5">
        <w:rPr>
          <w:rFonts w:ascii="Times New Roman" w:hAnsi="Times New Roman" w:cs="Times New Roman"/>
          <w:bCs/>
          <w:sz w:val="24"/>
          <w:szCs w:val="24"/>
        </w:rPr>
        <w:t>Куть-Ях</w:t>
      </w:r>
      <w:proofErr w:type="spellEnd"/>
      <w:r w:rsidR="00013DE5" w:rsidRPr="00013DE5">
        <w:rPr>
          <w:rFonts w:ascii="Times New Roman" w:hAnsi="Times New Roman" w:cs="Times New Roman"/>
          <w:bCs/>
          <w:sz w:val="24"/>
          <w:szCs w:val="24"/>
        </w:rPr>
        <w:t xml:space="preserve"> (с изменениями на: 20 июня 2024 года)</w:t>
      </w:r>
      <w:r w:rsidRPr="0077629B">
        <w:rPr>
          <w:rFonts w:ascii="Times New Roman" w:hAnsi="Times New Roman" w:cs="Times New Roman"/>
          <w:sz w:val="24"/>
          <w:szCs w:val="24"/>
        </w:rPr>
        <w:t>»</w:t>
      </w:r>
      <w:r w:rsidR="00013DE5">
        <w:rPr>
          <w:rFonts w:ascii="Times New Roman" w:hAnsi="Times New Roman" w:cs="Times New Roman"/>
          <w:sz w:val="24"/>
          <w:szCs w:val="24"/>
        </w:rPr>
        <w:t>;</w:t>
      </w:r>
    </w:p>
    <w:p w:rsidR="00C61E1B" w:rsidRPr="0077629B" w:rsidRDefault="00F17D60" w:rsidP="00F17D6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77629B">
        <w:rPr>
          <w:rFonts w:ascii="Times New Roman" w:hAnsi="Times New Roman" w:cs="Times New Roman"/>
          <w:sz w:val="24"/>
          <w:szCs w:val="24"/>
        </w:rPr>
        <w:t>Постановление администрации</w:t>
      </w:r>
      <w:r w:rsidR="00E0637F" w:rsidRPr="0077629B">
        <w:rPr>
          <w:rFonts w:ascii="Times New Roman" w:hAnsi="Times New Roman" w:cs="Times New Roman"/>
          <w:sz w:val="24"/>
          <w:szCs w:val="24"/>
        </w:rPr>
        <w:t xml:space="preserve"> сельского поселения </w:t>
      </w:r>
      <w:proofErr w:type="spellStart"/>
      <w:r w:rsidRPr="0077629B">
        <w:rPr>
          <w:rFonts w:ascii="Times New Roman" w:hAnsi="Times New Roman" w:cs="Times New Roman"/>
          <w:sz w:val="24"/>
          <w:szCs w:val="24"/>
        </w:rPr>
        <w:t>Куть-Ях</w:t>
      </w:r>
      <w:proofErr w:type="spellEnd"/>
      <w:r w:rsidR="00E0637F" w:rsidRPr="0077629B">
        <w:rPr>
          <w:rFonts w:ascii="Times New Roman" w:hAnsi="Times New Roman" w:cs="Times New Roman"/>
          <w:sz w:val="24"/>
          <w:szCs w:val="24"/>
        </w:rPr>
        <w:t xml:space="preserve"> от </w:t>
      </w:r>
      <w:r w:rsidRPr="0077629B">
        <w:rPr>
          <w:rFonts w:ascii="Times New Roman" w:hAnsi="Times New Roman" w:cs="Times New Roman"/>
          <w:sz w:val="24"/>
          <w:szCs w:val="24"/>
        </w:rPr>
        <w:t>27.03.2025</w:t>
      </w:r>
      <w:r w:rsidR="00E0637F" w:rsidRPr="0077629B">
        <w:rPr>
          <w:rFonts w:ascii="Times New Roman" w:hAnsi="Times New Roman" w:cs="Times New Roman"/>
          <w:sz w:val="24"/>
          <w:szCs w:val="24"/>
        </w:rPr>
        <w:t xml:space="preserve"> №</w:t>
      </w:r>
      <w:r w:rsidRPr="0077629B">
        <w:rPr>
          <w:rFonts w:ascii="Times New Roman" w:hAnsi="Times New Roman" w:cs="Times New Roman"/>
          <w:sz w:val="24"/>
          <w:szCs w:val="24"/>
        </w:rPr>
        <w:t xml:space="preserve"> 24</w:t>
      </w:r>
      <w:r w:rsidR="00E0637F" w:rsidRPr="0077629B">
        <w:rPr>
          <w:rFonts w:ascii="Times New Roman" w:hAnsi="Times New Roman" w:cs="Times New Roman"/>
          <w:sz w:val="24"/>
          <w:szCs w:val="24"/>
        </w:rPr>
        <w:t xml:space="preserve"> «</w:t>
      </w:r>
      <w:r w:rsidRPr="0077629B">
        <w:rPr>
          <w:rFonts w:ascii="Times New Roman" w:hAnsi="Times New Roman" w:cs="Times New Roman"/>
          <w:sz w:val="24"/>
          <w:szCs w:val="24"/>
        </w:rPr>
        <w:t xml:space="preserve">О назначении публичных слушаний по проекту планировки и проекту межевания на часть территории сельского поселения </w:t>
      </w:r>
      <w:proofErr w:type="spellStart"/>
      <w:r w:rsidRPr="0077629B">
        <w:rPr>
          <w:rFonts w:ascii="Times New Roman" w:hAnsi="Times New Roman" w:cs="Times New Roman"/>
          <w:sz w:val="24"/>
          <w:szCs w:val="24"/>
        </w:rPr>
        <w:t>Куть-Ях</w:t>
      </w:r>
      <w:proofErr w:type="spellEnd"/>
      <w:r w:rsidRPr="0077629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7629B">
        <w:rPr>
          <w:rFonts w:ascii="Times New Roman" w:hAnsi="Times New Roman" w:cs="Times New Roman"/>
          <w:sz w:val="24"/>
          <w:szCs w:val="24"/>
        </w:rPr>
        <w:t>Нефтеюганского</w:t>
      </w:r>
      <w:proofErr w:type="spellEnd"/>
      <w:r w:rsidRPr="0077629B">
        <w:rPr>
          <w:rFonts w:ascii="Times New Roman" w:hAnsi="Times New Roman" w:cs="Times New Roman"/>
          <w:sz w:val="24"/>
          <w:szCs w:val="24"/>
        </w:rPr>
        <w:t xml:space="preserve"> муниципального района Ханты-Мансийского автономного округа – Югры с целью планируемого размещения объекта капитального строительства: «Дом культуры с универсальной публичной библиотекой», «многоквартирный многоэтажный жилой дом».</w:t>
      </w:r>
    </w:p>
    <w:p w:rsidR="00F1557C" w:rsidRPr="0077629B" w:rsidRDefault="00C61E1B" w:rsidP="00F17D60">
      <w:pPr>
        <w:spacing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77629B">
        <w:rPr>
          <w:rFonts w:ascii="Times New Roman" w:hAnsi="Times New Roman" w:cs="Times New Roman"/>
          <w:b/>
          <w:sz w:val="24"/>
          <w:szCs w:val="24"/>
        </w:rPr>
        <w:t xml:space="preserve">Период проведения публичных слушаний: </w:t>
      </w:r>
      <w:r w:rsidR="009F7013" w:rsidRPr="0077629B">
        <w:rPr>
          <w:rFonts w:ascii="Times New Roman" w:hAnsi="Times New Roman" w:cs="Times New Roman"/>
          <w:sz w:val="24"/>
          <w:szCs w:val="24"/>
        </w:rPr>
        <w:t xml:space="preserve">с </w:t>
      </w:r>
      <w:r w:rsidR="00F17D60" w:rsidRPr="0077629B">
        <w:rPr>
          <w:rFonts w:ascii="Times New Roman" w:hAnsi="Times New Roman" w:cs="Times New Roman"/>
          <w:sz w:val="24"/>
          <w:szCs w:val="24"/>
        </w:rPr>
        <w:t>03.03.2025 по</w:t>
      </w:r>
      <w:r w:rsidR="009F7013" w:rsidRPr="0077629B">
        <w:rPr>
          <w:rFonts w:ascii="Times New Roman" w:hAnsi="Times New Roman" w:cs="Times New Roman"/>
          <w:sz w:val="24"/>
          <w:szCs w:val="24"/>
        </w:rPr>
        <w:t xml:space="preserve"> </w:t>
      </w:r>
      <w:r w:rsidR="00F17D60" w:rsidRPr="0077629B">
        <w:rPr>
          <w:rFonts w:ascii="Times New Roman" w:hAnsi="Times New Roman" w:cs="Times New Roman"/>
          <w:sz w:val="24"/>
          <w:szCs w:val="24"/>
        </w:rPr>
        <w:t>19</w:t>
      </w:r>
      <w:r w:rsidR="009F7013" w:rsidRPr="0077629B">
        <w:rPr>
          <w:rFonts w:ascii="Times New Roman" w:hAnsi="Times New Roman" w:cs="Times New Roman"/>
          <w:sz w:val="24"/>
          <w:szCs w:val="24"/>
        </w:rPr>
        <w:t>.</w:t>
      </w:r>
      <w:r w:rsidR="00F17D60" w:rsidRPr="0077629B">
        <w:rPr>
          <w:rFonts w:ascii="Times New Roman" w:hAnsi="Times New Roman" w:cs="Times New Roman"/>
          <w:sz w:val="24"/>
          <w:szCs w:val="24"/>
        </w:rPr>
        <w:t>03</w:t>
      </w:r>
      <w:r w:rsidR="009F7013" w:rsidRPr="0077629B">
        <w:rPr>
          <w:rFonts w:ascii="Times New Roman" w:hAnsi="Times New Roman" w:cs="Times New Roman"/>
          <w:sz w:val="24"/>
          <w:szCs w:val="24"/>
        </w:rPr>
        <w:t>.202</w:t>
      </w:r>
      <w:r w:rsidR="00F17D60" w:rsidRPr="0077629B">
        <w:rPr>
          <w:rFonts w:ascii="Times New Roman" w:hAnsi="Times New Roman" w:cs="Times New Roman"/>
          <w:sz w:val="24"/>
          <w:szCs w:val="24"/>
        </w:rPr>
        <w:t>5</w:t>
      </w:r>
      <w:r w:rsidRPr="0077629B">
        <w:rPr>
          <w:rFonts w:ascii="Times New Roman" w:hAnsi="Times New Roman" w:cs="Times New Roman"/>
          <w:sz w:val="24"/>
          <w:szCs w:val="24"/>
        </w:rPr>
        <w:t xml:space="preserve">        </w:t>
      </w:r>
    </w:p>
    <w:p w:rsidR="00404E04" w:rsidRPr="0077629B" w:rsidRDefault="00F17D60" w:rsidP="00404E04">
      <w:pPr>
        <w:pStyle w:val="a6"/>
        <w:tabs>
          <w:tab w:val="left" w:pos="709"/>
          <w:tab w:val="left" w:pos="1134"/>
        </w:tabs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77629B">
        <w:rPr>
          <w:rFonts w:ascii="Times New Roman" w:hAnsi="Times New Roman" w:cs="Times New Roman"/>
          <w:b/>
          <w:sz w:val="24"/>
          <w:szCs w:val="24"/>
        </w:rPr>
        <w:tab/>
      </w:r>
      <w:r w:rsidR="00F1557C" w:rsidRPr="0077629B">
        <w:rPr>
          <w:rFonts w:ascii="Times New Roman" w:hAnsi="Times New Roman" w:cs="Times New Roman"/>
          <w:b/>
          <w:sz w:val="24"/>
          <w:szCs w:val="24"/>
        </w:rPr>
        <w:t>Дата</w:t>
      </w:r>
      <w:r w:rsidR="00756452" w:rsidRPr="0077629B">
        <w:rPr>
          <w:rFonts w:ascii="Times New Roman" w:hAnsi="Times New Roman" w:cs="Times New Roman"/>
          <w:b/>
          <w:sz w:val="24"/>
          <w:szCs w:val="24"/>
        </w:rPr>
        <w:t xml:space="preserve"> и время</w:t>
      </w:r>
      <w:r w:rsidR="00495BB8" w:rsidRPr="0077629B">
        <w:rPr>
          <w:rFonts w:ascii="Times New Roman" w:hAnsi="Times New Roman" w:cs="Times New Roman"/>
          <w:b/>
          <w:sz w:val="24"/>
          <w:szCs w:val="24"/>
        </w:rPr>
        <w:t xml:space="preserve"> проведения </w:t>
      </w:r>
      <w:r w:rsidR="00C61E1B" w:rsidRPr="0077629B">
        <w:rPr>
          <w:rFonts w:ascii="Times New Roman" w:hAnsi="Times New Roman" w:cs="Times New Roman"/>
          <w:b/>
          <w:sz w:val="24"/>
          <w:szCs w:val="24"/>
        </w:rPr>
        <w:t xml:space="preserve">собрания участников </w:t>
      </w:r>
      <w:r w:rsidR="005F6D11" w:rsidRPr="0077629B">
        <w:rPr>
          <w:rFonts w:ascii="Times New Roman" w:hAnsi="Times New Roman" w:cs="Times New Roman"/>
          <w:b/>
          <w:sz w:val="24"/>
          <w:szCs w:val="24"/>
        </w:rPr>
        <w:t>публичных слушаний</w:t>
      </w:r>
      <w:r w:rsidR="00F1557C" w:rsidRPr="0077629B">
        <w:rPr>
          <w:rFonts w:ascii="Times New Roman" w:hAnsi="Times New Roman" w:cs="Times New Roman"/>
          <w:sz w:val="24"/>
          <w:szCs w:val="24"/>
        </w:rPr>
        <w:t>:</w:t>
      </w:r>
      <w:r w:rsidR="00404E04" w:rsidRPr="0077629B">
        <w:rPr>
          <w:rFonts w:ascii="Times New Roman" w:hAnsi="Times New Roman" w:cs="Times New Roman"/>
          <w:sz w:val="24"/>
          <w:szCs w:val="24"/>
        </w:rPr>
        <w:t xml:space="preserve">          </w:t>
      </w:r>
    </w:p>
    <w:p w:rsidR="006A6BC9" w:rsidRPr="0077629B" w:rsidRDefault="00404E04" w:rsidP="008F7B8C">
      <w:pPr>
        <w:pStyle w:val="a6"/>
        <w:tabs>
          <w:tab w:val="left" w:pos="709"/>
          <w:tab w:val="left" w:pos="1134"/>
        </w:tabs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77629B">
        <w:rPr>
          <w:rFonts w:ascii="Times New Roman" w:hAnsi="Times New Roman" w:cs="Times New Roman"/>
          <w:sz w:val="24"/>
          <w:szCs w:val="24"/>
        </w:rPr>
        <w:t xml:space="preserve">         </w:t>
      </w:r>
      <w:r w:rsidR="009F7013" w:rsidRPr="0077629B">
        <w:rPr>
          <w:rFonts w:ascii="Times New Roman" w:hAnsi="Times New Roman" w:cs="Times New Roman"/>
          <w:sz w:val="24"/>
          <w:szCs w:val="24"/>
        </w:rPr>
        <w:t xml:space="preserve"> </w:t>
      </w:r>
      <w:r w:rsidR="00F17D60" w:rsidRPr="0077629B">
        <w:rPr>
          <w:rFonts w:ascii="Times New Roman" w:hAnsi="Times New Roman" w:cs="Times New Roman"/>
          <w:sz w:val="24"/>
          <w:szCs w:val="24"/>
        </w:rPr>
        <w:t>13</w:t>
      </w:r>
      <w:r w:rsidR="009F7013" w:rsidRPr="0077629B">
        <w:rPr>
          <w:rFonts w:ascii="Times New Roman" w:hAnsi="Times New Roman" w:cs="Times New Roman"/>
          <w:sz w:val="24"/>
          <w:szCs w:val="24"/>
        </w:rPr>
        <w:t>.</w:t>
      </w:r>
      <w:r w:rsidR="00F17D60" w:rsidRPr="0077629B">
        <w:rPr>
          <w:rFonts w:ascii="Times New Roman" w:hAnsi="Times New Roman" w:cs="Times New Roman"/>
          <w:sz w:val="24"/>
          <w:szCs w:val="24"/>
        </w:rPr>
        <w:t>03</w:t>
      </w:r>
      <w:r w:rsidR="005D653F" w:rsidRPr="0077629B">
        <w:rPr>
          <w:rFonts w:ascii="Times New Roman" w:hAnsi="Times New Roman" w:cs="Times New Roman"/>
          <w:sz w:val="24"/>
          <w:szCs w:val="24"/>
        </w:rPr>
        <w:t>.</w:t>
      </w:r>
      <w:r w:rsidR="009F7013" w:rsidRPr="0077629B">
        <w:rPr>
          <w:rFonts w:ascii="Times New Roman" w:hAnsi="Times New Roman" w:cs="Times New Roman"/>
          <w:sz w:val="24"/>
          <w:szCs w:val="24"/>
        </w:rPr>
        <w:t>202</w:t>
      </w:r>
      <w:r w:rsidR="00F17D60" w:rsidRPr="0077629B">
        <w:rPr>
          <w:rFonts w:ascii="Times New Roman" w:hAnsi="Times New Roman" w:cs="Times New Roman"/>
          <w:sz w:val="24"/>
          <w:szCs w:val="24"/>
        </w:rPr>
        <w:t>5</w:t>
      </w:r>
      <w:r w:rsidRPr="0077629B">
        <w:rPr>
          <w:rFonts w:ascii="Times New Roman" w:hAnsi="Times New Roman" w:cs="Times New Roman"/>
          <w:sz w:val="24"/>
          <w:szCs w:val="24"/>
        </w:rPr>
        <w:t xml:space="preserve">, </w:t>
      </w:r>
      <w:r w:rsidR="005D653F" w:rsidRPr="0077629B">
        <w:rPr>
          <w:rFonts w:ascii="Times New Roman" w:hAnsi="Times New Roman" w:cs="Times New Roman"/>
          <w:sz w:val="24"/>
          <w:szCs w:val="24"/>
        </w:rPr>
        <w:t xml:space="preserve">  </w:t>
      </w:r>
      <w:r w:rsidRPr="0077629B">
        <w:rPr>
          <w:rFonts w:ascii="Times New Roman" w:hAnsi="Times New Roman" w:cs="Times New Roman"/>
          <w:sz w:val="24"/>
          <w:szCs w:val="24"/>
        </w:rPr>
        <w:t xml:space="preserve">время </w:t>
      </w:r>
      <w:r w:rsidR="00F17D60" w:rsidRPr="0077629B">
        <w:rPr>
          <w:rFonts w:ascii="Times New Roman" w:hAnsi="Times New Roman" w:cs="Times New Roman"/>
          <w:sz w:val="24"/>
          <w:szCs w:val="24"/>
        </w:rPr>
        <w:t>начала: 18:00</w:t>
      </w:r>
      <w:r w:rsidRPr="0077629B">
        <w:rPr>
          <w:rFonts w:ascii="Times New Roman" w:hAnsi="Times New Roman" w:cs="Times New Roman"/>
          <w:sz w:val="24"/>
          <w:szCs w:val="24"/>
        </w:rPr>
        <w:t xml:space="preserve"> часов по местному времени.</w:t>
      </w:r>
    </w:p>
    <w:p w:rsidR="00725797" w:rsidRPr="0077629B" w:rsidRDefault="00F17D60" w:rsidP="008F7B8C">
      <w:pPr>
        <w:tabs>
          <w:tab w:val="center" w:pos="4819"/>
        </w:tabs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7629B">
        <w:rPr>
          <w:rFonts w:ascii="Times New Roman" w:hAnsi="Times New Roman" w:cs="Times New Roman"/>
          <w:sz w:val="24"/>
          <w:szCs w:val="24"/>
        </w:rPr>
        <w:tab/>
        <w:t xml:space="preserve">            </w:t>
      </w:r>
      <w:r w:rsidR="00F1557C" w:rsidRPr="0077629B">
        <w:rPr>
          <w:rFonts w:ascii="Times New Roman" w:hAnsi="Times New Roman" w:cs="Times New Roman"/>
          <w:b/>
          <w:sz w:val="24"/>
          <w:szCs w:val="24"/>
        </w:rPr>
        <w:t>М</w:t>
      </w:r>
      <w:r w:rsidR="00495BB8" w:rsidRPr="0077629B">
        <w:rPr>
          <w:rFonts w:ascii="Times New Roman" w:hAnsi="Times New Roman" w:cs="Times New Roman"/>
          <w:b/>
          <w:sz w:val="24"/>
          <w:szCs w:val="24"/>
        </w:rPr>
        <w:t>есто проведения публичных слушаний</w:t>
      </w:r>
      <w:r w:rsidR="00F1557C" w:rsidRPr="0077629B">
        <w:rPr>
          <w:rFonts w:ascii="Times New Roman" w:hAnsi="Times New Roman" w:cs="Times New Roman"/>
          <w:b/>
          <w:sz w:val="24"/>
          <w:szCs w:val="24"/>
        </w:rPr>
        <w:t>:</w:t>
      </w:r>
      <w:r w:rsidR="00F1557C" w:rsidRPr="0077629B">
        <w:rPr>
          <w:rFonts w:ascii="Times New Roman" w:hAnsi="Times New Roman" w:cs="Times New Roman"/>
          <w:sz w:val="24"/>
          <w:szCs w:val="24"/>
        </w:rPr>
        <w:t xml:space="preserve"> - </w:t>
      </w:r>
      <w:r w:rsidR="00564B05" w:rsidRPr="0077629B">
        <w:rPr>
          <w:rFonts w:ascii="Times New Roman" w:hAnsi="Times New Roman" w:cs="Times New Roman"/>
          <w:sz w:val="24"/>
          <w:szCs w:val="24"/>
        </w:rPr>
        <w:t xml:space="preserve">Ханты-Мансийский автономный округ – </w:t>
      </w:r>
      <w:proofErr w:type="spellStart"/>
      <w:r w:rsidR="00564B05" w:rsidRPr="0077629B">
        <w:rPr>
          <w:rFonts w:ascii="Times New Roman" w:hAnsi="Times New Roman" w:cs="Times New Roman"/>
          <w:sz w:val="24"/>
          <w:szCs w:val="24"/>
        </w:rPr>
        <w:t>Югра</w:t>
      </w:r>
      <w:proofErr w:type="spellEnd"/>
      <w:r w:rsidR="00564B05" w:rsidRPr="0077629B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564B05" w:rsidRPr="0077629B">
        <w:rPr>
          <w:rFonts w:ascii="Times New Roman" w:hAnsi="Times New Roman" w:cs="Times New Roman"/>
          <w:sz w:val="24"/>
          <w:szCs w:val="24"/>
        </w:rPr>
        <w:t>Нефтеюганский</w:t>
      </w:r>
      <w:proofErr w:type="spellEnd"/>
      <w:r w:rsidR="00564B05" w:rsidRPr="0077629B">
        <w:rPr>
          <w:rFonts w:ascii="Times New Roman" w:hAnsi="Times New Roman" w:cs="Times New Roman"/>
          <w:sz w:val="24"/>
          <w:szCs w:val="24"/>
        </w:rPr>
        <w:t xml:space="preserve"> муниципальный </w:t>
      </w:r>
      <w:r w:rsidRPr="0077629B">
        <w:rPr>
          <w:rFonts w:ascii="Times New Roman" w:hAnsi="Times New Roman" w:cs="Times New Roman"/>
          <w:sz w:val="24"/>
          <w:szCs w:val="24"/>
        </w:rPr>
        <w:t>район, поселок</w:t>
      </w:r>
      <w:r w:rsidR="009F7013" w:rsidRPr="0077629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7629B">
        <w:rPr>
          <w:rFonts w:ascii="Times New Roman" w:hAnsi="Times New Roman" w:cs="Times New Roman"/>
          <w:sz w:val="24"/>
          <w:szCs w:val="24"/>
        </w:rPr>
        <w:t>Куть-Ях</w:t>
      </w:r>
      <w:proofErr w:type="spellEnd"/>
      <w:r w:rsidR="009F7013" w:rsidRPr="0077629B">
        <w:rPr>
          <w:rFonts w:ascii="Times New Roman" w:hAnsi="Times New Roman" w:cs="Times New Roman"/>
          <w:sz w:val="24"/>
          <w:szCs w:val="24"/>
        </w:rPr>
        <w:t xml:space="preserve">, </w:t>
      </w:r>
      <w:r w:rsidRPr="0077629B">
        <w:rPr>
          <w:rFonts w:ascii="Times New Roman" w:hAnsi="Times New Roman" w:cs="Times New Roman"/>
          <w:sz w:val="24"/>
          <w:szCs w:val="24"/>
        </w:rPr>
        <w:t>д.6а</w:t>
      </w:r>
    </w:p>
    <w:p w:rsidR="00F94314" w:rsidRPr="0077629B" w:rsidRDefault="00B11067" w:rsidP="001B7F55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7629B">
        <w:rPr>
          <w:rFonts w:ascii="Times New Roman" w:hAnsi="Times New Roman" w:cs="Times New Roman"/>
          <w:b/>
          <w:sz w:val="24"/>
          <w:szCs w:val="24"/>
        </w:rPr>
        <w:t xml:space="preserve">          </w:t>
      </w:r>
      <w:r w:rsidR="00F94314" w:rsidRPr="0077629B">
        <w:rPr>
          <w:rFonts w:ascii="Times New Roman" w:hAnsi="Times New Roman" w:cs="Times New Roman"/>
          <w:b/>
          <w:sz w:val="24"/>
          <w:szCs w:val="24"/>
        </w:rPr>
        <w:t>Официальное опубликование</w:t>
      </w:r>
      <w:r w:rsidR="00F94314" w:rsidRPr="0077629B">
        <w:rPr>
          <w:rFonts w:ascii="Times New Roman" w:hAnsi="Times New Roman" w:cs="Times New Roman"/>
          <w:sz w:val="24"/>
          <w:szCs w:val="24"/>
        </w:rPr>
        <w:t xml:space="preserve"> в бюллетене «</w:t>
      </w:r>
      <w:proofErr w:type="spellStart"/>
      <w:r w:rsidR="00F17D60" w:rsidRPr="0077629B">
        <w:rPr>
          <w:rFonts w:ascii="Times New Roman" w:hAnsi="Times New Roman" w:cs="Times New Roman"/>
          <w:sz w:val="24"/>
          <w:szCs w:val="24"/>
        </w:rPr>
        <w:t>Куть-Яхский</w:t>
      </w:r>
      <w:proofErr w:type="spellEnd"/>
      <w:r w:rsidR="00F17D60" w:rsidRPr="0077629B">
        <w:rPr>
          <w:rFonts w:ascii="Times New Roman" w:hAnsi="Times New Roman" w:cs="Times New Roman"/>
          <w:sz w:val="24"/>
          <w:szCs w:val="24"/>
        </w:rPr>
        <w:t xml:space="preserve"> вестник</w:t>
      </w:r>
      <w:r w:rsidR="00F94314" w:rsidRPr="0077629B">
        <w:rPr>
          <w:rFonts w:ascii="Times New Roman" w:hAnsi="Times New Roman" w:cs="Times New Roman"/>
          <w:sz w:val="24"/>
          <w:szCs w:val="24"/>
        </w:rPr>
        <w:t>»</w:t>
      </w:r>
      <w:r w:rsidR="00564B05" w:rsidRPr="0077629B">
        <w:rPr>
          <w:rFonts w:ascii="Times New Roman" w:hAnsi="Times New Roman" w:cs="Times New Roman"/>
          <w:sz w:val="24"/>
          <w:szCs w:val="24"/>
        </w:rPr>
        <w:t xml:space="preserve"> от </w:t>
      </w:r>
      <w:r w:rsidR="00F17D60" w:rsidRPr="0077629B">
        <w:rPr>
          <w:rFonts w:ascii="Times New Roman" w:hAnsi="Times New Roman" w:cs="Times New Roman"/>
          <w:sz w:val="24"/>
          <w:szCs w:val="24"/>
        </w:rPr>
        <w:t>28.03.2025 № 6</w:t>
      </w:r>
    </w:p>
    <w:p w:rsidR="00C75042" w:rsidRPr="0077629B" w:rsidRDefault="009A6DAE" w:rsidP="00F21A5E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77629B">
        <w:rPr>
          <w:rFonts w:ascii="Times New Roman" w:eastAsiaTheme="minorHAnsi" w:hAnsi="Times New Roman" w:cs="Times New Roman"/>
          <w:b/>
          <w:sz w:val="24"/>
          <w:szCs w:val="24"/>
          <w:lang w:eastAsia="en-US"/>
        </w:rPr>
        <w:t>Размещено</w:t>
      </w:r>
      <w:r w:rsidRPr="0077629B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на </w:t>
      </w:r>
      <w:r w:rsidRPr="0077629B">
        <w:rPr>
          <w:rFonts w:ascii="Times New Roman" w:hAnsi="Times New Roman" w:cs="Times New Roman"/>
          <w:sz w:val="24"/>
          <w:szCs w:val="24"/>
        </w:rPr>
        <w:t>официальном сайте органов местного самоуправления сельского поселе</w:t>
      </w:r>
      <w:r w:rsidR="00396F04" w:rsidRPr="0077629B">
        <w:rPr>
          <w:rFonts w:ascii="Times New Roman" w:hAnsi="Times New Roman" w:cs="Times New Roman"/>
          <w:sz w:val="24"/>
          <w:szCs w:val="24"/>
        </w:rPr>
        <w:t xml:space="preserve">ния </w:t>
      </w:r>
      <w:proofErr w:type="spellStart"/>
      <w:r w:rsidR="00F21A5E" w:rsidRPr="0077629B">
        <w:rPr>
          <w:rFonts w:ascii="Times New Roman" w:hAnsi="Times New Roman" w:cs="Times New Roman"/>
          <w:sz w:val="24"/>
          <w:szCs w:val="24"/>
        </w:rPr>
        <w:t>Куть-Ях</w:t>
      </w:r>
      <w:proofErr w:type="spellEnd"/>
      <w:r w:rsidR="00396F04" w:rsidRPr="0077629B">
        <w:rPr>
          <w:rFonts w:ascii="Times New Roman" w:hAnsi="Times New Roman" w:cs="Times New Roman"/>
          <w:sz w:val="24"/>
          <w:szCs w:val="24"/>
        </w:rPr>
        <w:t xml:space="preserve"> в сети «Интернет</w:t>
      </w:r>
      <w:r w:rsidR="00F21A5E" w:rsidRPr="0077629B">
        <w:rPr>
          <w:rFonts w:ascii="Times New Roman" w:hAnsi="Times New Roman" w:cs="Times New Roman"/>
          <w:sz w:val="24"/>
          <w:szCs w:val="24"/>
        </w:rPr>
        <w:t>»,</w:t>
      </w:r>
      <w:hyperlink r:id="rId6" w:history="1">
        <w:r w:rsidR="00F21A5E" w:rsidRPr="0077629B">
          <w:rPr>
            <w:rStyle w:val="ae"/>
            <w:rFonts w:ascii="Times New Roman" w:hAnsi="Times New Roman" w:cs="Times New Roman"/>
            <w:sz w:val="24"/>
            <w:szCs w:val="24"/>
            <w:lang/>
          </w:rPr>
          <w:t>https://kutyax-r86.gosweb.gosuslugi.ru/spravochnik/proekty-planirovki-i-proekty-mezhevaniya/</w:t>
        </w:r>
      </w:hyperlink>
      <w:r w:rsidR="00F21A5E" w:rsidRPr="0077629B">
        <w:rPr>
          <w:rFonts w:ascii="Times New Roman" w:hAnsi="Times New Roman" w:cs="Times New Roman"/>
          <w:color w:val="0000FF"/>
          <w:sz w:val="24"/>
          <w:szCs w:val="24"/>
          <w:u w:val="single"/>
        </w:rPr>
        <w:t xml:space="preserve">   </w:t>
      </w:r>
      <w:hyperlink r:id="rId7" w:history="1"/>
      <w:r w:rsidR="001853B2" w:rsidRPr="0077629B">
        <w:rPr>
          <w:rFonts w:ascii="Times New Roman" w:hAnsi="Times New Roman" w:cs="Times New Roman"/>
          <w:sz w:val="24"/>
          <w:szCs w:val="24"/>
        </w:rPr>
        <w:t xml:space="preserve">, раздел: Деятельность / Градостроительство / </w:t>
      </w:r>
      <w:r w:rsidR="00F21A5E" w:rsidRPr="0077629B">
        <w:rPr>
          <w:rFonts w:ascii="Times New Roman" w:hAnsi="Times New Roman" w:cs="Times New Roman"/>
          <w:sz w:val="24"/>
          <w:szCs w:val="24"/>
        </w:rPr>
        <w:t>проекты планировки и  проекты межевания</w:t>
      </w:r>
      <w:r w:rsidR="001853B2" w:rsidRPr="0077629B">
        <w:rPr>
          <w:rFonts w:ascii="Times New Roman" w:hAnsi="Times New Roman" w:cs="Times New Roman"/>
          <w:sz w:val="24"/>
          <w:szCs w:val="24"/>
        </w:rPr>
        <w:t>.</w:t>
      </w:r>
      <w:r w:rsidR="00F21A5E" w:rsidRPr="0077629B">
        <w:rPr>
          <w:rFonts w:ascii="Times New Roman" w:hAnsi="Times New Roman" w:cs="Times New Roman"/>
          <w:sz w:val="24"/>
          <w:szCs w:val="24"/>
        </w:rPr>
        <w:t>/</w:t>
      </w:r>
    </w:p>
    <w:p w:rsidR="00F21A5E" w:rsidRPr="0077629B" w:rsidRDefault="00F21A5E" w:rsidP="00F21A5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F15157" w:rsidRPr="0077629B" w:rsidRDefault="008B0A07" w:rsidP="008B0A0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7629B">
        <w:rPr>
          <w:rFonts w:ascii="Times New Roman" w:hAnsi="Times New Roman" w:cs="Times New Roman"/>
          <w:sz w:val="24"/>
          <w:szCs w:val="24"/>
        </w:rPr>
        <w:t xml:space="preserve">          </w:t>
      </w:r>
      <w:r w:rsidRPr="0077629B">
        <w:rPr>
          <w:rFonts w:ascii="Times New Roman" w:hAnsi="Times New Roman" w:cs="Times New Roman"/>
          <w:b/>
          <w:sz w:val="24"/>
          <w:szCs w:val="24"/>
        </w:rPr>
        <w:t>Реквизиты протокола публичных слушаний:</w:t>
      </w:r>
      <w:r w:rsidRPr="0077629B">
        <w:rPr>
          <w:rFonts w:ascii="Times New Roman" w:hAnsi="Times New Roman" w:cs="Times New Roman"/>
          <w:sz w:val="24"/>
          <w:szCs w:val="24"/>
        </w:rPr>
        <w:t xml:space="preserve">  </w:t>
      </w:r>
    </w:p>
    <w:p w:rsidR="00F15157" w:rsidRPr="0077629B" w:rsidRDefault="00F15157" w:rsidP="008B0A0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7629B">
        <w:rPr>
          <w:rFonts w:ascii="Times New Roman" w:hAnsi="Times New Roman" w:cs="Times New Roman"/>
          <w:sz w:val="24"/>
          <w:szCs w:val="24"/>
        </w:rPr>
        <w:t xml:space="preserve">          </w:t>
      </w:r>
      <w:r w:rsidR="008B0A07" w:rsidRPr="0077629B">
        <w:rPr>
          <w:rFonts w:ascii="Times New Roman" w:hAnsi="Times New Roman" w:cs="Times New Roman"/>
          <w:sz w:val="24"/>
          <w:szCs w:val="24"/>
        </w:rPr>
        <w:t>Протокол</w:t>
      </w:r>
      <w:r w:rsidR="001B7F55" w:rsidRPr="0077629B">
        <w:rPr>
          <w:rFonts w:ascii="Times New Roman" w:hAnsi="Times New Roman" w:cs="Times New Roman"/>
          <w:sz w:val="24"/>
          <w:szCs w:val="24"/>
        </w:rPr>
        <w:t xml:space="preserve"> </w:t>
      </w:r>
      <w:r w:rsidR="002B5DF2" w:rsidRPr="0077629B">
        <w:rPr>
          <w:rFonts w:ascii="Times New Roman" w:hAnsi="Times New Roman" w:cs="Times New Roman"/>
          <w:sz w:val="24"/>
          <w:szCs w:val="24"/>
        </w:rPr>
        <w:t xml:space="preserve">публичных слушаний </w:t>
      </w:r>
      <w:r w:rsidR="00E778E8" w:rsidRPr="0077629B">
        <w:rPr>
          <w:rFonts w:ascii="Times New Roman" w:hAnsi="Times New Roman" w:cs="Times New Roman"/>
          <w:sz w:val="24"/>
          <w:szCs w:val="24"/>
        </w:rPr>
        <w:t xml:space="preserve">от </w:t>
      </w:r>
      <w:r w:rsidR="00F21A5E" w:rsidRPr="0077629B">
        <w:rPr>
          <w:rFonts w:ascii="Times New Roman" w:hAnsi="Times New Roman" w:cs="Times New Roman"/>
          <w:sz w:val="24"/>
          <w:szCs w:val="24"/>
        </w:rPr>
        <w:t>13</w:t>
      </w:r>
      <w:r w:rsidR="00D30D93" w:rsidRPr="0077629B">
        <w:rPr>
          <w:rFonts w:ascii="Times New Roman" w:hAnsi="Times New Roman" w:cs="Times New Roman"/>
          <w:sz w:val="24"/>
          <w:szCs w:val="24"/>
        </w:rPr>
        <w:t>.</w:t>
      </w:r>
      <w:r w:rsidR="00F21A5E" w:rsidRPr="0077629B">
        <w:rPr>
          <w:rFonts w:ascii="Times New Roman" w:hAnsi="Times New Roman" w:cs="Times New Roman"/>
          <w:sz w:val="24"/>
          <w:szCs w:val="24"/>
        </w:rPr>
        <w:t>03</w:t>
      </w:r>
      <w:r w:rsidR="00E778E8" w:rsidRPr="0077629B">
        <w:rPr>
          <w:rFonts w:ascii="Times New Roman" w:hAnsi="Times New Roman" w:cs="Times New Roman"/>
          <w:sz w:val="24"/>
          <w:szCs w:val="24"/>
        </w:rPr>
        <w:t>.</w:t>
      </w:r>
      <w:r w:rsidR="00F21A5E" w:rsidRPr="0077629B">
        <w:rPr>
          <w:rFonts w:ascii="Times New Roman" w:hAnsi="Times New Roman" w:cs="Times New Roman"/>
          <w:sz w:val="24"/>
          <w:szCs w:val="24"/>
        </w:rPr>
        <w:t>2025</w:t>
      </w:r>
      <w:r w:rsidR="00C75042" w:rsidRPr="0077629B">
        <w:rPr>
          <w:rFonts w:ascii="Times New Roman" w:hAnsi="Times New Roman" w:cs="Times New Roman"/>
          <w:sz w:val="24"/>
          <w:szCs w:val="24"/>
        </w:rPr>
        <w:t xml:space="preserve">        </w:t>
      </w:r>
    </w:p>
    <w:p w:rsidR="00CC677D" w:rsidRPr="0077629B" w:rsidRDefault="008B0A07" w:rsidP="007E1B5F">
      <w:pPr>
        <w:tabs>
          <w:tab w:val="center" w:pos="4819"/>
        </w:tabs>
        <w:spacing w:line="240" w:lineRule="auto"/>
        <w:rPr>
          <w:rFonts w:ascii="Times New Roman" w:eastAsiaTheme="minorHAnsi" w:hAnsi="Times New Roman" w:cs="Times New Roman"/>
          <w:b/>
          <w:sz w:val="24"/>
          <w:szCs w:val="24"/>
          <w:lang w:eastAsia="en-US"/>
        </w:rPr>
      </w:pPr>
      <w:r w:rsidRPr="0077629B">
        <w:rPr>
          <w:rFonts w:ascii="Times New Roman" w:eastAsiaTheme="minorHAnsi" w:hAnsi="Times New Roman" w:cs="Times New Roman"/>
          <w:b/>
          <w:sz w:val="24"/>
          <w:szCs w:val="24"/>
          <w:lang w:eastAsia="en-US"/>
        </w:rPr>
        <w:t xml:space="preserve">          </w:t>
      </w:r>
      <w:r w:rsidR="00F21A5E" w:rsidRPr="0077629B">
        <w:rPr>
          <w:rFonts w:ascii="Times New Roman" w:eastAsiaTheme="minorHAnsi" w:hAnsi="Times New Roman" w:cs="Times New Roman"/>
          <w:b/>
          <w:sz w:val="24"/>
          <w:szCs w:val="24"/>
          <w:lang w:eastAsia="en-US"/>
        </w:rPr>
        <w:t>Сведения о</w:t>
      </w:r>
      <w:r w:rsidR="00CC677D" w:rsidRPr="0077629B">
        <w:rPr>
          <w:rFonts w:ascii="Times New Roman" w:eastAsiaTheme="minorHAnsi" w:hAnsi="Times New Roman" w:cs="Times New Roman"/>
          <w:b/>
          <w:sz w:val="24"/>
          <w:szCs w:val="24"/>
          <w:lang w:eastAsia="en-US"/>
        </w:rPr>
        <w:t xml:space="preserve"> </w:t>
      </w:r>
      <w:r w:rsidR="00F21A5E" w:rsidRPr="0077629B">
        <w:rPr>
          <w:rFonts w:ascii="Times New Roman" w:eastAsiaTheme="minorHAnsi" w:hAnsi="Times New Roman" w:cs="Times New Roman"/>
          <w:b/>
          <w:sz w:val="24"/>
          <w:szCs w:val="24"/>
          <w:lang w:eastAsia="en-US"/>
        </w:rPr>
        <w:t>количестве участников</w:t>
      </w:r>
      <w:r w:rsidR="00CC677D" w:rsidRPr="0077629B">
        <w:rPr>
          <w:rFonts w:ascii="Times New Roman" w:eastAsiaTheme="minorHAnsi" w:hAnsi="Times New Roman" w:cs="Times New Roman"/>
          <w:b/>
          <w:sz w:val="24"/>
          <w:szCs w:val="24"/>
          <w:lang w:eastAsia="en-US"/>
        </w:rPr>
        <w:t xml:space="preserve"> публичных слушаний, которые приняли участие в публичных </w:t>
      </w:r>
      <w:r w:rsidR="00F21A5E" w:rsidRPr="0077629B">
        <w:rPr>
          <w:rFonts w:ascii="Times New Roman" w:eastAsiaTheme="minorHAnsi" w:hAnsi="Times New Roman" w:cs="Times New Roman"/>
          <w:b/>
          <w:sz w:val="24"/>
          <w:szCs w:val="24"/>
          <w:lang w:eastAsia="en-US"/>
        </w:rPr>
        <w:t>слушаниях -</w:t>
      </w:r>
      <w:r w:rsidR="007E1B5F" w:rsidRPr="0077629B">
        <w:rPr>
          <w:rFonts w:ascii="Times New Roman" w:hAnsi="Times New Roman" w:cs="Times New Roman"/>
          <w:sz w:val="24"/>
          <w:szCs w:val="24"/>
        </w:rPr>
        <w:t xml:space="preserve"> </w:t>
      </w:r>
      <w:r w:rsidR="00F21A5E" w:rsidRPr="0077629B">
        <w:rPr>
          <w:rFonts w:ascii="Times New Roman" w:hAnsi="Times New Roman" w:cs="Times New Roman"/>
          <w:sz w:val="24"/>
          <w:szCs w:val="24"/>
        </w:rPr>
        <w:t>1</w:t>
      </w:r>
      <w:r w:rsidR="00F21A5E" w:rsidRPr="0077629B">
        <w:rPr>
          <w:rFonts w:ascii="Times New Roman" w:eastAsiaTheme="minorHAnsi" w:hAnsi="Times New Roman" w:cs="Times New Roman"/>
          <w:sz w:val="24"/>
          <w:szCs w:val="24"/>
          <w:lang w:eastAsia="en-US"/>
        </w:rPr>
        <w:t>0 человек</w:t>
      </w:r>
      <w:r w:rsidR="00C67644" w:rsidRPr="0077629B">
        <w:rPr>
          <w:rFonts w:ascii="Times New Roman" w:eastAsiaTheme="minorHAnsi" w:hAnsi="Times New Roman" w:cs="Times New Roman"/>
          <w:b/>
          <w:sz w:val="24"/>
          <w:szCs w:val="24"/>
          <w:lang w:eastAsia="en-US"/>
        </w:rPr>
        <w:t>.</w:t>
      </w:r>
    </w:p>
    <w:p w:rsidR="00AF64E1" w:rsidRPr="0077629B" w:rsidRDefault="00AF64E1" w:rsidP="00AF64E1">
      <w:pPr>
        <w:pStyle w:val="ConsPlusNonformat"/>
        <w:spacing w:before="120"/>
        <w:jc w:val="both"/>
        <w:rPr>
          <w:rFonts w:ascii="Times New Roman" w:hAnsi="Times New Roman" w:cs="Times New Roman"/>
          <w:sz w:val="24"/>
          <w:szCs w:val="24"/>
        </w:rPr>
      </w:pPr>
      <w:r w:rsidRPr="0077629B">
        <w:rPr>
          <w:rFonts w:ascii="Times New Roman" w:hAnsi="Times New Roman" w:cs="Times New Roman"/>
          <w:b/>
          <w:sz w:val="24"/>
          <w:szCs w:val="24"/>
        </w:rPr>
        <w:t xml:space="preserve">          Предложения и замечания</w:t>
      </w:r>
      <w:r w:rsidRPr="0077629B">
        <w:rPr>
          <w:rFonts w:ascii="Times New Roman" w:hAnsi="Times New Roman" w:cs="Times New Roman"/>
          <w:sz w:val="24"/>
          <w:szCs w:val="24"/>
        </w:rPr>
        <w:t xml:space="preserve"> участников публичных слушаний</w:t>
      </w:r>
      <w:r w:rsidR="00784003" w:rsidRPr="0077629B">
        <w:rPr>
          <w:rFonts w:ascii="Times New Roman" w:hAnsi="Times New Roman" w:cs="Times New Roman"/>
          <w:sz w:val="24"/>
          <w:szCs w:val="24"/>
        </w:rPr>
        <w:t xml:space="preserve"> не поступало</w:t>
      </w:r>
    </w:p>
    <w:p w:rsidR="00AF64E1" w:rsidRPr="0077629B" w:rsidRDefault="00AF64E1" w:rsidP="007E1B5F">
      <w:pPr>
        <w:tabs>
          <w:tab w:val="center" w:pos="4819"/>
        </w:tabs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9D6216" w:rsidRPr="0077629B" w:rsidRDefault="00CC677D" w:rsidP="00CC677D">
      <w:pPr>
        <w:pStyle w:val="a6"/>
        <w:spacing w:line="240" w:lineRule="auto"/>
        <w:ind w:left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77629B">
        <w:rPr>
          <w:rFonts w:ascii="Times New Roman" w:hAnsi="Times New Roman" w:cs="Times New Roman"/>
          <w:b/>
          <w:sz w:val="24"/>
          <w:szCs w:val="24"/>
        </w:rPr>
        <w:t xml:space="preserve">          </w:t>
      </w:r>
      <w:r w:rsidR="00087326" w:rsidRPr="0077629B">
        <w:rPr>
          <w:rFonts w:ascii="Times New Roman" w:hAnsi="Times New Roman" w:cs="Times New Roman"/>
          <w:b/>
          <w:sz w:val="24"/>
          <w:szCs w:val="24"/>
        </w:rPr>
        <w:t>Рекомендации Рабочей группы</w:t>
      </w:r>
      <w:r w:rsidR="00305930" w:rsidRPr="0077629B">
        <w:rPr>
          <w:rFonts w:ascii="Times New Roman" w:hAnsi="Times New Roman" w:cs="Times New Roman"/>
          <w:b/>
          <w:sz w:val="24"/>
          <w:szCs w:val="24"/>
        </w:rPr>
        <w:t xml:space="preserve"> по проведению публичных слушаний</w:t>
      </w:r>
      <w:r w:rsidR="00087326" w:rsidRPr="0077629B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FF56FF" w:rsidRPr="0077629B" w:rsidRDefault="000C27BD" w:rsidP="00CC677D">
      <w:pPr>
        <w:pStyle w:val="a6"/>
        <w:spacing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77629B">
        <w:rPr>
          <w:rFonts w:ascii="Times New Roman" w:hAnsi="Times New Roman" w:cs="Times New Roman"/>
          <w:sz w:val="24"/>
          <w:szCs w:val="24"/>
        </w:rPr>
        <w:t xml:space="preserve">          </w:t>
      </w:r>
      <w:r w:rsidR="009504F9" w:rsidRPr="0077629B">
        <w:rPr>
          <w:rFonts w:ascii="Times New Roman" w:hAnsi="Times New Roman" w:cs="Times New Roman"/>
          <w:sz w:val="24"/>
          <w:szCs w:val="24"/>
        </w:rPr>
        <w:t>Поступившие предложения и замечания.</w:t>
      </w:r>
    </w:p>
    <w:p w:rsidR="00FF56FF" w:rsidRPr="0077629B" w:rsidRDefault="00FF56FF" w:rsidP="00FF56FF">
      <w:pPr>
        <w:pStyle w:val="a6"/>
        <w:spacing w:line="240" w:lineRule="auto"/>
        <w:ind w:left="0"/>
        <w:jc w:val="right"/>
        <w:rPr>
          <w:rFonts w:ascii="Times New Roman" w:hAnsi="Times New Roman" w:cs="Times New Roman"/>
          <w:sz w:val="24"/>
          <w:szCs w:val="24"/>
        </w:rPr>
      </w:pPr>
      <w:r w:rsidRPr="0077629B">
        <w:rPr>
          <w:rFonts w:ascii="Times New Roman" w:hAnsi="Times New Roman" w:cs="Times New Roman"/>
          <w:sz w:val="24"/>
          <w:szCs w:val="24"/>
        </w:rPr>
        <w:t>Таблица</w:t>
      </w:r>
    </w:p>
    <w:tbl>
      <w:tblPr>
        <w:tblW w:w="100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486"/>
        <w:gridCol w:w="3037"/>
        <w:gridCol w:w="1535"/>
        <w:gridCol w:w="2973"/>
      </w:tblGrid>
      <w:tr w:rsidR="00AE1D1B" w:rsidRPr="0077629B" w:rsidTr="006F045D">
        <w:trPr>
          <w:trHeight w:val="983"/>
        </w:trPr>
        <w:tc>
          <w:tcPr>
            <w:tcW w:w="5523" w:type="dxa"/>
            <w:gridSpan w:val="2"/>
          </w:tcPr>
          <w:p w:rsidR="00FF56FF" w:rsidRPr="0077629B" w:rsidRDefault="00FF56FF" w:rsidP="00CE58E7">
            <w:pPr>
              <w:spacing w:after="0" w:line="240" w:lineRule="auto"/>
              <w:jc w:val="both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77629B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 xml:space="preserve">Содержание внесённых предложений и замечаний участников публичных слушаний </w:t>
            </w:r>
          </w:p>
        </w:tc>
        <w:tc>
          <w:tcPr>
            <w:tcW w:w="1535" w:type="dxa"/>
            <w:vMerge w:val="restart"/>
          </w:tcPr>
          <w:p w:rsidR="00FF56FF" w:rsidRPr="0077629B" w:rsidRDefault="00FF56FF" w:rsidP="00CE58E7">
            <w:pPr>
              <w:spacing w:after="0" w:line="240" w:lineRule="auto"/>
              <w:jc w:val="both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77629B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 xml:space="preserve">Количество </w:t>
            </w:r>
          </w:p>
        </w:tc>
        <w:tc>
          <w:tcPr>
            <w:tcW w:w="2973" w:type="dxa"/>
            <w:vMerge w:val="restart"/>
          </w:tcPr>
          <w:p w:rsidR="00FF56FF" w:rsidRPr="0077629B" w:rsidRDefault="00FF56FF" w:rsidP="00CE58E7">
            <w:pPr>
              <w:spacing w:after="0" w:line="240" w:lineRule="auto"/>
              <w:jc w:val="both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77629B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 xml:space="preserve">Аргументированные рекомендации организатора публичных слушаний о целесообразности или </w:t>
            </w:r>
            <w:r w:rsidR="00784003" w:rsidRPr="0077629B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lastRenderedPageBreak/>
              <w:t>нецелесообразности учёта,</w:t>
            </w:r>
            <w:r w:rsidRPr="0077629B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 xml:space="preserve"> внесённых участниками публичных слушаний предложений и замечаний   </w:t>
            </w:r>
          </w:p>
        </w:tc>
      </w:tr>
      <w:tr w:rsidR="006F045D" w:rsidRPr="0077629B" w:rsidTr="006F045D">
        <w:tc>
          <w:tcPr>
            <w:tcW w:w="2486" w:type="dxa"/>
          </w:tcPr>
          <w:p w:rsidR="00FF56FF" w:rsidRPr="0077629B" w:rsidRDefault="00FF56FF" w:rsidP="00CE58E7">
            <w:pPr>
              <w:spacing w:after="0" w:line="240" w:lineRule="auto"/>
              <w:jc w:val="both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77629B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 xml:space="preserve">Предложения и </w:t>
            </w:r>
            <w:r w:rsidRPr="0077629B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lastRenderedPageBreak/>
              <w:t xml:space="preserve">замечания граждан, являющихся участниками публичных слушаний и постоянно проживающих на территории, в пределах которой проводятся публичные слушания </w:t>
            </w:r>
          </w:p>
        </w:tc>
        <w:tc>
          <w:tcPr>
            <w:tcW w:w="3037" w:type="dxa"/>
          </w:tcPr>
          <w:p w:rsidR="00FF56FF" w:rsidRPr="0077629B" w:rsidRDefault="00FF56FF" w:rsidP="00CE58E7">
            <w:pPr>
              <w:spacing w:after="0" w:line="240" w:lineRule="auto"/>
              <w:jc w:val="both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77629B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lastRenderedPageBreak/>
              <w:t xml:space="preserve">Предложения и замечания </w:t>
            </w:r>
            <w:r w:rsidRPr="0077629B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lastRenderedPageBreak/>
              <w:t>иных участников публичных слушаний</w:t>
            </w:r>
          </w:p>
        </w:tc>
        <w:tc>
          <w:tcPr>
            <w:tcW w:w="1535" w:type="dxa"/>
            <w:vMerge/>
          </w:tcPr>
          <w:p w:rsidR="00FF56FF" w:rsidRPr="0077629B" w:rsidRDefault="00FF56FF" w:rsidP="00CE58E7">
            <w:pPr>
              <w:spacing w:after="0" w:line="240" w:lineRule="auto"/>
              <w:jc w:val="both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973" w:type="dxa"/>
            <w:vMerge/>
          </w:tcPr>
          <w:p w:rsidR="00FF56FF" w:rsidRPr="0077629B" w:rsidRDefault="00FF56FF" w:rsidP="00CE58E7">
            <w:pPr>
              <w:spacing w:after="0" w:line="240" w:lineRule="auto"/>
              <w:jc w:val="both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</w:p>
        </w:tc>
      </w:tr>
    </w:tbl>
    <w:p w:rsidR="001C10A3" w:rsidRPr="0077629B" w:rsidRDefault="00492D15" w:rsidP="001C10A3">
      <w:pPr>
        <w:pStyle w:val="a6"/>
        <w:spacing w:line="240" w:lineRule="auto"/>
        <w:ind w:left="0"/>
        <w:rPr>
          <w:rFonts w:ascii="Times New Roman" w:hAnsi="Times New Roman" w:cs="Times New Roman"/>
          <w:b/>
          <w:sz w:val="24"/>
          <w:szCs w:val="24"/>
        </w:rPr>
      </w:pPr>
      <w:r w:rsidRPr="0077629B">
        <w:rPr>
          <w:rFonts w:ascii="Times New Roman" w:hAnsi="Times New Roman" w:cs="Times New Roman"/>
          <w:sz w:val="24"/>
          <w:szCs w:val="24"/>
        </w:rPr>
        <w:lastRenderedPageBreak/>
        <w:t xml:space="preserve">         </w:t>
      </w:r>
      <w:r w:rsidR="00AC6145" w:rsidRPr="0077629B">
        <w:rPr>
          <w:rFonts w:ascii="Times New Roman" w:hAnsi="Times New Roman" w:cs="Times New Roman"/>
          <w:b/>
          <w:sz w:val="24"/>
          <w:szCs w:val="24"/>
        </w:rPr>
        <w:t>Выводы по результатам публичных слушаний:</w:t>
      </w:r>
    </w:p>
    <w:p w:rsidR="00784003" w:rsidRPr="0077629B" w:rsidRDefault="00AC6145" w:rsidP="00784003">
      <w:pPr>
        <w:suppressAutoHyphens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77629B">
        <w:rPr>
          <w:rFonts w:ascii="Times New Roman" w:hAnsi="Times New Roman" w:cs="Times New Roman"/>
          <w:sz w:val="24"/>
          <w:szCs w:val="24"/>
        </w:rPr>
        <w:t>1.</w:t>
      </w:r>
      <w:r w:rsidRPr="0077629B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784003" w:rsidRPr="0077629B">
        <w:rPr>
          <w:rFonts w:ascii="Times New Roman" w:hAnsi="Times New Roman" w:cs="Times New Roman"/>
          <w:sz w:val="24"/>
          <w:szCs w:val="24"/>
        </w:rPr>
        <w:t xml:space="preserve">О назначении публичных слушаний по проекту планировки и проекту межевания на часть территории сельского поселения </w:t>
      </w:r>
      <w:proofErr w:type="spellStart"/>
      <w:r w:rsidR="00784003" w:rsidRPr="0077629B">
        <w:rPr>
          <w:rFonts w:ascii="Times New Roman" w:hAnsi="Times New Roman" w:cs="Times New Roman"/>
          <w:sz w:val="24"/>
          <w:szCs w:val="24"/>
        </w:rPr>
        <w:t>Куть-Ях</w:t>
      </w:r>
      <w:proofErr w:type="spellEnd"/>
      <w:r w:rsidR="00784003" w:rsidRPr="0077629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784003" w:rsidRPr="0077629B">
        <w:rPr>
          <w:rFonts w:ascii="Times New Roman" w:hAnsi="Times New Roman" w:cs="Times New Roman"/>
          <w:sz w:val="24"/>
          <w:szCs w:val="24"/>
        </w:rPr>
        <w:t>Нефтеюганского</w:t>
      </w:r>
      <w:proofErr w:type="spellEnd"/>
      <w:r w:rsidR="00784003" w:rsidRPr="0077629B">
        <w:rPr>
          <w:rFonts w:ascii="Times New Roman" w:hAnsi="Times New Roman" w:cs="Times New Roman"/>
          <w:sz w:val="24"/>
          <w:szCs w:val="24"/>
        </w:rPr>
        <w:t xml:space="preserve"> муниципального района Ханты-Мансийского автономного округа – Югры с целью планируемого размещения объекта капитального строительства: «Дом культуры с универсальной публичной библиотекой», «многоквартирный многоэтажный жилой дом»</w:t>
      </w:r>
      <w:r w:rsidR="003266DE" w:rsidRPr="0077629B">
        <w:rPr>
          <w:rFonts w:ascii="Times New Roman" w:hAnsi="Times New Roman" w:cs="Times New Roman"/>
          <w:sz w:val="24"/>
          <w:szCs w:val="24"/>
        </w:rPr>
        <w:t>,</w:t>
      </w:r>
      <w:r w:rsidR="00A415D6" w:rsidRPr="0077629B">
        <w:rPr>
          <w:rFonts w:ascii="Times New Roman" w:hAnsi="Times New Roman" w:cs="Times New Roman"/>
          <w:sz w:val="24"/>
          <w:szCs w:val="24"/>
        </w:rPr>
        <w:t xml:space="preserve"> </w:t>
      </w:r>
      <w:r w:rsidRPr="0077629B">
        <w:rPr>
          <w:rFonts w:ascii="Times New Roman" w:hAnsi="Times New Roman" w:cs="Times New Roman"/>
          <w:sz w:val="24"/>
          <w:szCs w:val="24"/>
        </w:rPr>
        <w:t>проведены  в соответств</w:t>
      </w:r>
      <w:r w:rsidR="00703C94" w:rsidRPr="0077629B">
        <w:rPr>
          <w:rFonts w:ascii="Times New Roman" w:hAnsi="Times New Roman" w:cs="Times New Roman"/>
          <w:sz w:val="24"/>
          <w:szCs w:val="24"/>
        </w:rPr>
        <w:t>ии с законодательством</w:t>
      </w:r>
      <w:r w:rsidRPr="0077629B">
        <w:rPr>
          <w:rFonts w:ascii="Times New Roman" w:hAnsi="Times New Roman" w:cs="Times New Roman"/>
          <w:sz w:val="24"/>
          <w:szCs w:val="24"/>
        </w:rPr>
        <w:t xml:space="preserve"> Российской Федерации</w:t>
      </w:r>
      <w:r w:rsidR="00703C94" w:rsidRPr="0077629B">
        <w:rPr>
          <w:rFonts w:ascii="Times New Roman" w:hAnsi="Times New Roman" w:cs="Times New Roman"/>
          <w:sz w:val="24"/>
          <w:szCs w:val="24"/>
        </w:rPr>
        <w:t xml:space="preserve"> и </w:t>
      </w:r>
      <w:r w:rsidR="0022211B" w:rsidRPr="0077629B">
        <w:rPr>
          <w:rFonts w:ascii="Times New Roman" w:hAnsi="Times New Roman" w:cs="Times New Roman"/>
          <w:sz w:val="24"/>
          <w:szCs w:val="24"/>
        </w:rPr>
        <w:t xml:space="preserve"> </w:t>
      </w:r>
      <w:r w:rsidR="00703C94" w:rsidRPr="0077629B">
        <w:rPr>
          <w:rFonts w:ascii="Times New Roman" w:hAnsi="Times New Roman" w:cs="Times New Roman"/>
          <w:sz w:val="24"/>
          <w:szCs w:val="24"/>
        </w:rPr>
        <w:t xml:space="preserve">Порядком  организации и проведения </w:t>
      </w:r>
      <w:r w:rsidR="008D550F" w:rsidRPr="0077629B">
        <w:rPr>
          <w:rFonts w:ascii="Times New Roman" w:hAnsi="Times New Roman" w:cs="Times New Roman"/>
          <w:sz w:val="24"/>
          <w:szCs w:val="24"/>
        </w:rPr>
        <w:t xml:space="preserve">общественных обсуждений или публичных слушаний по проектам градостроительной деятельности в  сельском поселении </w:t>
      </w:r>
      <w:proofErr w:type="spellStart"/>
      <w:r w:rsidR="00784003" w:rsidRPr="0077629B">
        <w:rPr>
          <w:rFonts w:ascii="Times New Roman" w:hAnsi="Times New Roman" w:cs="Times New Roman"/>
          <w:sz w:val="24"/>
          <w:szCs w:val="24"/>
        </w:rPr>
        <w:t>Куть-Ях</w:t>
      </w:r>
      <w:proofErr w:type="spellEnd"/>
      <w:r w:rsidR="00A248D7" w:rsidRPr="0077629B">
        <w:rPr>
          <w:rFonts w:ascii="Times New Roman" w:hAnsi="Times New Roman" w:cs="Times New Roman"/>
          <w:sz w:val="24"/>
          <w:szCs w:val="24"/>
        </w:rPr>
        <w:t>, утвержденным</w:t>
      </w:r>
      <w:r w:rsidR="008D550F" w:rsidRPr="0077629B">
        <w:rPr>
          <w:rFonts w:ascii="Times New Roman" w:hAnsi="Times New Roman" w:cs="Times New Roman"/>
          <w:sz w:val="24"/>
          <w:szCs w:val="24"/>
        </w:rPr>
        <w:t xml:space="preserve"> </w:t>
      </w:r>
      <w:r w:rsidR="00784003" w:rsidRPr="0077629B">
        <w:rPr>
          <w:rFonts w:ascii="Times New Roman" w:hAnsi="Times New Roman" w:cs="Times New Roman"/>
          <w:sz w:val="24"/>
          <w:szCs w:val="24"/>
        </w:rPr>
        <w:t xml:space="preserve">Решением Совета депутатов сельского поселения </w:t>
      </w:r>
      <w:proofErr w:type="spellStart"/>
      <w:r w:rsidR="00784003" w:rsidRPr="0077629B">
        <w:rPr>
          <w:rFonts w:ascii="Times New Roman" w:hAnsi="Times New Roman" w:cs="Times New Roman"/>
          <w:sz w:val="24"/>
          <w:szCs w:val="24"/>
        </w:rPr>
        <w:t>Куть-Ях</w:t>
      </w:r>
      <w:proofErr w:type="spellEnd"/>
      <w:r w:rsidR="00784003" w:rsidRPr="0077629B">
        <w:rPr>
          <w:rFonts w:ascii="Times New Roman" w:hAnsi="Times New Roman" w:cs="Times New Roman"/>
          <w:sz w:val="24"/>
          <w:szCs w:val="24"/>
        </w:rPr>
        <w:t xml:space="preserve"> от 04.09.2018 № 85. </w:t>
      </w:r>
    </w:p>
    <w:p w:rsidR="00784003" w:rsidRPr="0077629B" w:rsidRDefault="00FB590B" w:rsidP="006E236D">
      <w:pPr>
        <w:pStyle w:val="a6"/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77629B">
        <w:rPr>
          <w:rFonts w:ascii="Times New Roman" w:hAnsi="Times New Roman" w:cs="Times New Roman"/>
          <w:sz w:val="24"/>
          <w:szCs w:val="24"/>
        </w:rPr>
        <w:t xml:space="preserve">         </w:t>
      </w:r>
      <w:r w:rsidR="00B720FD" w:rsidRPr="0077629B">
        <w:rPr>
          <w:rFonts w:ascii="Times New Roman" w:hAnsi="Times New Roman" w:cs="Times New Roman"/>
          <w:sz w:val="24"/>
          <w:szCs w:val="24"/>
        </w:rPr>
        <w:t xml:space="preserve">2. </w:t>
      </w:r>
      <w:r w:rsidR="007E7172" w:rsidRPr="0077629B">
        <w:rPr>
          <w:rFonts w:ascii="Times New Roman" w:hAnsi="Times New Roman" w:cs="Times New Roman"/>
          <w:sz w:val="24"/>
          <w:szCs w:val="24"/>
        </w:rPr>
        <w:t xml:space="preserve"> В ходе публичных слушаний участники публичных слушаний были ознакомлены с </w:t>
      </w:r>
      <w:r w:rsidR="00784003" w:rsidRPr="0077629B">
        <w:rPr>
          <w:rFonts w:ascii="Times New Roman" w:hAnsi="Times New Roman" w:cs="Times New Roman"/>
          <w:sz w:val="24"/>
          <w:szCs w:val="24"/>
        </w:rPr>
        <w:t xml:space="preserve">проектом планировки и проектом межевания на часть территории сельского поселения </w:t>
      </w:r>
      <w:proofErr w:type="spellStart"/>
      <w:r w:rsidR="00784003" w:rsidRPr="0077629B">
        <w:rPr>
          <w:rFonts w:ascii="Times New Roman" w:hAnsi="Times New Roman" w:cs="Times New Roman"/>
          <w:sz w:val="24"/>
          <w:szCs w:val="24"/>
        </w:rPr>
        <w:t>Куть-Ях</w:t>
      </w:r>
      <w:proofErr w:type="spellEnd"/>
      <w:r w:rsidR="00784003" w:rsidRPr="0077629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784003" w:rsidRPr="0077629B">
        <w:rPr>
          <w:rFonts w:ascii="Times New Roman" w:hAnsi="Times New Roman" w:cs="Times New Roman"/>
          <w:sz w:val="24"/>
          <w:szCs w:val="24"/>
        </w:rPr>
        <w:t>Нефтеюганского</w:t>
      </w:r>
      <w:proofErr w:type="spellEnd"/>
      <w:r w:rsidR="00784003" w:rsidRPr="0077629B">
        <w:rPr>
          <w:rFonts w:ascii="Times New Roman" w:hAnsi="Times New Roman" w:cs="Times New Roman"/>
          <w:sz w:val="24"/>
          <w:szCs w:val="24"/>
        </w:rPr>
        <w:t xml:space="preserve"> муниципального района Ханты-Мансийского автономного округа – Югры с целью планируемого размещения объекта капитального строительства: «Дом культуры с универсальной публичной библиотекой», «многоквартирный многоэтажный жилой дом»,</w:t>
      </w:r>
    </w:p>
    <w:p w:rsidR="00B720FD" w:rsidRPr="0077629B" w:rsidRDefault="00B03250" w:rsidP="006E236D">
      <w:pPr>
        <w:pStyle w:val="a6"/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77629B">
        <w:rPr>
          <w:rFonts w:ascii="Times New Roman" w:hAnsi="Times New Roman" w:cs="Times New Roman"/>
          <w:sz w:val="24"/>
          <w:szCs w:val="24"/>
        </w:rPr>
        <w:t xml:space="preserve"> </w:t>
      </w:r>
      <w:r w:rsidR="00784003" w:rsidRPr="0077629B">
        <w:rPr>
          <w:rFonts w:ascii="Times New Roman" w:hAnsi="Times New Roman" w:cs="Times New Roman"/>
          <w:sz w:val="24"/>
          <w:szCs w:val="24"/>
        </w:rPr>
        <w:tab/>
        <w:t>П</w:t>
      </w:r>
      <w:r w:rsidR="002379BC" w:rsidRPr="0077629B">
        <w:rPr>
          <w:rFonts w:ascii="Times New Roman" w:hAnsi="Times New Roman" w:cs="Times New Roman"/>
          <w:sz w:val="24"/>
          <w:szCs w:val="24"/>
        </w:rPr>
        <w:t xml:space="preserve">редложения и </w:t>
      </w:r>
      <w:r w:rsidR="00D812ED" w:rsidRPr="0077629B">
        <w:rPr>
          <w:rFonts w:ascii="Times New Roman" w:hAnsi="Times New Roman" w:cs="Times New Roman"/>
          <w:sz w:val="24"/>
          <w:szCs w:val="24"/>
        </w:rPr>
        <w:t xml:space="preserve">замечания </w:t>
      </w:r>
      <w:r w:rsidR="00784003" w:rsidRPr="0077629B">
        <w:rPr>
          <w:rFonts w:ascii="Times New Roman" w:hAnsi="Times New Roman" w:cs="Times New Roman"/>
          <w:sz w:val="24"/>
          <w:szCs w:val="24"/>
        </w:rPr>
        <w:t>при</w:t>
      </w:r>
      <w:r w:rsidRPr="0077629B">
        <w:rPr>
          <w:rFonts w:ascii="Times New Roman" w:hAnsi="Times New Roman" w:cs="Times New Roman"/>
          <w:sz w:val="24"/>
          <w:szCs w:val="24"/>
        </w:rPr>
        <w:t xml:space="preserve"> рассмотрени</w:t>
      </w:r>
      <w:r w:rsidR="00784003" w:rsidRPr="0077629B">
        <w:rPr>
          <w:rFonts w:ascii="Times New Roman" w:hAnsi="Times New Roman" w:cs="Times New Roman"/>
          <w:sz w:val="24"/>
          <w:szCs w:val="24"/>
        </w:rPr>
        <w:t>и проекта отсутствуют.</w:t>
      </w:r>
    </w:p>
    <w:p w:rsidR="00AC6145" w:rsidRPr="0077629B" w:rsidRDefault="00AC6145" w:rsidP="006E236D">
      <w:pPr>
        <w:pStyle w:val="a6"/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77629B">
        <w:rPr>
          <w:rFonts w:ascii="Times New Roman" w:hAnsi="Times New Roman" w:cs="Times New Roman"/>
          <w:sz w:val="24"/>
          <w:szCs w:val="24"/>
        </w:rPr>
        <w:t xml:space="preserve">  </w:t>
      </w:r>
      <w:r w:rsidR="00D812ED" w:rsidRPr="0077629B">
        <w:rPr>
          <w:rFonts w:ascii="Times New Roman" w:hAnsi="Times New Roman" w:cs="Times New Roman"/>
          <w:sz w:val="24"/>
          <w:szCs w:val="24"/>
        </w:rPr>
        <w:t xml:space="preserve">       3</w:t>
      </w:r>
      <w:r w:rsidR="00784003" w:rsidRPr="0077629B">
        <w:rPr>
          <w:rFonts w:ascii="Times New Roman" w:hAnsi="Times New Roman" w:cs="Times New Roman"/>
          <w:sz w:val="24"/>
          <w:szCs w:val="24"/>
        </w:rPr>
        <w:t>.</w:t>
      </w:r>
      <w:r w:rsidR="00492D15" w:rsidRPr="0077629B">
        <w:rPr>
          <w:rFonts w:ascii="Times New Roman" w:hAnsi="Times New Roman" w:cs="Times New Roman"/>
          <w:sz w:val="24"/>
          <w:szCs w:val="24"/>
        </w:rPr>
        <w:t xml:space="preserve">Опубликовать заключение о </w:t>
      </w:r>
      <w:r w:rsidRPr="0077629B">
        <w:rPr>
          <w:rFonts w:ascii="Times New Roman" w:hAnsi="Times New Roman" w:cs="Times New Roman"/>
          <w:sz w:val="24"/>
          <w:szCs w:val="24"/>
        </w:rPr>
        <w:t>результатах публичных слушаний в информационном бюллетене «</w:t>
      </w:r>
      <w:proofErr w:type="spellStart"/>
      <w:r w:rsidR="00784003" w:rsidRPr="0077629B">
        <w:rPr>
          <w:rFonts w:ascii="Times New Roman" w:hAnsi="Times New Roman" w:cs="Times New Roman"/>
          <w:sz w:val="24"/>
          <w:szCs w:val="24"/>
        </w:rPr>
        <w:t>Куть-</w:t>
      </w:r>
      <w:r w:rsidR="00AF166F" w:rsidRPr="0077629B">
        <w:rPr>
          <w:rFonts w:ascii="Times New Roman" w:hAnsi="Times New Roman" w:cs="Times New Roman"/>
          <w:sz w:val="24"/>
          <w:szCs w:val="24"/>
        </w:rPr>
        <w:t>Яхский</w:t>
      </w:r>
      <w:proofErr w:type="spellEnd"/>
      <w:r w:rsidR="00AF166F" w:rsidRPr="0077629B">
        <w:rPr>
          <w:rFonts w:ascii="Times New Roman" w:hAnsi="Times New Roman" w:cs="Times New Roman"/>
          <w:sz w:val="24"/>
          <w:szCs w:val="24"/>
        </w:rPr>
        <w:t xml:space="preserve"> вестник</w:t>
      </w:r>
      <w:r w:rsidRPr="0077629B">
        <w:rPr>
          <w:rFonts w:ascii="Times New Roman" w:hAnsi="Times New Roman" w:cs="Times New Roman"/>
          <w:sz w:val="24"/>
          <w:szCs w:val="24"/>
        </w:rPr>
        <w:t xml:space="preserve">» и разместить на официальном сайте органов местного самоуправления администрации сельского поселения </w:t>
      </w:r>
      <w:proofErr w:type="spellStart"/>
      <w:r w:rsidR="00AF166F" w:rsidRPr="0077629B">
        <w:rPr>
          <w:rFonts w:ascii="Times New Roman" w:hAnsi="Times New Roman" w:cs="Times New Roman"/>
          <w:sz w:val="24"/>
          <w:szCs w:val="24"/>
        </w:rPr>
        <w:t>Куть-Ях</w:t>
      </w:r>
      <w:proofErr w:type="spellEnd"/>
      <w:r w:rsidRPr="0077629B">
        <w:rPr>
          <w:rFonts w:ascii="Times New Roman" w:hAnsi="Times New Roman" w:cs="Times New Roman"/>
          <w:sz w:val="24"/>
          <w:szCs w:val="24"/>
        </w:rPr>
        <w:t xml:space="preserve"> в сети «Интернет».  </w:t>
      </w:r>
    </w:p>
    <w:p w:rsidR="00211A49" w:rsidRPr="0077629B" w:rsidRDefault="00211A49" w:rsidP="006E387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396F04" w:rsidRPr="0077629B" w:rsidRDefault="00396F04" w:rsidP="006E387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396F04" w:rsidRPr="0077629B" w:rsidRDefault="00396F04" w:rsidP="006E387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211A49" w:rsidRPr="0077629B" w:rsidRDefault="00211A49" w:rsidP="000271C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77629B">
        <w:rPr>
          <w:rFonts w:ascii="Times New Roman" w:hAnsi="Times New Roman" w:cs="Times New Roman"/>
          <w:sz w:val="24"/>
          <w:szCs w:val="24"/>
        </w:rPr>
        <w:t>Председатель</w:t>
      </w:r>
      <w:r w:rsidR="00AF166F" w:rsidRPr="0077629B">
        <w:rPr>
          <w:rFonts w:ascii="Times New Roman" w:hAnsi="Times New Roman" w:cs="Times New Roman"/>
          <w:sz w:val="24"/>
          <w:szCs w:val="24"/>
        </w:rPr>
        <w:t xml:space="preserve">                          </w:t>
      </w:r>
      <w:r w:rsidRPr="0077629B">
        <w:rPr>
          <w:rFonts w:ascii="Times New Roman" w:hAnsi="Times New Roman" w:cs="Times New Roman"/>
          <w:sz w:val="24"/>
          <w:szCs w:val="24"/>
        </w:rPr>
        <w:t xml:space="preserve">                               </w:t>
      </w:r>
      <w:r w:rsidR="004201E5" w:rsidRPr="0077629B">
        <w:rPr>
          <w:rFonts w:ascii="Times New Roman" w:hAnsi="Times New Roman" w:cs="Times New Roman"/>
          <w:sz w:val="24"/>
          <w:szCs w:val="24"/>
        </w:rPr>
        <w:t xml:space="preserve">                  </w:t>
      </w:r>
      <w:proofErr w:type="spellStart"/>
      <w:r w:rsidR="00AF166F" w:rsidRPr="0077629B">
        <w:rPr>
          <w:rFonts w:ascii="Times New Roman" w:hAnsi="Times New Roman" w:cs="Times New Roman"/>
          <w:sz w:val="24"/>
          <w:szCs w:val="24"/>
        </w:rPr>
        <w:t>Л.В.Жильцова</w:t>
      </w:r>
      <w:proofErr w:type="spellEnd"/>
    </w:p>
    <w:p w:rsidR="00B94068" w:rsidRPr="0077629B" w:rsidRDefault="00B94068" w:rsidP="000271C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211A49" w:rsidRPr="0077629B" w:rsidRDefault="00211A49" w:rsidP="000271C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77629B">
        <w:rPr>
          <w:rFonts w:ascii="Times New Roman" w:hAnsi="Times New Roman" w:cs="Times New Roman"/>
          <w:sz w:val="24"/>
          <w:szCs w:val="24"/>
        </w:rPr>
        <w:t xml:space="preserve">Секретарь                                                    </w:t>
      </w:r>
      <w:r w:rsidR="00AF166F" w:rsidRPr="0077629B">
        <w:rPr>
          <w:rFonts w:ascii="Times New Roman" w:hAnsi="Times New Roman" w:cs="Times New Roman"/>
          <w:sz w:val="24"/>
          <w:szCs w:val="24"/>
        </w:rPr>
        <w:t xml:space="preserve">                              Т.М.Горкунова</w:t>
      </w:r>
    </w:p>
    <w:p w:rsidR="00211A49" w:rsidRPr="0077629B" w:rsidRDefault="00211A49" w:rsidP="000271C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9C1C5A" w:rsidRPr="0077629B" w:rsidRDefault="009C1C5A">
      <w:pPr>
        <w:rPr>
          <w:rFonts w:ascii="Times New Roman" w:hAnsi="Times New Roman" w:cs="Times New Roman"/>
          <w:sz w:val="24"/>
          <w:szCs w:val="24"/>
        </w:rPr>
      </w:pPr>
    </w:p>
    <w:p w:rsidR="0077629B" w:rsidRPr="0077629B" w:rsidRDefault="0077629B">
      <w:pPr>
        <w:rPr>
          <w:rFonts w:ascii="Times New Roman" w:hAnsi="Times New Roman" w:cs="Times New Roman"/>
          <w:sz w:val="24"/>
          <w:szCs w:val="24"/>
        </w:rPr>
      </w:pPr>
    </w:p>
    <w:sectPr w:rsidR="0077629B" w:rsidRPr="0077629B" w:rsidSect="00C928EC">
      <w:pgSz w:w="11906" w:h="16838"/>
      <w:pgMar w:top="567" w:right="851" w:bottom="709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F195CDA"/>
    <w:multiLevelType w:val="hybridMultilevel"/>
    <w:tmpl w:val="24DC4E76"/>
    <w:lvl w:ilvl="0" w:tplc="AB6AA554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">
    <w:nsid w:val="1D9051AF"/>
    <w:multiLevelType w:val="hybridMultilevel"/>
    <w:tmpl w:val="3AFC5A1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4781E55"/>
    <w:multiLevelType w:val="hybridMultilevel"/>
    <w:tmpl w:val="B5506766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50AF0E62"/>
    <w:multiLevelType w:val="hybridMultilevel"/>
    <w:tmpl w:val="A64ADF28"/>
    <w:lvl w:ilvl="0" w:tplc="AD5E761E">
      <w:start w:val="1"/>
      <w:numFmt w:val="bullet"/>
      <w:pStyle w:val="a"/>
      <w:lvlText w:val="–"/>
      <w:lvlJc w:val="left"/>
      <w:pPr>
        <w:ind w:left="1789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50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2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4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6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38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0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2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49" w:hanging="360"/>
      </w:pPr>
      <w:rPr>
        <w:rFonts w:ascii="Wingdings" w:hAnsi="Wingdings" w:hint="default"/>
      </w:rPr>
    </w:lvl>
  </w:abstractNum>
  <w:abstractNum w:abstractNumId="4">
    <w:nsid w:val="69D71F66"/>
    <w:multiLevelType w:val="hybridMultilevel"/>
    <w:tmpl w:val="3332583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70722592"/>
    <w:multiLevelType w:val="hybridMultilevel"/>
    <w:tmpl w:val="63925FB0"/>
    <w:lvl w:ilvl="0" w:tplc="32EABA6C">
      <w:start w:val="1"/>
      <w:numFmt w:val="decimal"/>
      <w:lvlText w:val="%1."/>
      <w:lvlJc w:val="left"/>
      <w:pPr>
        <w:ind w:left="1708" w:hanging="114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6">
    <w:nsid w:val="75300A9C"/>
    <w:multiLevelType w:val="hybridMultilevel"/>
    <w:tmpl w:val="FD5E9ABC"/>
    <w:lvl w:ilvl="0" w:tplc="A7F4CD28">
      <w:start w:val="3"/>
      <w:numFmt w:val="decimal"/>
      <w:lvlText w:val="%1."/>
      <w:lvlJc w:val="left"/>
      <w:pPr>
        <w:ind w:left="720" w:hanging="360"/>
      </w:pPr>
      <w:rPr>
        <w:rFonts w:eastAsia="Calibr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"/>
  </w:num>
  <w:num w:numId="3">
    <w:abstractNumId w:val="1"/>
  </w:num>
  <w:num w:numId="4">
    <w:abstractNumId w:val="0"/>
  </w:num>
  <w:num w:numId="5">
    <w:abstractNumId w:val="6"/>
  </w:num>
  <w:num w:numId="6">
    <w:abstractNumId w:val="4"/>
  </w:num>
  <w:num w:numId="7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8"/>
  <w:proofState w:spelling="clean" w:grammar="clean"/>
  <w:defaultTabStop w:val="708"/>
  <w:characterSpacingControl w:val="doNotCompress"/>
  <w:compat>
    <w:useFELayout/>
  </w:compat>
  <w:rsids>
    <w:rsidRoot w:val="00C33D97"/>
    <w:rsid w:val="00001C28"/>
    <w:rsid w:val="00006988"/>
    <w:rsid w:val="00010337"/>
    <w:rsid w:val="000106B9"/>
    <w:rsid w:val="0001165F"/>
    <w:rsid w:val="000123C6"/>
    <w:rsid w:val="00012B8C"/>
    <w:rsid w:val="00013DE5"/>
    <w:rsid w:val="00021771"/>
    <w:rsid w:val="000271CE"/>
    <w:rsid w:val="00031EBD"/>
    <w:rsid w:val="00043C08"/>
    <w:rsid w:val="00050BCF"/>
    <w:rsid w:val="00051020"/>
    <w:rsid w:val="000516A8"/>
    <w:rsid w:val="000546F7"/>
    <w:rsid w:val="00055AE4"/>
    <w:rsid w:val="00057FE6"/>
    <w:rsid w:val="00073E9E"/>
    <w:rsid w:val="00075692"/>
    <w:rsid w:val="00075F95"/>
    <w:rsid w:val="000774C8"/>
    <w:rsid w:val="00077A10"/>
    <w:rsid w:val="00081585"/>
    <w:rsid w:val="000854D1"/>
    <w:rsid w:val="00087326"/>
    <w:rsid w:val="00087533"/>
    <w:rsid w:val="00094883"/>
    <w:rsid w:val="000A08F1"/>
    <w:rsid w:val="000A72CC"/>
    <w:rsid w:val="000B54FB"/>
    <w:rsid w:val="000B57D6"/>
    <w:rsid w:val="000C0577"/>
    <w:rsid w:val="000C0C75"/>
    <w:rsid w:val="000C27BD"/>
    <w:rsid w:val="000C4854"/>
    <w:rsid w:val="000C5233"/>
    <w:rsid w:val="000C5FBA"/>
    <w:rsid w:val="000D0869"/>
    <w:rsid w:val="000D6CBC"/>
    <w:rsid w:val="00102560"/>
    <w:rsid w:val="001045E5"/>
    <w:rsid w:val="00104622"/>
    <w:rsid w:val="00116289"/>
    <w:rsid w:val="001228D1"/>
    <w:rsid w:val="00123A5F"/>
    <w:rsid w:val="001255E1"/>
    <w:rsid w:val="0012780F"/>
    <w:rsid w:val="001307FD"/>
    <w:rsid w:val="00131160"/>
    <w:rsid w:val="0014035C"/>
    <w:rsid w:val="0014131D"/>
    <w:rsid w:val="0014299B"/>
    <w:rsid w:val="00142A50"/>
    <w:rsid w:val="00153BDA"/>
    <w:rsid w:val="00156241"/>
    <w:rsid w:val="001626EE"/>
    <w:rsid w:val="001640D9"/>
    <w:rsid w:val="0016574D"/>
    <w:rsid w:val="001735DA"/>
    <w:rsid w:val="00174FE6"/>
    <w:rsid w:val="00176E8E"/>
    <w:rsid w:val="00177857"/>
    <w:rsid w:val="0018182D"/>
    <w:rsid w:val="00183222"/>
    <w:rsid w:val="001853B2"/>
    <w:rsid w:val="00190981"/>
    <w:rsid w:val="00190A37"/>
    <w:rsid w:val="00190BC2"/>
    <w:rsid w:val="001A2ED7"/>
    <w:rsid w:val="001A3F23"/>
    <w:rsid w:val="001A524F"/>
    <w:rsid w:val="001A7A73"/>
    <w:rsid w:val="001B0D64"/>
    <w:rsid w:val="001B12E3"/>
    <w:rsid w:val="001B7F55"/>
    <w:rsid w:val="001C10A3"/>
    <w:rsid w:val="001C16D4"/>
    <w:rsid w:val="001C2DEE"/>
    <w:rsid w:val="001C4395"/>
    <w:rsid w:val="001C4BC9"/>
    <w:rsid w:val="001C5387"/>
    <w:rsid w:val="001D4E4F"/>
    <w:rsid w:val="001E051D"/>
    <w:rsid w:val="001E280B"/>
    <w:rsid w:val="001E42B1"/>
    <w:rsid w:val="001F0C8B"/>
    <w:rsid w:val="001F309A"/>
    <w:rsid w:val="001F7A4B"/>
    <w:rsid w:val="001F7C98"/>
    <w:rsid w:val="00200247"/>
    <w:rsid w:val="00211A49"/>
    <w:rsid w:val="00213AE8"/>
    <w:rsid w:val="00220D23"/>
    <w:rsid w:val="0022211B"/>
    <w:rsid w:val="00225E83"/>
    <w:rsid w:val="00226CDF"/>
    <w:rsid w:val="002325F9"/>
    <w:rsid w:val="0023452F"/>
    <w:rsid w:val="00234CDB"/>
    <w:rsid w:val="00236C2B"/>
    <w:rsid w:val="002379BC"/>
    <w:rsid w:val="00241C6F"/>
    <w:rsid w:val="00241FAF"/>
    <w:rsid w:val="00243A16"/>
    <w:rsid w:val="00253B32"/>
    <w:rsid w:val="00261477"/>
    <w:rsid w:val="002641C0"/>
    <w:rsid w:val="0026644D"/>
    <w:rsid w:val="0027147C"/>
    <w:rsid w:val="00272EFD"/>
    <w:rsid w:val="00277CE2"/>
    <w:rsid w:val="00290EC5"/>
    <w:rsid w:val="00290FBE"/>
    <w:rsid w:val="00291ED4"/>
    <w:rsid w:val="002A5F39"/>
    <w:rsid w:val="002B5DF2"/>
    <w:rsid w:val="002C4514"/>
    <w:rsid w:val="002D1D33"/>
    <w:rsid w:val="002D6DC5"/>
    <w:rsid w:val="002E0EF1"/>
    <w:rsid w:val="002E531C"/>
    <w:rsid w:val="002E6798"/>
    <w:rsid w:val="002E6E0C"/>
    <w:rsid w:val="002E79B2"/>
    <w:rsid w:val="002F168E"/>
    <w:rsid w:val="002F36C4"/>
    <w:rsid w:val="002F40C1"/>
    <w:rsid w:val="00305930"/>
    <w:rsid w:val="00310608"/>
    <w:rsid w:val="00311A7B"/>
    <w:rsid w:val="00324A77"/>
    <w:rsid w:val="0032505E"/>
    <w:rsid w:val="003262BB"/>
    <w:rsid w:val="003266DE"/>
    <w:rsid w:val="00326E37"/>
    <w:rsid w:val="00333304"/>
    <w:rsid w:val="00340196"/>
    <w:rsid w:val="00342F71"/>
    <w:rsid w:val="0034315E"/>
    <w:rsid w:val="00343DA9"/>
    <w:rsid w:val="00345A21"/>
    <w:rsid w:val="00346527"/>
    <w:rsid w:val="003602F8"/>
    <w:rsid w:val="00360889"/>
    <w:rsid w:val="00362B6C"/>
    <w:rsid w:val="00365499"/>
    <w:rsid w:val="00373C64"/>
    <w:rsid w:val="00385A7A"/>
    <w:rsid w:val="00390ECC"/>
    <w:rsid w:val="00395170"/>
    <w:rsid w:val="003968FF"/>
    <w:rsid w:val="00396F04"/>
    <w:rsid w:val="003A0E95"/>
    <w:rsid w:val="003A1310"/>
    <w:rsid w:val="003A697B"/>
    <w:rsid w:val="003B5521"/>
    <w:rsid w:val="003B5EC3"/>
    <w:rsid w:val="003B5EFE"/>
    <w:rsid w:val="003C16B9"/>
    <w:rsid w:val="003C1D5A"/>
    <w:rsid w:val="003C3661"/>
    <w:rsid w:val="003C3F73"/>
    <w:rsid w:val="003C7E53"/>
    <w:rsid w:val="003D05B1"/>
    <w:rsid w:val="003D5710"/>
    <w:rsid w:val="003E3828"/>
    <w:rsid w:val="003E4389"/>
    <w:rsid w:val="003F0132"/>
    <w:rsid w:val="003F6337"/>
    <w:rsid w:val="00404E04"/>
    <w:rsid w:val="00405A82"/>
    <w:rsid w:val="00410B4D"/>
    <w:rsid w:val="00413480"/>
    <w:rsid w:val="00413883"/>
    <w:rsid w:val="00414A3C"/>
    <w:rsid w:val="004201E5"/>
    <w:rsid w:val="00426801"/>
    <w:rsid w:val="00431911"/>
    <w:rsid w:val="00433CF1"/>
    <w:rsid w:val="00434A6D"/>
    <w:rsid w:val="00437BB0"/>
    <w:rsid w:val="00440AD5"/>
    <w:rsid w:val="00440E03"/>
    <w:rsid w:val="00444AA3"/>
    <w:rsid w:val="00452191"/>
    <w:rsid w:val="00452CEB"/>
    <w:rsid w:val="00452F5E"/>
    <w:rsid w:val="0045613B"/>
    <w:rsid w:val="004631D2"/>
    <w:rsid w:val="00463814"/>
    <w:rsid w:val="004642E5"/>
    <w:rsid w:val="004649B8"/>
    <w:rsid w:val="00475866"/>
    <w:rsid w:val="00476A33"/>
    <w:rsid w:val="00483CE4"/>
    <w:rsid w:val="00492D15"/>
    <w:rsid w:val="00495BB8"/>
    <w:rsid w:val="004C2CEA"/>
    <w:rsid w:val="004C2F02"/>
    <w:rsid w:val="004C52BB"/>
    <w:rsid w:val="004D1F63"/>
    <w:rsid w:val="004D3B9D"/>
    <w:rsid w:val="004D478F"/>
    <w:rsid w:val="004D55C7"/>
    <w:rsid w:val="004D68BC"/>
    <w:rsid w:val="004E6978"/>
    <w:rsid w:val="004F55F4"/>
    <w:rsid w:val="004F56DB"/>
    <w:rsid w:val="004F600F"/>
    <w:rsid w:val="00501B26"/>
    <w:rsid w:val="005027CA"/>
    <w:rsid w:val="00503678"/>
    <w:rsid w:val="00505C25"/>
    <w:rsid w:val="00507C6C"/>
    <w:rsid w:val="00520243"/>
    <w:rsid w:val="00520DFE"/>
    <w:rsid w:val="00523E04"/>
    <w:rsid w:val="0052450D"/>
    <w:rsid w:val="00525F96"/>
    <w:rsid w:val="00531027"/>
    <w:rsid w:val="005315C3"/>
    <w:rsid w:val="00531D5B"/>
    <w:rsid w:val="005345EA"/>
    <w:rsid w:val="005350EA"/>
    <w:rsid w:val="0054286E"/>
    <w:rsid w:val="00542CC2"/>
    <w:rsid w:val="0054438F"/>
    <w:rsid w:val="00545564"/>
    <w:rsid w:val="00546F7B"/>
    <w:rsid w:val="0055232D"/>
    <w:rsid w:val="00553A19"/>
    <w:rsid w:val="00560BF0"/>
    <w:rsid w:val="005613AB"/>
    <w:rsid w:val="005621BD"/>
    <w:rsid w:val="00564B05"/>
    <w:rsid w:val="00566AC9"/>
    <w:rsid w:val="00566E80"/>
    <w:rsid w:val="00571DD4"/>
    <w:rsid w:val="00575810"/>
    <w:rsid w:val="00576F0E"/>
    <w:rsid w:val="0057742D"/>
    <w:rsid w:val="00580BC3"/>
    <w:rsid w:val="00583133"/>
    <w:rsid w:val="00596F92"/>
    <w:rsid w:val="00597CF8"/>
    <w:rsid w:val="005A3493"/>
    <w:rsid w:val="005A73A2"/>
    <w:rsid w:val="005B446D"/>
    <w:rsid w:val="005B519F"/>
    <w:rsid w:val="005C247B"/>
    <w:rsid w:val="005D20A2"/>
    <w:rsid w:val="005D653F"/>
    <w:rsid w:val="005D655C"/>
    <w:rsid w:val="005E0C2E"/>
    <w:rsid w:val="005E4418"/>
    <w:rsid w:val="005E5766"/>
    <w:rsid w:val="005F0EAA"/>
    <w:rsid w:val="005F477B"/>
    <w:rsid w:val="005F6D11"/>
    <w:rsid w:val="0060164A"/>
    <w:rsid w:val="006071E2"/>
    <w:rsid w:val="00607D75"/>
    <w:rsid w:val="00614583"/>
    <w:rsid w:val="00615F5C"/>
    <w:rsid w:val="00616B30"/>
    <w:rsid w:val="006431EA"/>
    <w:rsid w:val="006442BD"/>
    <w:rsid w:val="0064659B"/>
    <w:rsid w:val="006467DC"/>
    <w:rsid w:val="00650B7F"/>
    <w:rsid w:val="00656E04"/>
    <w:rsid w:val="006570C8"/>
    <w:rsid w:val="0067188B"/>
    <w:rsid w:val="00674014"/>
    <w:rsid w:val="0067502B"/>
    <w:rsid w:val="006836D9"/>
    <w:rsid w:val="00685909"/>
    <w:rsid w:val="006968B9"/>
    <w:rsid w:val="00697433"/>
    <w:rsid w:val="006A4024"/>
    <w:rsid w:val="006A6073"/>
    <w:rsid w:val="006A6BC9"/>
    <w:rsid w:val="006B0AAE"/>
    <w:rsid w:val="006B3283"/>
    <w:rsid w:val="006C75D0"/>
    <w:rsid w:val="006D7132"/>
    <w:rsid w:val="006D7B29"/>
    <w:rsid w:val="006E236D"/>
    <w:rsid w:val="006E3875"/>
    <w:rsid w:val="006E3D14"/>
    <w:rsid w:val="006E4B9D"/>
    <w:rsid w:val="006F045D"/>
    <w:rsid w:val="006F096F"/>
    <w:rsid w:val="00703C94"/>
    <w:rsid w:val="007046C5"/>
    <w:rsid w:val="00704C20"/>
    <w:rsid w:val="0071105B"/>
    <w:rsid w:val="0071261C"/>
    <w:rsid w:val="00723505"/>
    <w:rsid w:val="00725797"/>
    <w:rsid w:val="00737605"/>
    <w:rsid w:val="007431C7"/>
    <w:rsid w:val="00753C8F"/>
    <w:rsid w:val="00756452"/>
    <w:rsid w:val="00760236"/>
    <w:rsid w:val="00762166"/>
    <w:rsid w:val="00766AB0"/>
    <w:rsid w:val="00772E1D"/>
    <w:rsid w:val="0077629B"/>
    <w:rsid w:val="00777E1A"/>
    <w:rsid w:val="00784003"/>
    <w:rsid w:val="007863D6"/>
    <w:rsid w:val="007907CD"/>
    <w:rsid w:val="0079694B"/>
    <w:rsid w:val="007A01DA"/>
    <w:rsid w:val="007A1644"/>
    <w:rsid w:val="007B0288"/>
    <w:rsid w:val="007B5430"/>
    <w:rsid w:val="007B5FA9"/>
    <w:rsid w:val="007C050D"/>
    <w:rsid w:val="007C25F1"/>
    <w:rsid w:val="007D3755"/>
    <w:rsid w:val="007D41FF"/>
    <w:rsid w:val="007E1B5F"/>
    <w:rsid w:val="007E268B"/>
    <w:rsid w:val="007E7172"/>
    <w:rsid w:val="007F13B7"/>
    <w:rsid w:val="007F37AD"/>
    <w:rsid w:val="007F3EB3"/>
    <w:rsid w:val="0080378A"/>
    <w:rsid w:val="008041C5"/>
    <w:rsid w:val="0081453E"/>
    <w:rsid w:val="0081614E"/>
    <w:rsid w:val="00822025"/>
    <w:rsid w:val="00823A25"/>
    <w:rsid w:val="008254F1"/>
    <w:rsid w:val="00827025"/>
    <w:rsid w:val="00827A5A"/>
    <w:rsid w:val="00827AA4"/>
    <w:rsid w:val="0083487C"/>
    <w:rsid w:val="008365DC"/>
    <w:rsid w:val="00837C2C"/>
    <w:rsid w:val="00852636"/>
    <w:rsid w:val="00865203"/>
    <w:rsid w:val="00867B12"/>
    <w:rsid w:val="008800B3"/>
    <w:rsid w:val="0088108A"/>
    <w:rsid w:val="00882323"/>
    <w:rsid w:val="0088388E"/>
    <w:rsid w:val="008933A7"/>
    <w:rsid w:val="008A2A1D"/>
    <w:rsid w:val="008A77D8"/>
    <w:rsid w:val="008B0A07"/>
    <w:rsid w:val="008C5463"/>
    <w:rsid w:val="008C57C0"/>
    <w:rsid w:val="008D4A3F"/>
    <w:rsid w:val="008D550F"/>
    <w:rsid w:val="008F0967"/>
    <w:rsid w:val="008F183D"/>
    <w:rsid w:val="008F7B8C"/>
    <w:rsid w:val="00900F8F"/>
    <w:rsid w:val="009022EC"/>
    <w:rsid w:val="00904DA9"/>
    <w:rsid w:val="009055BA"/>
    <w:rsid w:val="00906123"/>
    <w:rsid w:val="00906D47"/>
    <w:rsid w:val="009139A9"/>
    <w:rsid w:val="009227BE"/>
    <w:rsid w:val="00922A9C"/>
    <w:rsid w:val="00922F50"/>
    <w:rsid w:val="0092415F"/>
    <w:rsid w:val="0093052B"/>
    <w:rsid w:val="0093152D"/>
    <w:rsid w:val="00931BDC"/>
    <w:rsid w:val="0093255D"/>
    <w:rsid w:val="009370AA"/>
    <w:rsid w:val="00937330"/>
    <w:rsid w:val="009504F9"/>
    <w:rsid w:val="009533FC"/>
    <w:rsid w:val="00976A6C"/>
    <w:rsid w:val="009810A3"/>
    <w:rsid w:val="0098447A"/>
    <w:rsid w:val="009845BB"/>
    <w:rsid w:val="00987C9F"/>
    <w:rsid w:val="009975D5"/>
    <w:rsid w:val="009A0669"/>
    <w:rsid w:val="009A6286"/>
    <w:rsid w:val="009A6DAE"/>
    <w:rsid w:val="009C1BE1"/>
    <w:rsid w:val="009C1C5A"/>
    <w:rsid w:val="009C3882"/>
    <w:rsid w:val="009D2A1A"/>
    <w:rsid w:val="009D3A5B"/>
    <w:rsid w:val="009D5EAC"/>
    <w:rsid w:val="009D6216"/>
    <w:rsid w:val="009E4221"/>
    <w:rsid w:val="009F7013"/>
    <w:rsid w:val="00A02DFD"/>
    <w:rsid w:val="00A15BE9"/>
    <w:rsid w:val="00A248D7"/>
    <w:rsid w:val="00A25B1C"/>
    <w:rsid w:val="00A26A6C"/>
    <w:rsid w:val="00A32BB0"/>
    <w:rsid w:val="00A35FDD"/>
    <w:rsid w:val="00A415D6"/>
    <w:rsid w:val="00A4480F"/>
    <w:rsid w:val="00A45B05"/>
    <w:rsid w:val="00A461C2"/>
    <w:rsid w:val="00A57A14"/>
    <w:rsid w:val="00A61440"/>
    <w:rsid w:val="00A62929"/>
    <w:rsid w:val="00A62AA7"/>
    <w:rsid w:val="00A666AC"/>
    <w:rsid w:val="00A66EDE"/>
    <w:rsid w:val="00A707F2"/>
    <w:rsid w:val="00A71895"/>
    <w:rsid w:val="00A72C98"/>
    <w:rsid w:val="00A73762"/>
    <w:rsid w:val="00A73C40"/>
    <w:rsid w:val="00A74F70"/>
    <w:rsid w:val="00A817BE"/>
    <w:rsid w:val="00A81B9C"/>
    <w:rsid w:val="00A83B1A"/>
    <w:rsid w:val="00AB22E2"/>
    <w:rsid w:val="00AC26C7"/>
    <w:rsid w:val="00AC6145"/>
    <w:rsid w:val="00AD3F88"/>
    <w:rsid w:val="00AE1BC1"/>
    <w:rsid w:val="00AE1D1B"/>
    <w:rsid w:val="00AE340D"/>
    <w:rsid w:val="00AE4853"/>
    <w:rsid w:val="00AF166F"/>
    <w:rsid w:val="00AF5383"/>
    <w:rsid w:val="00AF64E1"/>
    <w:rsid w:val="00B02AC6"/>
    <w:rsid w:val="00B03250"/>
    <w:rsid w:val="00B04EEA"/>
    <w:rsid w:val="00B11067"/>
    <w:rsid w:val="00B279B4"/>
    <w:rsid w:val="00B541B8"/>
    <w:rsid w:val="00B67CB0"/>
    <w:rsid w:val="00B720FD"/>
    <w:rsid w:val="00B73FBB"/>
    <w:rsid w:val="00B74623"/>
    <w:rsid w:val="00B94068"/>
    <w:rsid w:val="00B941F0"/>
    <w:rsid w:val="00B96158"/>
    <w:rsid w:val="00B963BD"/>
    <w:rsid w:val="00BA6B41"/>
    <w:rsid w:val="00BB1ED4"/>
    <w:rsid w:val="00BB5F82"/>
    <w:rsid w:val="00BC1C04"/>
    <w:rsid w:val="00BC1C6D"/>
    <w:rsid w:val="00BD5C80"/>
    <w:rsid w:val="00BD7691"/>
    <w:rsid w:val="00BE14F9"/>
    <w:rsid w:val="00BE2854"/>
    <w:rsid w:val="00BE6841"/>
    <w:rsid w:val="00BF11A7"/>
    <w:rsid w:val="00BF158C"/>
    <w:rsid w:val="00BF3A1C"/>
    <w:rsid w:val="00BF3B65"/>
    <w:rsid w:val="00C029D5"/>
    <w:rsid w:val="00C04629"/>
    <w:rsid w:val="00C04ECA"/>
    <w:rsid w:val="00C06219"/>
    <w:rsid w:val="00C102DE"/>
    <w:rsid w:val="00C10CC9"/>
    <w:rsid w:val="00C158B3"/>
    <w:rsid w:val="00C31710"/>
    <w:rsid w:val="00C33D97"/>
    <w:rsid w:val="00C34E06"/>
    <w:rsid w:val="00C3790F"/>
    <w:rsid w:val="00C42830"/>
    <w:rsid w:val="00C46745"/>
    <w:rsid w:val="00C52A97"/>
    <w:rsid w:val="00C5692C"/>
    <w:rsid w:val="00C57CE7"/>
    <w:rsid w:val="00C6184F"/>
    <w:rsid w:val="00C61E1B"/>
    <w:rsid w:val="00C67644"/>
    <w:rsid w:val="00C748EB"/>
    <w:rsid w:val="00C75042"/>
    <w:rsid w:val="00C777DE"/>
    <w:rsid w:val="00C8174A"/>
    <w:rsid w:val="00C8413B"/>
    <w:rsid w:val="00C9150E"/>
    <w:rsid w:val="00C92238"/>
    <w:rsid w:val="00C928EC"/>
    <w:rsid w:val="00C92BD2"/>
    <w:rsid w:val="00CA0D38"/>
    <w:rsid w:val="00CB20CD"/>
    <w:rsid w:val="00CB66B2"/>
    <w:rsid w:val="00CC2532"/>
    <w:rsid w:val="00CC677D"/>
    <w:rsid w:val="00CD5505"/>
    <w:rsid w:val="00CE114A"/>
    <w:rsid w:val="00CE5094"/>
    <w:rsid w:val="00CF2D39"/>
    <w:rsid w:val="00D002D5"/>
    <w:rsid w:val="00D02F78"/>
    <w:rsid w:val="00D02FB7"/>
    <w:rsid w:val="00D10EFA"/>
    <w:rsid w:val="00D21AE8"/>
    <w:rsid w:val="00D236AD"/>
    <w:rsid w:val="00D307E0"/>
    <w:rsid w:val="00D30D93"/>
    <w:rsid w:val="00D317F1"/>
    <w:rsid w:val="00D31A47"/>
    <w:rsid w:val="00D32D5C"/>
    <w:rsid w:val="00D42EB8"/>
    <w:rsid w:val="00D52221"/>
    <w:rsid w:val="00D61F66"/>
    <w:rsid w:val="00D679B5"/>
    <w:rsid w:val="00D71905"/>
    <w:rsid w:val="00D7467F"/>
    <w:rsid w:val="00D75DFD"/>
    <w:rsid w:val="00D7726C"/>
    <w:rsid w:val="00D80453"/>
    <w:rsid w:val="00D80529"/>
    <w:rsid w:val="00D812ED"/>
    <w:rsid w:val="00D83565"/>
    <w:rsid w:val="00D94149"/>
    <w:rsid w:val="00D94E5F"/>
    <w:rsid w:val="00D965BB"/>
    <w:rsid w:val="00DA1C88"/>
    <w:rsid w:val="00DA3927"/>
    <w:rsid w:val="00DA6473"/>
    <w:rsid w:val="00DA6F1F"/>
    <w:rsid w:val="00DB2D3A"/>
    <w:rsid w:val="00DB2F99"/>
    <w:rsid w:val="00DB3D48"/>
    <w:rsid w:val="00DB5DAB"/>
    <w:rsid w:val="00DC3819"/>
    <w:rsid w:val="00DC3BCF"/>
    <w:rsid w:val="00DC51D0"/>
    <w:rsid w:val="00DC5616"/>
    <w:rsid w:val="00DD0674"/>
    <w:rsid w:val="00DD43EC"/>
    <w:rsid w:val="00DD54B8"/>
    <w:rsid w:val="00DD71F1"/>
    <w:rsid w:val="00DD765C"/>
    <w:rsid w:val="00DE2226"/>
    <w:rsid w:val="00DE2459"/>
    <w:rsid w:val="00DE4D66"/>
    <w:rsid w:val="00DE625E"/>
    <w:rsid w:val="00DF0649"/>
    <w:rsid w:val="00E008F2"/>
    <w:rsid w:val="00E05A1F"/>
    <w:rsid w:val="00E05EAE"/>
    <w:rsid w:val="00E0637F"/>
    <w:rsid w:val="00E07B70"/>
    <w:rsid w:val="00E1347F"/>
    <w:rsid w:val="00E21875"/>
    <w:rsid w:val="00E267E4"/>
    <w:rsid w:val="00E35426"/>
    <w:rsid w:val="00E36E47"/>
    <w:rsid w:val="00E43F7E"/>
    <w:rsid w:val="00E4758B"/>
    <w:rsid w:val="00E507AD"/>
    <w:rsid w:val="00E5361C"/>
    <w:rsid w:val="00E648C6"/>
    <w:rsid w:val="00E704D5"/>
    <w:rsid w:val="00E730F5"/>
    <w:rsid w:val="00E7560C"/>
    <w:rsid w:val="00E778E8"/>
    <w:rsid w:val="00E8605A"/>
    <w:rsid w:val="00E87D1A"/>
    <w:rsid w:val="00E94635"/>
    <w:rsid w:val="00E95517"/>
    <w:rsid w:val="00EA1036"/>
    <w:rsid w:val="00EA1E4B"/>
    <w:rsid w:val="00EA2D79"/>
    <w:rsid w:val="00EB07BE"/>
    <w:rsid w:val="00EB1A8E"/>
    <w:rsid w:val="00EB2084"/>
    <w:rsid w:val="00EB7BDE"/>
    <w:rsid w:val="00EC0168"/>
    <w:rsid w:val="00EC2FB1"/>
    <w:rsid w:val="00EC458A"/>
    <w:rsid w:val="00EC5FCD"/>
    <w:rsid w:val="00ED30D3"/>
    <w:rsid w:val="00ED4AB4"/>
    <w:rsid w:val="00ED584E"/>
    <w:rsid w:val="00EE6DF0"/>
    <w:rsid w:val="00F01EB4"/>
    <w:rsid w:val="00F14955"/>
    <w:rsid w:val="00F15157"/>
    <w:rsid w:val="00F1557C"/>
    <w:rsid w:val="00F16C87"/>
    <w:rsid w:val="00F17D60"/>
    <w:rsid w:val="00F21A5E"/>
    <w:rsid w:val="00F2323F"/>
    <w:rsid w:val="00F249D8"/>
    <w:rsid w:val="00F30438"/>
    <w:rsid w:val="00F36903"/>
    <w:rsid w:val="00F3701D"/>
    <w:rsid w:val="00F51EF7"/>
    <w:rsid w:val="00F563AF"/>
    <w:rsid w:val="00F63FF5"/>
    <w:rsid w:val="00F64FB4"/>
    <w:rsid w:val="00F7310D"/>
    <w:rsid w:val="00F81E76"/>
    <w:rsid w:val="00F91D4E"/>
    <w:rsid w:val="00F92097"/>
    <w:rsid w:val="00F941B2"/>
    <w:rsid w:val="00F94314"/>
    <w:rsid w:val="00FB030B"/>
    <w:rsid w:val="00FB590B"/>
    <w:rsid w:val="00FC16FA"/>
    <w:rsid w:val="00FC6109"/>
    <w:rsid w:val="00FD1024"/>
    <w:rsid w:val="00FD4AA2"/>
    <w:rsid w:val="00FE1357"/>
    <w:rsid w:val="00FF05F9"/>
    <w:rsid w:val="00FF5449"/>
    <w:rsid w:val="00FF56FF"/>
    <w:rsid w:val="00FF7491"/>
    <w:rsid w:val="00FF7DD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List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sid w:val="00DD54B8"/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4">
    <w:name w:val="Balloon Text"/>
    <w:basedOn w:val="a0"/>
    <w:link w:val="a5"/>
    <w:uiPriority w:val="99"/>
    <w:semiHidden/>
    <w:unhideWhenUsed/>
    <w:rsid w:val="0093255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1"/>
    <w:link w:val="a4"/>
    <w:uiPriority w:val="99"/>
    <w:semiHidden/>
    <w:rsid w:val="0093255D"/>
    <w:rPr>
      <w:rFonts w:ascii="Tahoma" w:hAnsi="Tahoma" w:cs="Tahoma"/>
      <w:sz w:val="16"/>
      <w:szCs w:val="16"/>
    </w:rPr>
  </w:style>
  <w:style w:type="paragraph" w:styleId="a6">
    <w:name w:val="List Paragraph"/>
    <w:aliases w:val="мой,ПАРАГРАФ,Абзац списка ПОС"/>
    <w:basedOn w:val="a0"/>
    <w:link w:val="a7"/>
    <w:uiPriority w:val="34"/>
    <w:qFormat/>
    <w:rsid w:val="002C4514"/>
    <w:pPr>
      <w:ind w:left="720"/>
      <w:contextualSpacing/>
    </w:pPr>
    <w:rPr>
      <w:rFonts w:eastAsiaTheme="minorHAnsi"/>
      <w:lang w:eastAsia="en-US"/>
    </w:rPr>
  </w:style>
  <w:style w:type="table" w:styleId="a8">
    <w:name w:val="Table Grid"/>
    <w:basedOn w:val="a2"/>
    <w:uiPriority w:val="59"/>
    <w:rsid w:val="009D621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9">
    <w:name w:val="Абзац"/>
    <w:basedOn w:val="a0"/>
    <w:link w:val="aa"/>
    <w:qFormat/>
    <w:rsid w:val="003B5521"/>
    <w:pPr>
      <w:spacing w:before="120" w:after="60" w:line="240" w:lineRule="auto"/>
      <w:ind w:firstLine="567"/>
      <w:jc w:val="both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a">
    <w:name w:val="Абзац Знак"/>
    <w:link w:val="a9"/>
    <w:qFormat/>
    <w:rsid w:val="003B5521"/>
    <w:rPr>
      <w:rFonts w:ascii="Times New Roman" w:eastAsia="Times New Roman" w:hAnsi="Times New Roman" w:cs="Times New Roman"/>
      <w:sz w:val="24"/>
      <w:szCs w:val="24"/>
    </w:rPr>
  </w:style>
  <w:style w:type="paragraph" w:styleId="a">
    <w:name w:val="List"/>
    <w:basedOn w:val="a0"/>
    <w:link w:val="ab"/>
    <w:rsid w:val="007A1644"/>
    <w:pPr>
      <w:numPr>
        <w:numId w:val="2"/>
      </w:numPr>
      <w:tabs>
        <w:tab w:val="left" w:pos="567"/>
      </w:tabs>
      <w:spacing w:before="60" w:after="60" w:line="240" w:lineRule="auto"/>
      <w:ind w:left="0" w:firstLine="567"/>
      <w:jc w:val="both"/>
    </w:pPr>
    <w:rPr>
      <w:rFonts w:ascii="Times New Roman" w:eastAsia="Times New Roman" w:hAnsi="Times New Roman" w:cs="Times New Roman"/>
      <w:snapToGrid w:val="0"/>
      <w:sz w:val="24"/>
      <w:szCs w:val="24"/>
    </w:rPr>
  </w:style>
  <w:style w:type="character" w:customStyle="1" w:styleId="ab">
    <w:name w:val="Список Знак"/>
    <w:link w:val="a"/>
    <w:rsid w:val="007A1644"/>
    <w:rPr>
      <w:rFonts w:ascii="Times New Roman" w:eastAsia="Times New Roman" w:hAnsi="Times New Roman" w:cs="Times New Roman"/>
      <w:snapToGrid w:val="0"/>
      <w:sz w:val="24"/>
      <w:szCs w:val="24"/>
    </w:rPr>
  </w:style>
  <w:style w:type="paragraph" w:styleId="ac">
    <w:name w:val="Document Map"/>
    <w:basedOn w:val="a0"/>
    <w:link w:val="ad"/>
    <w:uiPriority w:val="99"/>
    <w:semiHidden/>
    <w:unhideWhenUsed/>
    <w:rsid w:val="00A707F2"/>
    <w:pPr>
      <w:spacing w:after="0" w:line="240" w:lineRule="auto"/>
    </w:pPr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ad">
    <w:name w:val="Схема документа Знак"/>
    <w:basedOn w:val="a1"/>
    <w:link w:val="ac"/>
    <w:uiPriority w:val="99"/>
    <w:semiHidden/>
    <w:rsid w:val="00A707F2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a7">
    <w:name w:val="Абзац списка Знак"/>
    <w:aliases w:val="мой Знак,ПАРАГРАФ Знак,Абзац списка ПОС Знак"/>
    <w:link w:val="a6"/>
    <w:uiPriority w:val="34"/>
    <w:locked/>
    <w:rsid w:val="00404E04"/>
    <w:rPr>
      <w:rFonts w:eastAsiaTheme="minorHAnsi"/>
      <w:lang w:eastAsia="en-US"/>
    </w:rPr>
  </w:style>
  <w:style w:type="paragraph" w:customStyle="1" w:styleId="ConsPlusNonformat">
    <w:name w:val="ConsPlusNonformat"/>
    <w:uiPriority w:val="99"/>
    <w:rsid w:val="00AF64E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styleId="ae">
    <w:name w:val="Hyperlink"/>
    <w:basedOn w:val="a1"/>
    <w:uiPriority w:val="99"/>
    <w:unhideWhenUsed/>
    <w:rsid w:val="00F21A5E"/>
    <w:rPr>
      <w:color w:val="0000FF" w:themeColor="hyperlink"/>
      <w:u w:val="single"/>
    </w:rPr>
  </w:style>
  <w:style w:type="paragraph" w:customStyle="1" w:styleId="headertext">
    <w:name w:val="headertext"/>
    <w:basedOn w:val="a0"/>
    <w:rsid w:val="00013DE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4197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6763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https://adminsalym.ru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s://kutyax-r86.gosweb.gosuslugi.ru/spravochnik/proekty-planirovki-i-proekty-mezhevaniya/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875AFED-6560-40EA-A265-32F5A07E195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694</TotalTime>
  <Pages>2</Pages>
  <Words>737</Words>
  <Characters>4205</Characters>
  <Application>Microsoft Office Word</Application>
  <DocSecurity>0</DocSecurity>
  <Lines>35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Администрация Каркатеевы</Company>
  <LinksUpToDate>false</LinksUpToDate>
  <CharactersWithSpaces>4933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User</dc:creator>
  <cp:lastModifiedBy>Куть-Ях</cp:lastModifiedBy>
  <cp:revision>372</cp:revision>
  <cp:lastPrinted>2025-03-18T10:15:00Z</cp:lastPrinted>
  <dcterms:created xsi:type="dcterms:W3CDTF">2021-11-22T08:08:00Z</dcterms:created>
  <dcterms:modified xsi:type="dcterms:W3CDTF">2025-03-18T10:34:00Z</dcterms:modified>
</cp:coreProperties>
</file>