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393"/>
      </w:tblGrid>
      <w:tr w:rsidR="00731436" w:rsidRPr="00731436" w:rsidTr="00731436">
        <w:tc>
          <w:tcPr>
            <w:tcW w:w="960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1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Куть-Ях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A614F5">
            <w:pPr>
              <w:rPr>
                <w:sz w:val="24"/>
                <w:szCs w:val="24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A614F5">
              <w:rPr>
                <w:rFonts w:eastAsia="Calibri"/>
                <w:sz w:val="24"/>
                <w:szCs w:val="24"/>
                <w:lang w:eastAsia="en-US"/>
              </w:rPr>
              <w:t>06.12.2023 № 74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tbl>
      <w:tblPr>
        <w:tblW w:w="15428" w:type="dxa"/>
        <w:tblLook w:val="04A0" w:firstRow="1" w:lastRow="0" w:firstColumn="1" w:lastColumn="0" w:noHBand="0" w:noVBand="1"/>
      </w:tblPr>
      <w:tblGrid>
        <w:gridCol w:w="3700"/>
        <w:gridCol w:w="9200"/>
        <w:gridCol w:w="2268"/>
        <w:gridCol w:w="260"/>
      </w:tblGrid>
      <w:tr w:rsidR="00731436" w:rsidRPr="00CA1411" w:rsidTr="000D69AE">
        <w:trPr>
          <w:trHeight w:val="315"/>
        </w:trPr>
        <w:tc>
          <w:tcPr>
            <w:tcW w:w="1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36" w:rsidRDefault="00731436" w:rsidP="008A13BD">
            <w:pPr>
              <w:rPr>
                <w:b/>
                <w:bCs/>
                <w:sz w:val="24"/>
                <w:szCs w:val="24"/>
              </w:rPr>
            </w:pPr>
          </w:p>
          <w:p w:rsidR="00731436" w:rsidRPr="0085487E" w:rsidRDefault="00731436" w:rsidP="00731436">
            <w:pPr>
              <w:jc w:val="center"/>
              <w:rPr>
                <w:b/>
                <w:bCs/>
                <w:sz w:val="24"/>
                <w:szCs w:val="24"/>
              </w:rPr>
            </w:pPr>
            <w:r w:rsidRPr="0085487E">
              <w:rPr>
                <w:b/>
                <w:bCs/>
                <w:sz w:val="24"/>
                <w:szCs w:val="24"/>
              </w:rPr>
              <w:t>Прогнозируемый общий объем доходов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36" w:rsidRPr="0085487E" w:rsidRDefault="00731436" w:rsidP="000D69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0D69AE">
            <w:pPr>
              <w:jc w:val="center"/>
              <w:rPr>
                <w:sz w:val="20"/>
                <w:szCs w:val="20"/>
              </w:rPr>
            </w:pPr>
          </w:p>
        </w:tc>
      </w:tr>
      <w:tr w:rsidR="00731436" w:rsidRPr="00CA1411" w:rsidTr="000D69AE">
        <w:trPr>
          <w:trHeight w:val="312"/>
        </w:trPr>
        <w:tc>
          <w:tcPr>
            <w:tcW w:w="1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731436">
            <w:pPr>
              <w:jc w:val="center"/>
              <w:rPr>
                <w:b/>
                <w:bCs/>
                <w:sz w:val="24"/>
                <w:szCs w:val="24"/>
              </w:rPr>
            </w:pPr>
            <w:r w:rsidRPr="0085487E">
              <w:rPr>
                <w:b/>
                <w:bCs/>
                <w:sz w:val="24"/>
                <w:szCs w:val="24"/>
              </w:rPr>
              <w:t>сельского поселения Куть-Ях на 2024 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0D69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0D69AE">
            <w:pPr>
              <w:jc w:val="center"/>
              <w:rPr>
                <w:sz w:val="20"/>
                <w:szCs w:val="20"/>
              </w:rPr>
            </w:pPr>
          </w:p>
        </w:tc>
      </w:tr>
      <w:tr w:rsidR="00731436" w:rsidRPr="0085487E" w:rsidTr="000D69A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73143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731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0D69AE">
            <w:pPr>
              <w:jc w:val="right"/>
              <w:rPr>
                <w:sz w:val="24"/>
                <w:szCs w:val="24"/>
              </w:rPr>
            </w:pPr>
            <w:r w:rsidRPr="0085487E">
              <w:rPr>
                <w:sz w:val="24"/>
                <w:szCs w:val="24"/>
              </w:rPr>
              <w:t>рублей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85487E" w:rsidRDefault="00731436" w:rsidP="000D69AE">
            <w:pPr>
              <w:jc w:val="right"/>
              <w:rPr>
                <w:sz w:val="24"/>
                <w:szCs w:val="24"/>
              </w:rPr>
            </w:pPr>
          </w:p>
        </w:tc>
      </w:tr>
      <w:tr w:rsidR="00731436" w:rsidRPr="0085487E" w:rsidTr="000D69A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436" w:rsidRPr="0085487E" w:rsidRDefault="00731436" w:rsidP="000D69AE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436" w:rsidRPr="0085487E" w:rsidRDefault="00731436" w:rsidP="000D69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436" w:rsidRPr="0085487E" w:rsidRDefault="00731436" w:rsidP="000D6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436" w:rsidRPr="0085487E" w:rsidRDefault="00731436" w:rsidP="000D6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436" w:rsidRPr="00096FBC" w:rsidTr="000D69AE">
        <w:trPr>
          <w:trHeight w:val="8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 xml:space="preserve">Наименование доходов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Бюджет поселения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15 482 000,00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10 704 000,00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 xml:space="preserve">000 1 01 02000 01 0000 110 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Налог на доходы 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10 704 000,00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9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1 01 02010 01 0000 110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10 435 000,00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9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1 01 02030 01 0000 110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33 000,00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13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1 01 02080 01 0000 110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236 000,00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1 946 000,00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1 946 000,00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731436" w:rsidRPr="00096FBC">
              <w:rPr>
                <w:iCs/>
                <w:sz w:val="18"/>
                <w:szCs w:val="18"/>
              </w:rPr>
              <w:t>00 1 03 02231 01 0000 110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1 001 000,00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0</w:t>
            </w:r>
            <w:r w:rsidR="00731436" w:rsidRPr="00096FBC">
              <w:rPr>
                <w:iCs/>
                <w:sz w:val="18"/>
                <w:szCs w:val="18"/>
              </w:rPr>
              <w:t>00 1 03 02241 01 0000 110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731436" w:rsidRPr="00096FBC">
              <w:rPr>
                <w:iCs/>
                <w:sz w:val="18"/>
                <w:szCs w:val="18"/>
              </w:rPr>
              <w:t>00 1 03 02251 01 0000 110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1 081 000,00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12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731436" w:rsidRPr="00096FBC">
              <w:rPr>
                <w:iCs/>
                <w:sz w:val="18"/>
                <w:szCs w:val="18"/>
              </w:rPr>
              <w:t>00 1 03 02261 01 0000 110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-141 000,00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1 529 800,00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 xml:space="preserve">000 1 06 01000 00 0000 110 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416 000,00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1 06 01030 10 0000 110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416 000,00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000 1 06 04000 02 0000 110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105 000,00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1 06 04011 02 0000 110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1 06 04012 02 0000 110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100 000,00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 xml:space="preserve">000 1 06 06000 00 0000 110 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1 008 800,00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900 000,00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1 06 06033 10 0000 110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900 000,00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108 800,00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1 06 06043 10 0000 110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108 800,00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FBC">
              <w:rPr>
                <w:bCs/>
                <w:iCs/>
                <w:sz w:val="18"/>
                <w:szCs w:val="18"/>
              </w:rPr>
              <w:t>12 000,00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12 000,00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1 244 000,00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1 11 05075 10 0000 120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сельских поселений (за исключением земельных участков)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753 950,04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9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 xml:space="preserve"> 1 11 09045 10 0000 120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490 049,96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FBC">
              <w:rPr>
                <w:bCs/>
                <w:iCs/>
                <w:sz w:val="18"/>
                <w:szCs w:val="18"/>
              </w:rPr>
              <w:t>46 200,00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000 1 14 01000 00 0000 410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46 200,00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000 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>1 14 01050 10 0000 410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46 200,00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>0 1 17 15030 10 0000 150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Инициативные платежи,</w:t>
            </w:r>
            <w:r w:rsidR="00F22CE1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096FBC">
              <w:rPr>
                <w:iCs/>
                <w:color w:val="000000"/>
                <w:sz w:val="18"/>
                <w:szCs w:val="18"/>
              </w:rPr>
              <w:t>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bCs/>
                <w:color w:val="000000"/>
                <w:sz w:val="18"/>
                <w:szCs w:val="18"/>
              </w:rPr>
            </w:pPr>
            <w:r w:rsidRPr="00096FBC">
              <w:rPr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49 243 271,18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49 243 271,18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9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12 147 300,00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>0 2 02 15001 10 0000 150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12 147 300,00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15 053 014,18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>0 2 02 29999 10 0000 150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15 053 014,18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761 057,00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00</w:t>
            </w:r>
            <w:r w:rsidR="00731436" w:rsidRPr="00096FBC">
              <w:rPr>
                <w:iCs/>
                <w:sz w:val="18"/>
                <w:szCs w:val="18"/>
              </w:rPr>
              <w:t>0 2 02 35118 10 0000 150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700 500,00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6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>0 2 02 35930 10 0000 150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096FBC">
              <w:rPr>
                <w:iCs/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60 557,00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color w:val="000000"/>
                <w:sz w:val="18"/>
                <w:szCs w:val="18"/>
              </w:rPr>
            </w:pPr>
            <w:r w:rsidRPr="00096FB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21 281 900,00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0E1C33" w:rsidP="000D69A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00</w:t>
            </w:r>
            <w:r w:rsidR="00731436" w:rsidRPr="00096FBC">
              <w:rPr>
                <w:iCs/>
                <w:color w:val="000000"/>
                <w:sz w:val="18"/>
                <w:szCs w:val="18"/>
              </w:rPr>
              <w:t>0 2 02 49999 10 0000 150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both"/>
              <w:rPr>
                <w:iCs/>
                <w:sz w:val="18"/>
                <w:szCs w:val="18"/>
              </w:rPr>
            </w:pPr>
            <w:r w:rsidRPr="00096FBC">
              <w:rPr>
                <w:i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  <w:r w:rsidRPr="00096FBC">
              <w:rPr>
                <w:sz w:val="18"/>
                <w:szCs w:val="18"/>
              </w:rPr>
              <w:t>21 281 900,00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36" w:rsidRPr="00096FBC" w:rsidRDefault="00731436" w:rsidP="000D69AE">
            <w:pPr>
              <w:jc w:val="center"/>
              <w:rPr>
                <w:bCs/>
                <w:sz w:val="18"/>
                <w:szCs w:val="18"/>
              </w:rPr>
            </w:pPr>
            <w:r w:rsidRPr="00096FBC">
              <w:rPr>
                <w:bCs/>
                <w:sz w:val="18"/>
                <w:szCs w:val="18"/>
              </w:rPr>
              <w:t>64 725 271,18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436" w:rsidRPr="00096FBC" w:rsidRDefault="00731436" w:rsidP="000D69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  <w:tr w:rsidR="00731436" w:rsidRPr="00096FBC" w:rsidTr="000D69A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36" w:rsidRPr="00096FBC" w:rsidRDefault="00731436" w:rsidP="000D6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36" w:rsidRPr="00096FBC" w:rsidRDefault="00731436" w:rsidP="000D69A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1436" w:rsidRPr="00096FBC" w:rsidRDefault="00731436" w:rsidP="00731436">
      <w:pPr>
        <w:rPr>
          <w:sz w:val="18"/>
          <w:szCs w:val="18"/>
        </w:rPr>
      </w:pPr>
    </w:p>
    <w:p w:rsidR="00731436" w:rsidRPr="00096FBC" w:rsidRDefault="00731436" w:rsidP="00731436">
      <w:pPr>
        <w:rPr>
          <w:sz w:val="18"/>
          <w:szCs w:val="18"/>
        </w:rPr>
      </w:pPr>
    </w:p>
    <w:p w:rsidR="007F0124" w:rsidRDefault="007F0124"/>
    <w:sectPr w:rsidR="007F0124" w:rsidSect="00023D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23DD1"/>
    <w:rsid w:val="000E1C33"/>
    <w:rsid w:val="00731436"/>
    <w:rsid w:val="007F0124"/>
    <w:rsid w:val="008A13BD"/>
    <w:rsid w:val="00A614F5"/>
    <w:rsid w:val="00D3450E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2EBB-DFB8-46FC-A7F8-F19B43C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3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Сорокина</cp:lastModifiedBy>
  <cp:revision>4</cp:revision>
  <cp:lastPrinted>2023-12-14T09:56:00Z</cp:lastPrinted>
  <dcterms:created xsi:type="dcterms:W3CDTF">2023-12-06T06:27:00Z</dcterms:created>
  <dcterms:modified xsi:type="dcterms:W3CDTF">2023-12-14T09:57:00Z</dcterms:modified>
</cp:coreProperties>
</file>