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Pr="004C5B02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D523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D5232B" w:rsidP="00D523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E7F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D523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146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Pr="00DE37E2" w:rsidRDefault="004C5B02" w:rsidP="000E7FD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16.03.2020 № 26 «</w:t>
      </w:r>
      <w:r w:rsidR="000E7FDB" w:rsidRPr="00DE37E2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sz w:val="26"/>
          <w:szCs w:val="28"/>
        </w:rPr>
        <w:t>»</w:t>
      </w:r>
      <w:r w:rsidR="006E7C4C">
        <w:rPr>
          <w:rFonts w:ascii="Times New Roman" w:hAnsi="Times New Roman" w:cs="Times New Roman"/>
          <w:bCs/>
          <w:sz w:val="26"/>
          <w:szCs w:val="28"/>
        </w:rPr>
        <w:t xml:space="preserve">         (в ред. от 23.07.2020 № 100</w:t>
      </w:r>
      <w:r w:rsidR="00EA042C">
        <w:rPr>
          <w:rFonts w:ascii="Times New Roman" w:hAnsi="Times New Roman" w:cs="Times New Roman"/>
          <w:bCs/>
          <w:sz w:val="26"/>
          <w:szCs w:val="28"/>
        </w:rPr>
        <w:t>, от 16.11.2020 № 136</w:t>
      </w:r>
      <w:r w:rsidR="00C94F2F">
        <w:rPr>
          <w:rFonts w:ascii="Times New Roman" w:hAnsi="Times New Roman" w:cs="Times New Roman"/>
          <w:bCs/>
          <w:sz w:val="26"/>
          <w:szCs w:val="28"/>
        </w:rPr>
        <w:t>, от 15.02.2021 № 16</w:t>
      </w:r>
      <w:r w:rsidR="003072D2">
        <w:rPr>
          <w:rFonts w:ascii="Times New Roman" w:hAnsi="Times New Roman" w:cs="Times New Roman"/>
          <w:bCs/>
          <w:sz w:val="26"/>
          <w:szCs w:val="28"/>
        </w:rPr>
        <w:t>,                       от 04.05.2021 № 67</w:t>
      </w:r>
      <w:r w:rsidR="008C41AD">
        <w:rPr>
          <w:rFonts w:ascii="Times New Roman" w:hAnsi="Times New Roman" w:cs="Times New Roman"/>
          <w:bCs/>
          <w:sz w:val="26"/>
          <w:szCs w:val="28"/>
        </w:rPr>
        <w:t>, от 25.10.2021 № 177</w:t>
      </w:r>
      <w:r w:rsidR="00C46DF8">
        <w:rPr>
          <w:rFonts w:ascii="Times New Roman" w:hAnsi="Times New Roman" w:cs="Times New Roman"/>
          <w:bCs/>
          <w:sz w:val="26"/>
          <w:szCs w:val="28"/>
        </w:rPr>
        <w:t>, от 05.05.2022 № 75</w:t>
      </w:r>
      <w:r w:rsidR="00917B66">
        <w:rPr>
          <w:rFonts w:ascii="Times New Roman" w:hAnsi="Times New Roman" w:cs="Times New Roman"/>
          <w:bCs/>
          <w:sz w:val="26"/>
          <w:szCs w:val="28"/>
        </w:rPr>
        <w:t xml:space="preserve">, от </w:t>
      </w:r>
      <w:proofErr w:type="gramStart"/>
      <w:r w:rsidR="00917B66">
        <w:rPr>
          <w:rFonts w:ascii="Times New Roman" w:hAnsi="Times New Roman" w:cs="Times New Roman"/>
          <w:bCs/>
          <w:sz w:val="26"/>
          <w:szCs w:val="28"/>
        </w:rPr>
        <w:t>17.06.2022 № 102</w:t>
      </w:r>
      <w:r w:rsidR="006E7C4C">
        <w:rPr>
          <w:rFonts w:ascii="Times New Roman" w:hAnsi="Times New Roman" w:cs="Times New Roman"/>
          <w:bCs/>
          <w:sz w:val="26"/>
          <w:szCs w:val="28"/>
        </w:rPr>
        <w:t>)</w:t>
      </w:r>
      <w:proofErr w:type="gramEnd"/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bCs/>
          <w:sz w:val="26"/>
          <w:szCs w:val="28"/>
        </w:rPr>
      </w:pP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C41AD" w:rsidRPr="008C41AD" w:rsidRDefault="00C94F2F" w:rsidP="00C46DF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C94F2F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</w:t>
      </w:r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 xml:space="preserve">с </w:t>
      </w:r>
      <w:r w:rsidR="00917B66" w:rsidRPr="00917B66">
        <w:rPr>
          <w:rFonts w:ascii="Times New Roman" w:eastAsia="Calibri" w:hAnsi="Times New Roman" w:cs="Times New Roman"/>
          <w:iCs/>
          <w:sz w:val="26"/>
          <w:szCs w:val="28"/>
        </w:rPr>
        <w:t>Федеральны</w:t>
      </w:r>
      <w:r w:rsidR="00917B66">
        <w:rPr>
          <w:rFonts w:ascii="Times New Roman" w:eastAsia="Calibri" w:hAnsi="Times New Roman" w:cs="Times New Roman"/>
          <w:iCs/>
          <w:sz w:val="26"/>
          <w:szCs w:val="28"/>
        </w:rPr>
        <w:t>м</w:t>
      </w:r>
      <w:r w:rsidR="00917B66" w:rsidRPr="00917B66">
        <w:rPr>
          <w:rFonts w:ascii="Times New Roman" w:eastAsia="Calibri" w:hAnsi="Times New Roman" w:cs="Times New Roman"/>
          <w:iCs/>
          <w:sz w:val="26"/>
          <w:szCs w:val="28"/>
        </w:rPr>
        <w:t xml:space="preserve"> закон</w:t>
      </w:r>
      <w:r w:rsidR="00917B66">
        <w:rPr>
          <w:rFonts w:ascii="Times New Roman" w:eastAsia="Calibri" w:hAnsi="Times New Roman" w:cs="Times New Roman"/>
          <w:iCs/>
          <w:sz w:val="26"/>
          <w:szCs w:val="28"/>
        </w:rPr>
        <w:t>ом</w:t>
      </w:r>
      <w:r w:rsidR="00917B66" w:rsidRPr="00917B66">
        <w:rPr>
          <w:rFonts w:ascii="Times New Roman" w:eastAsia="Calibri" w:hAnsi="Times New Roman" w:cs="Times New Roman"/>
          <w:iCs/>
          <w:sz w:val="26"/>
          <w:szCs w:val="28"/>
        </w:rPr>
        <w:t xml:space="preserve"> от 27.07.2010 N 210-ФЗ </w:t>
      </w:r>
      <w:r w:rsidR="00917B66">
        <w:rPr>
          <w:rFonts w:ascii="Times New Roman" w:eastAsia="Calibri" w:hAnsi="Times New Roman" w:cs="Times New Roman"/>
          <w:iCs/>
          <w:sz w:val="26"/>
          <w:szCs w:val="28"/>
        </w:rPr>
        <w:t>«</w:t>
      </w:r>
      <w:r w:rsidR="00917B66" w:rsidRPr="00917B66">
        <w:rPr>
          <w:rFonts w:ascii="Times New Roman" w:eastAsia="Calibri" w:hAnsi="Times New Roman" w:cs="Times New Roman"/>
          <w:iCs/>
          <w:sz w:val="26"/>
          <w:szCs w:val="28"/>
        </w:rPr>
        <w:t>Об организации предоставления государственных и муниципальных услуг</w:t>
      </w:r>
      <w:r w:rsidR="00917B66">
        <w:rPr>
          <w:rFonts w:ascii="Times New Roman" w:eastAsia="Calibri" w:hAnsi="Times New Roman" w:cs="Times New Roman"/>
          <w:iCs/>
          <w:sz w:val="26"/>
          <w:szCs w:val="28"/>
        </w:rPr>
        <w:t>»</w:t>
      </w:r>
      <w:r w:rsidR="00917B66" w:rsidRPr="00917B66">
        <w:rPr>
          <w:rFonts w:ascii="Times New Roman" w:eastAsia="Calibri" w:hAnsi="Times New Roman" w:cs="Times New Roman"/>
          <w:iCs/>
          <w:sz w:val="26"/>
          <w:szCs w:val="28"/>
        </w:rPr>
        <w:t xml:space="preserve"> (с изменениями на 30 декабря 2021 года), </w:t>
      </w:r>
      <w:r w:rsidR="00C46DF8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gramStart"/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CA0250" w:rsidRPr="00DE37E2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4C5B02" w:rsidRDefault="00EE1C08" w:rsidP="006E7C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Внести в </w:t>
      </w:r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постановление администрации сельского поселения Куть </w:t>
      </w:r>
      <w:proofErr w:type="gram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 от 16.03.2020 № 26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6E7C4C" w:rsidRPr="006E7C4C">
        <w:t xml:space="preserve"> 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(в ред. от 23.07.2020 № 100</w:t>
      </w:r>
      <w:r w:rsidR="00EA042C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t>от 16.11.2020 № 136</w:t>
      </w:r>
      <w:r w:rsidR="00C94F2F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C94F2F">
        <w:rPr>
          <w:rFonts w:ascii="Times New Roman" w:hAnsi="Times New Roman" w:cs="Times New Roman"/>
          <w:bCs/>
          <w:sz w:val="26"/>
          <w:szCs w:val="28"/>
        </w:rPr>
        <w:t>от 15.02.2021 № 16</w:t>
      </w:r>
      <w:r w:rsidR="003072D2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3072D2" w:rsidRPr="003072D2">
        <w:rPr>
          <w:rFonts w:ascii="Times New Roman" w:hAnsi="Times New Roman" w:cs="Times New Roman"/>
          <w:bCs/>
          <w:sz w:val="26"/>
          <w:szCs w:val="28"/>
        </w:rPr>
        <w:t>от 04.05.2021 № 67</w:t>
      </w:r>
      <w:r w:rsidR="008C41AD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8C41AD" w:rsidRPr="008C41AD">
        <w:rPr>
          <w:rFonts w:ascii="Times New Roman" w:hAnsi="Times New Roman" w:cs="Times New Roman"/>
          <w:bCs/>
          <w:sz w:val="26"/>
          <w:szCs w:val="28"/>
        </w:rPr>
        <w:t>от 25.10.2021 № 177</w:t>
      </w:r>
      <w:r w:rsidR="00C46DF8">
        <w:rPr>
          <w:rFonts w:ascii="Times New Roman" w:hAnsi="Times New Roman" w:cs="Times New Roman"/>
          <w:bCs/>
          <w:sz w:val="26"/>
          <w:szCs w:val="28"/>
        </w:rPr>
        <w:t>,</w:t>
      </w:r>
      <w:r w:rsidR="00C46DF8" w:rsidRPr="00C46DF8">
        <w:rPr>
          <w:rFonts w:ascii="Times New Roman" w:hAnsi="Times New Roman" w:cs="Times New Roman"/>
          <w:bCs/>
          <w:sz w:val="26"/>
          <w:szCs w:val="28"/>
        </w:rPr>
        <w:t xml:space="preserve"> от 05.05.2022 № 75</w:t>
      </w:r>
      <w:r w:rsidR="00917B66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917B66" w:rsidRPr="00917B66">
        <w:rPr>
          <w:rFonts w:ascii="Times New Roman" w:hAnsi="Times New Roman" w:cs="Times New Roman"/>
          <w:bCs/>
          <w:sz w:val="26"/>
          <w:szCs w:val="28"/>
        </w:rPr>
        <w:t>от 17.06.2022 № 102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)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 (далее - Постановление) следующие изменения:</w:t>
      </w:r>
    </w:p>
    <w:p w:rsidR="0034620F" w:rsidRDefault="006E7C4C" w:rsidP="0034620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34620F">
        <w:rPr>
          <w:rFonts w:ascii="Times New Roman" w:eastAsia="Calibri" w:hAnsi="Times New Roman" w:cs="Times New Roman"/>
          <w:bCs/>
          <w:sz w:val="26"/>
          <w:szCs w:val="28"/>
        </w:rPr>
        <w:t>раздел III. «</w:t>
      </w:r>
      <w:r w:rsidR="0034620F" w:rsidRPr="0034620F">
        <w:rPr>
          <w:rFonts w:ascii="Times New Roman" w:eastAsia="Calibri" w:hAnsi="Times New Roman" w:cs="Times New Roman"/>
          <w:bCs/>
          <w:sz w:val="26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34620F">
        <w:rPr>
          <w:rFonts w:ascii="Times New Roman" w:eastAsia="Calibri" w:hAnsi="Times New Roman" w:cs="Times New Roman"/>
          <w:bCs/>
          <w:sz w:val="26"/>
          <w:szCs w:val="28"/>
        </w:rPr>
        <w:t>р в многофункциональных центрах»</w:t>
      </w:r>
      <w:r w:rsidR="0034620F" w:rsidRPr="0034620F">
        <w:rPr>
          <w:rFonts w:ascii="Times New Roman" w:eastAsia="Calibri" w:hAnsi="Times New Roman" w:cs="Times New Roman"/>
          <w:bCs/>
          <w:sz w:val="26"/>
          <w:szCs w:val="28"/>
        </w:rPr>
        <w:t xml:space="preserve"> приложения к Постановлению дополнить подразделом</w:t>
      </w:r>
      <w:r w:rsidR="0034620F">
        <w:rPr>
          <w:rFonts w:ascii="Times New Roman" w:eastAsia="Calibri" w:hAnsi="Times New Roman" w:cs="Times New Roman"/>
          <w:bCs/>
          <w:sz w:val="26"/>
          <w:szCs w:val="28"/>
        </w:rPr>
        <w:t xml:space="preserve"> «</w:t>
      </w:r>
      <w:r w:rsidR="0034620F" w:rsidRPr="00917B66">
        <w:rPr>
          <w:rFonts w:ascii="Times New Roman" w:eastAsia="Calibri" w:hAnsi="Times New Roman" w:cs="Times New Roman"/>
          <w:bCs/>
          <w:sz w:val="26"/>
          <w:szCs w:val="28"/>
        </w:rPr>
        <w:t>Случаи и порядок предоставления муниципальной услуги в упреждающем (</w:t>
      </w:r>
      <w:proofErr w:type="spellStart"/>
      <w:r w:rsidR="0034620F" w:rsidRPr="00917B66">
        <w:rPr>
          <w:rFonts w:ascii="Times New Roman" w:eastAsia="Calibri" w:hAnsi="Times New Roman" w:cs="Times New Roman"/>
          <w:bCs/>
          <w:sz w:val="26"/>
          <w:szCs w:val="28"/>
        </w:rPr>
        <w:t>проактивном</w:t>
      </w:r>
      <w:proofErr w:type="spellEnd"/>
      <w:r w:rsidR="0034620F" w:rsidRPr="00917B66">
        <w:rPr>
          <w:rFonts w:ascii="Times New Roman" w:eastAsia="Calibri" w:hAnsi="Times New Roman" w:cs="Times New Roman"/>
          <w:bCs/>
          <w:sz w:val="26"/>
          <w:szCs w:val="28"/>
        </w:rPr>
        <w:t>) режиме</w:t>
      </w:r>
      <w:r w:rsidR="0034620F">
        <w:rPr>
          <w:rFonts w:ascii="Times New Roman" w:eastAsia="Calibri" w:hAnsi="Times New Roman" w:cs="Times New Roman"/>
          <w:bCs/>
          <w:sz w:val="26"/>
          <w:szCs w:val="28"/>
        </w:rPr>
        <w:t>»</w:t>
      </w:r>
      <w:r w:rsidR="0034620F" w:rsidRPr="00917B66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917B66" w:rsidRPr="00917B66">
        <w:rPr>
          <w:rFonts w:ascii="Times New Roman" w:eastAsia="Calibri" w:hAnsi="Times New Roman" w:cs="Times New Roman"/>
          <w:bCs/>
          <w:sz w:val="26"/>
          <w:szCs w:val="28"/>
        </w:rPr>
        <w:t>следующего содержания:</w:t>
      </w:r>
    </w:p>
    <w:p w:rsidR="00917B66" w:rsidRDefault="0034620F" w:rsidP="0034620F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«</w:t>
      </w:r>
      <w:r w:rsidRPr="0034620F">
        <w:rPr>
          <w:rFonts w:ascii="Times New Roman" w:eastAsia="Calibri" w:hAnsi="Times New Roman" w:cs="Times New Roman"/>
          <w:bCs/>
          <w:sz w:val="26"/>
          <w:szCs w:val="28"/>
        </w:rPr>
        <w:t>Случаи и порядок предоставления муниципальной услуги в упреждающем (</w:t>
      </w:r>
      <w:proofErr w:type="spellStart"/>
      <w:r w:rsidRPr="0034620F">
        <w:rPr>
          <w:rFonts w:ascii="Times New Roman" w:eastAsia="Calibri" w:hAnsi="Times New Roman" w:cs="Times New Roman"/>
          <w:bCs/>
          <w:sz w:val="26"/>
          <w:szCs w:val="28"/>
        </w:rPr>
        <w:t>проактивном</w:t>
      </w:r>
      <w:proofErr w:type="spellEnd"/>
      <w:r w:rsidRPr="0034620F">
        <w:rPr>
          <w:rFonts w:ascii="Times New Roman" w:eastAsia="Calibri" w:hAnsi="Times New Roman" w:cs="Times New Roman"/>
          <w:bCs/>
          <w:sz w:val="26"/>
          <w:szCs w:val="28"/>
        </w:rPr>
        <w:t>) режиме</w:t>
      </w:r>
    </w:p>
    <w:p w:rsidR="0034620F" w:rsidRPr="00917B66" w:rsidRDefault="0034620F" w:rsidP="0034620F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sz w:val="26"/>
          <w:szCs w:val="28"/>
        </w:rPr>
      </w:pPr>
    </w:p>
    <w:p w:rsidR="00917B66" w:rsidRPr="00917B66" w:rsidRDefault="0034620F" w:rsidP="0034620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46_2</w:t>
      </w:r>
      <w:r w:rsidR="00917B66" w:rsidRPr="00917B66">
        <w:rPr>
          <w:rFonts w:ascii="Times New Roman" w:eastAsia="Calibri" w:hAnsi="Times New Roman" w:cs="Times New Roman"/>
          <w:bCs/>
          <w:sz w:val="26"/>
          <w:szCs w:val="28"/>
        </w:rPr>
        <w:t>. Предоставление муниципальной услуги в упреждающем (</w:t>
      </w:r>
      <w:proofErr w:type="spellStart"/>
      <w:r w:rsidR="00917B66" w:rsidRPr="00917B66">
        <w:rPr>
          <w:rFonts w:ascii="Times New Roman" w:eastAsia="Calibri" w:hAnsi="Times New Roman" w:cs="Times New Roman"/>
          <w:bCs/>
          <w:sz w:val="26"/>
          <w:szCs w:val="28"/>
        </w:rPr>
        <w:t>проактивном</w:t>
      </w:r>
      <w:proofErr w:type="spellEnd"/>
      <w:r w:rsidR="00917B66" w:rsidRPr="00917B66">
        <w:rPr>
          <w:rFonts w:ascii="Times New Roman" w:eastAsia="Calibri" w:hAnsi="Times New Roman" w:cs="Times New Roman"/>
          <w:bCs/>
          <w:sz w:val="26"/>
          <w:szCs w:val="28"/>
        </w:rPr>
        <w:t>) режиме не предусмотрено</w:t>
      </w:r>
      <w:proofErr w:type="gramStart"/>
      <w:r w:rsidR="00917B66" w:rsidRPr="00917B66">
        <w:rPr>
          <w:rFonts w:ascii="Times New Roman" w:eastAsia="Calibri" w:hAnsi="Times New Roman" w:cs="Times New Roman"/>
          <w:bCs/>
          <w:sz w:val="26"/>
          <w:szCs w:val="28"/>
        </w:rPr>
        <w:t>.</w:t>
      </w:r>
      <w:r>
        <w:rPr>
          <w:rFonts w:ascii="Times New Roman" w:eastAsia="Calibri" w:hAnsi="Times New Roman" w:cs="Times New Roman"/>
          <w:bCs/>
          <w:sz w:val="26"/>
          <w:szCs w:val="28"/>
        </w:rPr>
        <w:t>».</w:t>
      </w:r>
      <w:proofErr w:type="gramEnd"/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8C41AD">
        <w:rPr>
          <w:rFonts w:ascii="Times New Roman" w:eastAsia="Calibri" w:hAnsi="Times New Roman" w:cs="Times New Roman"/>
          <w:bCs/>
          <w:sz w:val="26"/>
          <w:szCs w:val="28"/>
        </w:rPr>
        <w:t>3. Настоящее постановление вступает в силу после его оф</w:t>
      </w:r>
      <w:r w:rsidR="00D17F77">
        <w:rPr>
          <w:rFonts w:ascii="Times New Roman" w:eastAsia="Calibri" w:hAnsi="Times New Roman" w:cs="Times New Roman"/>
          <w:bCs/>
          <w:sz w:val="26"/>
          <w:szCs w:val="28"/>
        </w:rPr>
        <w:t xml:space="preserve">ициального опубликования в </w:t>
      </w:r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D17F77" w:rsidRPr="00D17F77">
        <w:rPr>
          <w:rFonts w:ascii="Times New Roman" w:eastAsia="Calibri" w:hAnsi="Times New Roman" w:cs="Times New Roman"/>
          <w:bCs/>
          <w:sz w:val="26"/>
          <w:szCs w:val="28"/>
        </w:rPr>
        <w:t xml:space="preserve">бюллетене </w:t>
      </w:r>
      <w:r w:rsidRPr="008C41AD">
        <w:rPr>
          <w:rFonts w:ascii="Times New Roman" w:eastAsia="Calibri" w:hAnsi="Times New Roman" w:cs="Times New Roman"/>
          <w:bCs/>
          <w:sz w:val="26"/>
          <w:szCs w:val="28"/>
        </w:rPr>
        <w:t>«Куть-</w:t>
      </w:r>
      <w:proofErr w:type="spell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Яхский</w:t>
      </w:r>
      <w:proofErr w:type="spell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вестник».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4. </w:t>
      </w:r>
      <w:proofErr w:type="gramStart"/>
      <w:r w:rsidRPr="008C41AD">
        <w:rPr>
          <w:rFonts w:ascii="Times New Roman" w:eastAsia="Calibri" w:hAnsi="Times New Roman" w:cs="Times New Roman"/>
          <w:bCs/>
          <w:sz w:val="26"/>
          <w:szCs w:val="28"/>
        </w:rPr>
        <w:t>Контроль за</w:t>
      </w:r>
      <w:proofErr w:type="gramEnd"/>
      <w:r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выполнением постановления осуществляю лично</w:t>
      </w:r>
      <w:r w:rsidR="00EE366F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/>
          <w:iCs/>
          <w:sz w:val="26"/>
          <w:szCs w:val="28"/>
        </w:rPr>
      </w:pPr>
    </w:p>
    <w:p w:rsidR="00CA0250" w:rsidRPr="00DE37E2" w:rsidRDefault="00CA0250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94F2F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Глава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>
        <w:rPr>
          <w:rFonts w:ascii="Times New Roman" w:eastAsia="Calibri" w:hAnsi="Times New Roman" w:cs="Times New Roman"/>
          <w:iCs/>
          <w:sz w:val="26"/>
          <w:szCs w:val="28"/>
        </w:rPr>
        <w:t>Л.В. Жильцова</w:t>
      </w:r>
    </w:p>
    <w:p w:rsidR="00F2722B" w:rsidRPr="00DE37E2" w:rsidRDefault="00F2722B" w:rsidP="00E727F8">
      <w:pPr>
        <w:rPr>
          <w:rFonts w:ascii="Times New Roman" w:hAnsi="Times New Roman" w:cs="Times New Roman"/>
          <w:sz w:val="26"/>
          <w:szCs w:val="28"/>
        </w:rPr>
      </w:pPr>
      <w:bookmarkStart w:id="1" w:name="Par319"/>
      <w:bookmarkStart w:id="2" w:name="Par373"/>
      <w:bookmarkEnd w:id="1"/>
      <w:bookmarkEnd w:id="2"/>
    </w:p>
    <w:sectPr w:rsidR="00F2722B" w:rsidRPr="00DE37E2" w:rsidSect="008C41AD">
      <w:headerReference w:type="default" r:id="rId10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51" w:rsidRDefault="000C2351" w:rsidP="002A3109">
      <w:r>
        <w:separator/>
      </w:r>
    </w:p>
  </w:endnote>
  <w:endnote w:type="continuationSeparator" w:id="0">
    <w:p w:rsidR="000C2351" w:rsidRDefault="000C2351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51" w:rsidRDefault="000C2351" w:rsidP="002A3109">
      <w:r>
        <w:separator/>
      </w:r>
    </w:p>
  </w:footnote>
  <w:footnote w:type="continuationSeparator" w:id="0">
    <w:p w:rsidR="000C2351" w:rsidRDefault="000C2351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3F62" w:rsidRPr="00F72D6F" w:rsidRDefault="00AE3F6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3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19"/>
  </w:num>
  <w:num w:numId="7">
    <w:abstractNumId w:val="10"/>
  </w:num>
  <w:num w:numId="8">
    <w:abstractNumId w:val="22"/>
  </w:num>
  <w:num w:numId="9">
    <w:abstractNumId w:val="24"/>
  </w:num>
  <w:num w:numId="10">
    <w:abstractNumId w:val="27"/>
  </w:num>
  <w:num w:numId="11">
    <w:abstractNumId w:val="8"/>
  </w:num>
  <w:num w:numId="12">
    <w:abstractNumId w:val="1"/>
  </w:num>
  <w:num w:numId="13">
    <w:abstractNumId w:val="25"/>
  </w:num>
  <w:num w:numId="14">
    <w:abstractNumId w:val="2"/>
  </w:num>
  <w:num w:numId="15">
    <w:abstractNumId w:val="15"/>
  </w:num>
  <w:num w:numId="16">
    <w:abstractNumId w:val="21"/>
  </w:num>
  <w:num w:numId="17">
    <w:abstractNumId w:val="26"/>
  </w:num>
  <w:num w:numId="18">
    <w:abstractNumId w:val="11"/>
  </w:num>
  <w:num w:numId="19">
    <w:abstractNumId w:val="0"/>
  </w:num>
  <w:num w:numId="20">
    <w:abstractNumId w:val="3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699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2351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E7FDB"/>
    <w:rsid w:val="000F0485"/>
    <w:rsid w:val="000F0DD2"/>
    <w:rsid w:val="000F7D5B"/>
    <w:rsid w:val="0010161B"/>
    <w:rsid w:val="0010182F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1037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BCB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72D2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4620F"/>
    <w:rsid w:val="00350564"/>
    <w:rsid w:val="003508BB"/>
    <w:rsid w:val="00350969"/>
    <w:rsid w:val="00350F08"/>
    <w:rsid w:val="0035106F"/>
    <w:rsid w:val="0035277B"/>
    <w:rsid w:val="00352F30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1DDD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97C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3CC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5B02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5B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19F6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472A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50BF"/>
    <w:rsid w:val="00667268"/>
    <w:rsid w:val="00672C84"/>
    <w:rsid w:val="00672FBB"/>
    <w:rsid w:val="006734CA"/>
    <w:rsid w:val="00676791"/>
    <w:rsid w:val="00676F5F"/>
    <w:rsid w:val="0068156F"/>
    <w:rsid w:val="006829C7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E7C4C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594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369F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30C7"/>
    <w:rsid w:val="008C41AD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5396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17B66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6748B"/>
    <w:rsid w:val="009702F4"/>
    <w:rsid w:val="0097112E"/>
    <w:rsid w:val="00971EDD"/>
    <w:rsid w:val="00975236"/>
    <w:rsid w:val="00976272"/>
    <w:rsid w:val="00976315"/>
    <w:rsid w:val="00976F18"/>
    <w:rsid w:val="00980EEC"/>
    <w:rsid w:val="00983B27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66C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21C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64"/>
    <w:rsid w:val="00AE5FAD"/>
    <w:rsid w:val="00AE6143"/>
    <w:rsid w:val="00AF1ED4"/>
    <w:rsid w:val="00AF2FBA"/>
    <w:rsid w:val="00AF5ED6"/>
    <w:rsid w:val="00AF7823"/>
    <w:rsid w:val="00B000C7"/>
    <w:rsid w:val="00B01878"/>
    <w:rsid w:val="00B01B13"/>
    <w:rsid w:val="00B01F2C"/>
    <w:rsid w:val="00B02223"/>
    <w:rsid w:val="00B02E06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687A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3499"/>
    <w:rsid w:val="00B944F3"/>
    <w:rsid w:val="00B959C8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6DF8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893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4F2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17F77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232B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2588"/>
    <w:rsid w:val="00E5377B"/>
    <w:rsid w:val="00E53AA5"/>
    <w:rsid w:val="00E54E6E"/>
    <w:rsid w:val="00E55058"/>
    <w:rsid w:val="00E555F3"/>
    <w:rsid w:val="00E6322C"/>
    <w:rsid w:val="00E66B1F"/>
    <w:rsid w:val="00E66F5C"/>
    <w:rsid w:val="00E7033F"/>
    <w:rsid w:val="00E727F8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042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66F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0D6B"/>
    <w:rsid w:val="00FA18E8"/>
    <w:rsid w:val="00FA2BE7"/>
    <w:rsid w:val="00FA2CBE"/>
    <w:rsid w:val="00FA31F6"/>
    <w:rsid w:val="00FA6F9F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5D05"/>
    <w:rsid w:val="00FD70ED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AA5C-C5FF-4EFD-A26C-EF23D909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2022-06-17T05:08:00Z</cp:lastPrinted>
  <dcterms:created xsi:type="dcterms:W3CDTF">2022-09-08T07:09:00Z</dcterms:created>
  <dcterms:modified xsi:type="dcterms:W3CDTF">2022-09-08T07:09:00Z</dcterms:modified>
</cp:coreProperties>
</file>