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694B6D" wp14:editId="5D7F539C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3A344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3A3440" w:rsidRPr="003A3440" w:rsidRDefault="003A3440" w:rsidP="003A3440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ПРОЕКТ </w:t>
      </w:r>
      <w:r w:rsidRPr="003A344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Я</w:t>
      </w:r>
    </w:p>
    <w:p w:rsidR="003A3440" w:rsidRPr="003A3440" w:rsidRDefault="003A3440" w:rsidP="003A3440">
      <w:pPr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3A3440" w:rsidRPr="003A3440" w:rsidTr="00CC0E7A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440" w:rsidRPr="003A3440" w:rsidRDefault="003A3440" w:rsidP="003A3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154" w:type="dxa"/>
            <w:vAlign w:val="bottom"/>
          </w:tcPr>
          <w:p w:rsidR="003A3440" w:rsidRPr="003A3440" w:rsidRDefault="003A3440" w:rsidP="003A3440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440" w:rsidRPr="003A3440" w:rsidRDefault="003A3440" w:rsidP="003A3440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</w:p>
        </w:tc>
      </w:tr>
      <w:tr w:rsidR="003A3440" w:rsidRPr="003A3440" w:rsidTr="00CC0E7A">
        <w:trPr>
          <w:cantSplit/>
          <w:trHeight w:val="232"/>
        </w:trPr>
        <w:tc>
          <w:tcPr>
            <w:tcW w:w="3119" w:type="dxa"/>
          </w:tcPr>
          <w:p w:rsidR="003A3440" w:rsidRPr="003A3440" w:rsidRDefault="003A3440" w:rsidP="003A3440">
            <w:pPr>
              <w:jc w:val="left"/>
              <w:rPr>
                <w:rFonts w:ascii="Arial" w:eastAsia="Times New Roman" w:hAnsi="Arial" w:cs="Arial"/>
                <w:sz w:val="4"/>
                <w:szCs w:val="24"/>
                <w:lang w:eastAsia="ru-RU"/>
              </w:rPr>
            </w:pPr>
          </w:p>
          <w:p w:rsidR="003A3440" w:rsidRPr="003A3440" w:rsidRDefault="003A3440" w:rsidP="003A34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3A3440" w:rsidRPr="003A3440" w:rsidRDefault="003A3440" w:rsidP="003A34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40" w:rsidRPr="003A3440" w:rsidRDefault="003A3440" w:rsidP="003A34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3440" w:rsidRPr="003A3440" w:rsidRDefault="003A3440" w:rsidP="003A344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3440">
        <w:rPr>
          <w:rFonts w:ascii="Times New Roman" w:eastAsia="Times New Roman" w:hAnsi="Times New Roman" w:cs="Times New Roman"/>
          <w:sz w:val="20"/>
          <w:szCs w:val="20"/>
          <w:lang w:eastAsia="ru-RU"/>
        </w:rPr>
        <w:t>п. Куть-</w:t>
      </w:r>
      <w:proofErr w:type="spellStart"/>
      <w:r w:rsidRPr="003A3440">
        <w:rPr>
          <w:rFonts w:ascii="Times New Roman" w:eastAsia="Times New Roman" w:hAnsi="Times New Roman" w:cs="Times New Roman"/>
          <w:sz w:val="20"/>
          <w:szCs w:val="20"/>
          <w:lang w:eastAsia="ru-RU"/>
        </w:rPr>
        <w:t>Ях</w:t>
      </w:r>
      <w:proofErr w:type="spellEnd"/>
    </w:p>
    <w:p w:rsidR="003A3440" w:rsidRPr="003A3440" w:rsidRDefault="003A3440" w:rsidP="003A3440">
      <w:p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BB300B" w:rsidRDefault="00555ACF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21.03.2022 № 45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Присвоение адреса объекту адресации, изменение</w:t>
      </w:r>
      <w:r w:rsidR="00BB3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00B" w:rsidRPr="00BB300B">
        <w:rPr>
          <w:rFonts w:ascii="Times New Roman" w:hAnsi="Times New Roman" w:cs="Times New Roman"/>
          <w:bCs/>
          <w:sz w:val="24"/>
          <w:szCs w:val="24"/>
        </w:rPr>
        <w:t>и аннулирование такого адреса»</w:t>
      </w:r>
      <w:r w:rsidR="00CD63C0">
        <w:rPr>
          <w:rFonts w:ascii="Times New Roman" w:hAnsi="Times New Roman" w:cs="Times New Roman"/>
          <w:bCs/>
          <w:sz w:val="24"/>
          <w:szCs w:val="24"/>
        </w:rPr>
        <w:t xml:space="preserve"> (в ред. от 08.09.2022 № 138</w:t>
      </w:r>
      <w:r w:rsidR="003A3440">
        <w:rPr>
          <w:rFonts w:ascii="Times New Roman" w:hAnsi="Times New Roman" w:cs="Times New Roman"/>
          <w:bCs/>
          <w:sz w:val="24"/>
          <w:szCs w:val="24"/>
        </w:rPr>
        <w:t>, от 17.10.2022 № 177</w:t>
      </w:r>
      <w:r w:rsidR="00CD63C0">
        <w:rPr>
          <w:rFonts w:ascii="Times New Roman" w:hAnsi="Times New Roman" w:cs="Times New Roman"/>
          <w:bCs/>
          <w:sz w:val="24"/>
          <w:szCs w:val="24"/>
        </w:rPr>
        <w:t>)</w:t>
      </w:r>
    </w:p>
    <w:p w:rsidR="00BB300B" w:rsidRDefault="00BB300B" w:rsidP="005C2B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C4F6E" w:rsidRDefault="006C4F6E" w:rsidP="005C2B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3A3440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3A3440" w:rsidRPr="003A3440">
        <w:rPr>
          <w:rFonts w:ascii="Times New Roman" w:eastAsia="Calibri" w:hAnsi="Times New Roman" w:cs="Times New Roman"/>
          <w:iCs/>
          <w:sz w:val="24"/>
          <w:szCs w:val="24"/>
        </w:rPr>
        <w:t>остановление Правительства РФ от 05.02.2024 N 124</w:t>
      </w:r>
      <w:r w:rsidR="003A3440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3A3440" w:rsidRPr="003A3440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постановление Правительства Российской Федерации от 19 ноября 2014 г. N 1221</w:t>
      </w:r>
      <w:r w:rsidR="003A3440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55ACF" w:rsidRDefault="00EE1C08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Куть-</w:t>
      </w:r>
      <w:proofErr w:type="spellStart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от 21.03.2022 </w:t>
      </w:r>
      <w:r w:rsidR="00417BEC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555ACF" w:rsidRPr="00555ACF">
        <w:rPr>
          <w:rFonts w:ascii="Times New Roman" w:eastAsia="Calibri" w:hAnsi="Times New Roman" w:cs="Times New Roman"/>
          <w:bCs/>
          <w:sz w:val="24"/>
          <w:szCs w:val="24"/>
        </w:rPr>
        <w:t>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 xml:space="preserve"> (в ред. от</w:t>
      </w:r>
      <w:r w:rsidR="00CD63C0" w:rsidRPr="00CD63C0">
        <w:rPr>
          <w:rFonts w:ascii="Times New Roman" w:eastAsia="Calibri" w:hAnsi="Times New Roman" w:cs="Times New Roman"/>
          <w:bCs/>
          <w:sz w:val="24"/>
          <w:szCs w:val="24"/>
        </w:rPr>
        <w:t>08.09.2022 № 138</w:t>
      </w:r>
      <w:r w:rsidR="003A344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A3440" w:rsidRPr="003A3440">
        <w:rPr>
          <w:rFonts w:ascii="Times New Roman" w:eastAsia="Calibri" w:hAnsi="Times New Roman" w:cs="Times New Roman"/>
          <w:bCs/>
          <w:sz w:val="24"/>
          <w:szCs w:val="24"/>
        </w:rPr>
        <w:t>от 17.10.2022 № 177</w:t>
      </w:r>
      <w:r w:rsidR="00CD63C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 следующие изменения:</w:t>
      </w:r>
    </w:p>
    <w:p w:rsidR="00555ACF" w:rsidRDefault="003A3440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1.1. пункта 2.6.</w:t>
      </w:r>
      <w:r w:rsidR="00555ACF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</w:t>
      </w:r>
    </w:p>
    <w:p w:rsidR="003A3440" w:rsidRPr="003A3440" w:rsidRDefault="00555ACF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A3440">
        <w:rPr>
          <w:rFonts w:ascii="Times New Roman" w:eastAsia="Calibri" w:hAnsi="Times New Roman" w:cs="Times New Roman"/>
          <w:bCs/>
          <w:sz w:val="24"/>
          <w:szCs w:val="24"/>
        </w:rPr>
        <w:t xml:space="preserve">2.6. </w:t>
      </w:r>
      <w:r w:rsidR="003A3440" w:rsidRPr="003A3440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</w:t>
      </w:r>
      <w:r w:rsidR="003A3440">
        <w:rPr>
          <w:rFonts w:ascii="Times New Roman" w:eastAsia="Calibri" w:hAnsi="Times New Roman" w:cs="Times New Roman"/>
          <w:bCs/>
          <w:sz w:val="24"/>
          <w:szCs w:val="24"/>
        </w:rPr>
        <w:t>ний об адресе объекта адресации</w:t>
      </w:r>
    </w:p>
    <w:p w:rsidR="003A3440" w:rsidRPr="003A3440" w:rsidRDefault="003A3440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A3440">
        <w:rPr>
          <w:rFonts w:ascii="Times New Roman" w:eastAsia="Calibri" w:hAnsi="Times New Roman" w:cs="Times New Roman"/>
          <w:bCs/>
          <w:sz w:val="24"/>
          <w:szCs w:val="24"/>
        </w:rPr>
        <w:t>в государственном адресном реестре осущест</w:t>
      </w:r>
      <w:r>
        <w:rPr>
          <w:rFonts w:ascii="Times New Roman" w:eastAsia="Calibri" w:hAnsi="Times New Roman" w:cs="Times New Roman"/>
          <w:bCs/>
          <w:sz w:val="24"/>
          <w:szCs w:val="24"/>
        </w:rPr>
        <w:t>вляются уполномоченным органом:</w:t>
      </w:r>
    </w:p>
    <w:p w:rsidR="003A3440" w:rsidRPr="003A3440" w:rsidRDefault="003A3440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A3440">
        <w:rPr>
          <w:rFonts w:ascii="Times New Roman" w:eastAsia="Calibri" w:hAnsi="Times New Roman" w:cs="Times New Roman"/>
          <w:bCs/>
          <w:sz w:val="24"/>
          <w:szCs w:val="24"/>
        </w:rPr>
        <w:t>а) в случае подачи заявления на бумажном носителе - в срок не более 10 рабочих дне</w:t>
      </w:r>
      <w:r>
        <w:rPr>
          <w:rFonts w:ascii="Times New Roman" w:eastAsia="Calibri" w:hAnsi="Times New Roman" w:cs="Times New Roman"/>
          <w:bCs/>
          <w:sz w:val="24"/>
          <w:szCs w:val="24"/>
        </w:rPr>
        <w:t>й со дня поступления заявления;</w:t>
      </w:r>
    </w:p>
    <w:p w:rsidR="00555ACF" w:rsidRDefault="003A3440" w:rsidP="003A34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A3440">
        <w:rPr>
          <w:rFonts w:ascii="Times New Roman" w:eastAsia="Calibri" w:hAnsi="Times New Roman" w:cs="Times New Roman"/>
          <w:bCs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3A3440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».</w:t>
      </w:r>
      <w:proofErr w:type="gramEnd"/>
    </w:p>
    <w:p w:rsidR="00802EC1" w:rsidRPr="00802EC1" w:rsidRDefault="00555ACF" w:rsidP="00555AC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2EC1" w:rsidRPr="00802EC1" w:rsidRDefault="00555ACF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официального опубликования (обнародования).</w:t>
      </w:r>
    </w:p>
    <w:p w:rsidR="001E0428" w:rsidRDefault="001E0428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B694A" w:rsidRDefault="001B694A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BB300B" w:rsidRDefault="00555ACF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Л.В.Жильцова</w:t>
      </w:r>
      <w:proofErr w:type="spellEnd"/>
    </w:p>
    <w:p w:rsidR="00B44A87" w:rsidRPr="008B3776" w:rsidRDefault="00B44A87" w:rsidP="00EB37C1">
      <w:pPr>
        <w:widowControl w:val="0"/>
        <w:spacing w:after="140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1B694A">
      <w:headerReference w:type="default" r:id="rId10"/>
      <w:footerReference w:type="default" r:id="rId11"/>
      <w:pgSz w:w="11900" w:h="16840"/>
      <w:pgMar w:top="855" w:right="560" w:bottom="855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6A" w:rsidRDefault="000F0F6A" w:rsidP="002A3109">
      <w:r>
        <w:separator/>
      </w:r>
    </w:p>
  </w:endnote>
  <w:endnote w:type="continuationSeparator" w:id="0">
    <w:p w:rsidR="000F0F6A" w:rsidRDefault="000F0F6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6A" w:rsidRDefault="000F0F6A" w:rsidP="002A3109">
      <w:r>
        <w:separator/>
      </w:r>
    </w:p>
  </w:footnote>
  <w:footnote w:type="continuationSeparator" w:id="0">
    <w:p w:rsidR="000F0F6A" w:rsidRDefault="000F0F6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F" w:rsidRDefault="00555AC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5AB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0F6A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27D6E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44FB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B694A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3440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17BE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7F2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ACF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B1D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7745D"/>
    <w:rsid w:val="0068156F"/>
    <w:rsid w:val="00682C57"/>
    <w:rsid w:val="00682CC8"/>
    <w:rsid w:val="00682FD7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4F6E"/>
    <w:rsid w:val="006C50DE"/>
    <w:rsid w:val="006C54E7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D39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A82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D62D8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177C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3C0"/>
    <w:rsid w:val="00CD649F"/>
    <w:rsid w:val="00CD78DE"/>
    <w:rsid w:val="00CE187D"/>
    <w:rsid w:val="00CE252C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6D8F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2DE"/>
    <w:rsid w:val="00DC1F3C"/>
    <w:rsid w:val="00DC23A4"/>
    <w:rsid w:val="00DC285B"/>
    <w:rsid w:val="00DC2F11"/>
    <w:rsid w:val="00DC359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BB300B"/>
  </w:style>
  <w:style w:type="character" w:customStyle="1" w:styleId="afc">
    <w:name w:val="Оглавление_"/>
    <w:basedOn w:val="a0"/>
    <w:link w:val="afd"/>
    <w:locked/>
    <w:rsid w:val="00BB300B"/>
    <w:rPr>
      <w:rFonts w:ascii="Times New Roman" w:eastAsia="Times New Roman" w:hAnsi="Times New Roman" w:cs="Times New Roman"/>
    </w:rPr>
  </w:style>
  <w:style w:type="paragraph" w:customStyle="1" w:styleId="afd">
    <w:name w:val="Оглавление"/>
    <w:basedOn w:val="a"/>
    <w:link w:val="afc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e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309F-BC68-48A0-8984-CB726103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2021-08-26T12:25:00Z</cp:lastPrinted>
  <dcterms:created xsi:type="dcterms:W3CDTF">2024-03-04T11:54:00Z</dcterms:created>
  <dcterms:modified xsi:type="dcterms:W3CDTF">2024-03-04T11:54:00Z</dcterms:modified>
</cp:coreProperties>
</file>