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10675" w:type="dxa"/>
        <w:tblInd w:w="-838" w:type="dxa"/>
        <w:tblLayout w:type="fixed"/>
        <w:tblLook w:val="04A0" w:firstRow="1" w:lastRow="0" w:firstColumn="1" w:lastColumn="0" w:noHBand="0" w:noVBand="1"/>
      </w:tblPr>
      <w:tblGrid>
        <w:gridCol w:w="3875"/>
        <w:gridCol w:w="1522"/>
        <w:gridCol w:w="686"/>
        <w:gridCol w:w="1569"/>
        <w:gridCol w:w="1696"/>
        <w:gridCol w:w="1327"/>
      </w:tblGrid>
      <w:tr w:rsidR="00967F06" w:rsidRPr="00E30597" w:rsidTr="00E30597">
        <w:trPr>
          <w:gridBefore w:val="4"/>
          <w:wBefore w:w="7652" w:type="dxa"/>
          <w:trHeight w:val="1535"/>
        </w:trPr>
        <w:tc>
          <w:tcPr>
            <w:tcW w:w="302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967F06" w:rsidRPr="00E30597" w:rsidRDefault="00967F06" w:rsidP="005F7C2E">
            <w:pPr>
              <w:ind w:right="-652"/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 xml:space="preserve">Приложение 3 к                                                                                                                     </w:t>
            </w:r>
          </w:p>
          <w:p w:rsidR="00967F06" w:rsidRPr="00E30597" w:rsidRDefault="00967F06">
            <w:pPr>
              <w:rPr>
                <w:rFonts w:ascii="Times New Roman" w:hAnsi="Times New Roman" w:cs="Times New Roman"/>
              </w:rPr>
            </w:pPr>
            <w:proofErr w:type="gramStart"/>
            <w:r w:rsidRPr="00E30597">
              <w:rPr>
                <w:rFonts w:ascii="Times New Roman" w:hAnsi="Times New Roman" w:cs="Times New Roman"/>
              </w:rPr>
              <w:t>решению</w:t>
            </w:r>
            <w:proofErr w:type="gramEnd"/>
            <w:r w:rsidRPr="00E30597">
              <w:rPr>
                <w:rFonts w:ascii="Times New Roman" w:hAnsi="Times New Roman" w:cs="Times New Roman"/>
              </w:rPr>
              <w:t xml:space="preserve"> Совета депутатов сельского поселения </w:t>
            </w:r>
            <w:proofErr w:type="spellStart"/>
            <w:r w:rsidRPr="00E30597">
              <w:rPr>
                <w:rFonts w:ascii="Times New Roman" w:hAnsi="Times New Roman" w:cs="Times New Roman"/>
              </w:rPr>
              <w:t>Куть</w:t>
            </w:r>
            <w:proofErr w:type="spellEnd"/>
            <w:r w:rsidRPr="00E30597">
              <w:rPr>
                <w:rFonts w:ascii="Times New Roman" w:hAnsi="Times New Roman" w:cs="Times New Roman"/>
              </w:rPr>
              <w:t xml:space="preserve"> -</w:t>
            </w:r>
            <w:proofErr w:type="spellStart"/>
            <w:r w:rsidRPr="00E30597">
              <w:rPr>
                <w:rFonts w:ascii="Times New Roman" w:hAnsi="Times New Roman" w:cs="Times New Roman"/>
              </w:rPr>
              <w:t>Ях</w:t>
            </w:r>
            <w:proofErr w:type="spellEnd"/>
            <w:r w:rsidRPr="00E30597">
              <w:rPr>
                <w:rFonts w:ascii="Times New Roman" w:hAnsi="Times New Roman" w:cs="Times New Roman"/>
              </w:rPr>
              <w:t xml:space="preserve">                                                                      </w:t>
            </w:r>
          </w:p>
          <w:p w:rsidR="00967F06" w:rsidRPr="00E30597" w:rsidRDefault="00967F06" w:rsidP="00C10CAD">
            <w:pPr>
              <w:rPr>
                <w:rFonts w:ascii="Times New Roman" w:hAnsi="Times New Roman" w:cs="Times New Roman"/>
              </w:rPr>
            </w:pPr>
            <w:proofErr w:type="gramStart"/>
            <w:r w:rsidRPr="00E30597">
              <w:rPr>
                <w:rFonts w:ascii="Times New Roman" w:hAnsi="Times New Roman" w:cs="Times New Roman"/>
              </w:rPr>
              <w:t>от</w:t>
            </w:r>
            <w:proofErr w:type="gramEnd"/>
            <w:r w:rsidR="00C10CAD" w:rsidRPr="00E30597">
              <w:rPr>
                <w:rFonts w:ascii="Times New Roman" w:hAnsi="Times New Roman" w:cs="Times New Roman"/>
              </w:rPr>
              <w:t xml:space="preserve">                        </w:t>
            </w:r>
            <w:r w:rsidR="0080692E" w:rsidRPr="00E30597">
              <w:rPr>
                <w:rFonts w:ascii="Times New Roman" w:hAnsi="Times New Roman" w:cs="Times New Roman"/>
              </w:rPr>
              <w:t>2024</w:t>
            </w:r>
            <w:r w:rsidRPr="00E30597">
              <w:rPr>
                <w:rFonts w:ascii="Times New Roman" w:hAnsi="Times New Roman" w:cs="Times New Roman"/>
              </w:rPr>
              <w:t xml:space="preserve"> № </w:t>
            </w:r>
          </w:p>
        </w:tc>
      </w:tr>
      <w:tr w:rsidR="003718B1" w:rsidRPr="00E30597" w:rsidTr="00E30597">
        <w:trPr>
          <w:trHeight w:val="1464"/>
        </w:trPr>
        <w:tc>
          <w:tcPr>
            <w:tcW w:w="1067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67F06" w:rsidRPr="00E30597" w:rsidRDefault="003718B1" w:rsidP="008C07F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30597">
              <w:rPr>
                <w:rFonts w:ascii="Times New Roman" w:hAnsi="Times New Roman" w:cs="Times New Roman"/>
                <w:b/>
                <w:bCs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сельского поселения </w:t>
            </w:r>
            <w:proofErr w:type="spellStart"/>
            <w:proofErr w:type="gramStart"/>
            <w:r w:rsidRPr="00E30597">
              <w:rPr>
                <w:rFonts w:ascii="Times New Roman" w:hAnsi="Times New Roman" w:cs="Times New Roman"/>
                <w:b/>
                <w:bCs/>
              </w:rPr>
              <w:t>Куть-Ях</w:t>
            </w:r>
            <w:proofErr w:type="spellEnd"/>
            <w:proofErr w:type="gramEnd"/>
            <w:r w:rsidRPr="00E30597">
              <w:rPr>
                <w:rFonts w:ascii="Times New Roman" w:hAnsi="Times New Roman" w:cs="Times New Roman"/>
                <w:b/>
                <w:bCs/>
              </w:rPr>
              <w:t xml:space="preserve"> на 2024 год</w:t>
            </w:r>
          </w:p>
          <w:p w:rsidR="002A4307" w:rsidRPr="00E30597" w:rsidRDefault="002A4307" w:rsidP="008B6308">
            <w:pPr>
              <w:rPr>
                <w:rFonts w:ascii="Times New Roman" w:hAnsi="Times New Roman" w:cs="Times New Roman"/>
              </w:rPr>
            </w:pPr>
          </w:p>
          <w:p w:rsidR="003718B1" w:rsidRPr="00E30597" w:rsidRDefault="00967F06" w:rsidP="002A4307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E30597">
              <w:rPr>
                <w:rFonts w:ascii="Times New Roman" w:hAnsi="Times New Roman" w:cs="Times New Roman"/>
              </w:rPr>
              <w:t>рублей</w:t>
            </w:r>
            <w:proofErr w:type="gramEnd"/>
          </w:p>
        </w:tc>
      </w:tr>
      <w:tr w:rsidR="003718B1" w:rsidRPr="00E30597" w:rsidTr="00E30597">
        <w:trPr>
          <w:trHeight w:val="300"/>
        </w:trPr>
        <w:tc>
          <w:tcPr>
            <w:tcW w:w="3875" w:type="dxa"/>
            <w:vMerge w:val="restart"/>
            <w:hideMark/>
          </w:tcPr>
          <w:p w:rsidR="00A344D9" w:rsidRPr="00E30597" w:rsidRDefault="00A344D9" w:rsidP="008B6308">
            <w:pPr>
              <w:rPr>
                <w:rFonts w:ascii="Times New Roman" w:hAnsi="Times New Roman" w:cs="Times New Roman"/>
              </w:rPr>
            </w:pPr>
          </w:p>
          <w:p w:rsidR="00A344D9" w:rsidRPr="00E30597" w:rsidRDefault="00A344D9" w:rsidP="008B6308">
            <w:pPr>
              <w:rPr>
                <w:rFonts w:ascii="Times New Roman" w:hAnsi="Times New Roman" w:cs="Times New Roman"/>
              </w:rPr>
            </w:pPr>
          </w:p>
          <w:p w:rsidR="00A344D9" w:rsidRPr="00E30597" w:rsidRDefault="00A344D9" w:rsidP="008B6308">
            <w:pPr>
              <w:rPr>
                <w:rFonts w:ascii="Times New Roman" w:hAnsi="Times New Roman" w:cs="Times New Roman"/>
              </w:rPr>
            </w:pPr>
          </w:p>
          <w:p w:rsidR="003718B1" w:rsidRPr="00E30597" w:rsidRDefault="003718B1" w:rsidP="00A344D9">
            <w:pPr>
              <w:jc w:val="center"/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522" w:type="dxa"/>
            <w:vMerge w:val="restart"/>
            <w:hideMark/>
          </w:tcPr>
          <w:p w:rsidR="00A344D9" w:rsidRPr="00E30597" w:rsidRDefault="00A344D9" w:rsidP="008B6308">
            <w:pPr>
              <w:rPr>
                <w:rFonts w:ascii="Times New Roman" w:hAnsi="Times New Roman" w:cs="Times New Roman"/>
              </w:rPr>
            </w:pPr>
          </w:p>
          <w:p w:rsidR="00A344D9" w:rsidRPr="00E30597" w:rsidRDefault="00A344D9" w:rsidP="008B6308">
            <w:pPr>
              <w:rPr>
                <w:rFonts w:ascii="Times New Roman" w:hAnsi="Times New Roman" w:cs="Times New Roman"/>
              </w:rPr>
            </w:pPr>
          </w:p>
          <w:p w:rsidR="003718B1" w:rsidRPr="00E30597" w:rsidRDefault="003718B1" w:rsidP="00A344D9">
            <w:pPr>
              <w:jc w:val="center"/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Целевая статья раздела</w:t>
            </w:r>
          </w:p>
        </w:tc>
        <w:tc>
          <w:tcPr>
            <w:tcW w:w="686" w:type="dxa"/>
            <w:vMerge w:val="restart"/>
            <w:hideMark/>
          </w:tcPr>
          <w:p w:rsidR="00A344D9" w:rsidRPr="00E30597" w:rsidRDefault="00A344D9" w:rsidP="008B6308">
            <w:pPr>
              <w:rPr>
                <w:rFonts w:ascii="Times New Roman" w:hAnsi="Times New Roman" w:cs="Times New Roman"/>
              </w:rPr>
            </w:pPr>
          </w:p>
          <w:p w:rsidR="00A344D9" w:rsidRPr="00E30597" w:rsidRDefault="00A344D9" w:rsidP="008B6308">
            <w:pPr>
              <w:rPr>
                <w:rFonts w:ascii="Times New Roman" w:hAnsi="Times New Roman" w:cs="Times New Roman"/>
              </w:rPr>
            </w:pPr>
          </w:p>
          <w:p w:rsidR="003718B1" w:rsidRPr="00E30597" w:rsidRDefault="003718B1" w:rsidP="008B6308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Вид расхода</w:t>
            </w:r>
          </w:p>
        </w:tc>
        <w:tc>
          <w:tcPr>
            <w:tcW w:w="1569" w:type="dxa"/>
            <w:vMerge w:val="restart"/>
            <w:hideMark/>
          </w:tcPr>
          <w:p w:rsidR="00A344D9" w:rsidRPr="00E30597" w:rsidRDefault="00A344D9" w:rsidP="005F7C2E">
            <w:pPr>
              <w:jc w:val="center"/>
              <w:rPr>
                <w:rFonts w:ascii="Times New Roman" w:hAnsi="Times New Roman" w:cs="Times New Roman"/>
              </w:rPr>
            </w:pPr>
          </w:p>
          <w:p w:rsidR="00A344D9" w:rsidRPr="00E30597" w:rsidRDefault="00A344D9" w:rsidP="005F7C2E">
            <w:pPr>
              <w:jc w:val="center"/>
              <w:rPr>
                <w:rFonts w:ascii="Times New Roman" w:hAnsi="Times New Roman" w:cs="Times New Roman"/>
              </w:rPr>
            </w:pPr>
          </w:p>
          <w:p w:rsidR="003718B1" w:rsidRPr="00E30597" w:rsidRDefault="003718B1" w:rsidP="005F7C2E">
            <w:pPr>
              <w:jc w:val="center"/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Всего на 2024 год</w:t>
            </w:r>
          </w:p>
        </w:tc>
        <w:tc>
          <w:tcPr>
            <w:tcW w:w="3023" w:type="dxa"/>
            <w:gridSpan w:val="2"/>
            <w:hideMark/>
          </w:tcPr>
          <w:p w:rsidR="003718B1" w:rsidRPr="00E30597" w:rsidRDefault="003718B1" w:rsidP="005F7C2E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30597">
              <w:rPr>
                <w:rFonts w:ascii="Times New Roman" w:hAnsi="Times New Roman" w:cs="Times New Roman"/>
              </w:rPr>
              <w:t>в</w:t>
            </w:r>
            <w:proofErr w:type="gramEnd"/>
            <w:r w:rsidRPr="00E30597">
              <w:rPr>
                <w:rFonts w:ascii="Times New Roman" w:hAnsi="Times New Roman" w:cs="Times New Roman"/>
              </w:rPr>
              <w:t xml:space="preserve"> том числе</w:t>
            </w:r>
          </w:p>
        </w:tc>
      </w:tr>
      <w:tr w:rsidR="003718B1" w:rsidRPr="00E30597" w:rsidTr="00E30597">
        <w:trPr>
          <w:trHeight w:val="2112"/>
        </w:trPr>
        <w:tc>
          <w:tcPr>
            <w:tcW w:w="3875" w:type="dxa"/>
            <w:vMerge/>
            <w:hideMark/>
          </w:tcPr>
          <w:p w:rsidR="003718B1" w:rsidRPr="00E30597" w:rsidRDefault="003718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  <w:vMerge/>
            <w:hideMark/>
          </w:tcPr>
          <w:p w:rsidR="003718B1" w:rsidRPr="00E30597" w:rsidRDefault="003718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6" w:type="dxa"/>
            <w:vMerge/>
            <w:hideMark/>
          </w:tcPr>
          <w:p w:rsidR="003718B1" w:rsidRPr="00E30597" w:rsidRDefault="003718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vMerge/>
            <w:hideMark/>
          </w:tcPr>
          <w:p w:rsidR="003718B1" w:rsidRPr="00E30597" w:rsidRDefault="003718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hideMark/>
          </w:tcPr>
          <w:p w:rsidR="003718B1" w:rsidRPr="00E30597" w:rsidRDefault="003718B1" w:rsidP="00A344D9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30597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E30597">
              <w:rPr>
                <w:rFonts w:ascii="Times New Roman" w:hAnsi="Times New Roman" w:cs="Times New Roman"/>
              </w:rPr>
              <w:t>, осуществляемые по вопросам местного значения сельского поселения</w:t>
            </w:r>
          </w:p>
        </w:tc>
        <w:tc>
          <w:tcPr>
            <w:tcW w:w="1327" w:type="dxa"/>
            <w:hideMark/>
          </w:tcPr>
          <w:p w:rsidR="003718B1" w:rsidRPr="00E30597" w:rsidRDefault="003718B1" w:rsidP="00A344D9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30597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E30597">
              <w:rPr>
                <w:rFonts w:ascii="Times New Roman" w:hAnsi="Times New Roman" w:cs="Times New Roman"/>
              </w:rPr>
              <w:t>, осуществляемые за счет субвенций из бюджетов вышестоящих уровней</w:t>
            </w:r>
          </w:p>
        </w:tc>
      </w:tr>
      <w:tr w:rsidR="003718B1" w:rsidRPr="00E30597" w:rsidTr="00E30597">
        <w:trPr>
          <w:trHeight w:val="300"/>
        </w:trPr>
        <w:tc>
          <w:tcPr>
            <w:tcW w:w="3875" w:type="dxa"/>
            <w:hideMark/>
          </w:tcPr>
          <w:p w:rsidR="003718B1" w:rsidRPr="00E30597" w:rsidRDefault="003718B1" w:rsidP="005F7C2E">
            <w:pPr>
              <w:jc w:val="center"/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2" w:type="dxa"/>
            <w:hideMark/>
          </w:tcPr>
          <w:p w:rsidR="003718B1" w:rsidRPr="00E30597" w:rsidRDefault="003718B1" w:rsidP="005F7C2E">
            <w:pPr>
              <w:jc w:val="center"/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6" w:type="dxa"/>
            <w:hideMark/>
          </w:tcPr>
          <w:p w:rsidR="003718B1" w:rsidRPr="00E30597" w:rsidRDefault="003718B1" w:rsidP="005F7C2E">
            <w:pPr>
              <w:jc w:val="center"/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9" w:type="dxa"/>
            <w:hideMark/>
          </w:tcPr>
          <w:p w:rsidR="003718B1" w:rsidRPr="00E30597" w:rsidRDefault="003718B1" w:rsidP="005F7C2E">
            <w:pPr>
              <w:jc w:val="center"/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96" w:type="dxa"/>
            <w:hideMark/>
          </w:tcPr>
          <w:p w:rsidR="003718B1" w:rsidRPr="00E30597" w:rsidRDefault="003718B1" w:rsidP="005F7C2E">
            <w:pPr>
              <w:jc w:val="center"/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27" w:type="dxa"/>
            <w:hideMark/>
          </w:tcPr>
          <w:p w:rsidR="003718B1" w:rsidRPr="00E30597" w:rsidRDefault="003718B1" w:rsidP="005F7C2E">
            <w:pPr>
              <w:jc w:val="center"/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6</w:t>
            </w:r>
          </w:p>
        </w:tc>
      </w:tr>
      <w:tr w:rsidR="00E30597" w:rsidRPr="00E30597" w:rsidTr="00E30597">
        <w:trPr>
          <w:trHeight w:val="156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 xml:space="preserve">Муниципальная программа "Развитие и совершенствование сети автомобильных дорог общего пользования муниципального образования сельского поселения </w:t>
            </w:r>
            <w:proofErr w:type="spellStart"/>
            <w:proofErr w:type="gramStart"/>
            <w:r w:rsidRPr="00E30597">
              <w:rPr>
                <w:rFonts w:ascii="Times New Roman" w:hAnsi="Times New Roman" w:cs="Times New Roman"/>
              </w:rPr>
              <w:t>Куть-Ях</w:t>
            </w:r>
            <w:proofErr w:type="spellEnd"/>
            <w:proofErr w:type="gramEnd"/>
            <w:r w:rsidRPr="00E30597">
              <w:rPr>
                <w:rFonts w:ascii="Times New Roman" w:hAnsi="Times New Roman" w:cs="Times New Roman"/>
              </w:rPr>
              <w:t xml:space="preserve"> на 2023-2027 годы"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01.0.00.00000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20 041 670,66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20 041 670,66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105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Основное мероприятие "Ремонт автомобильных дорог местного значения"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01.0.01.00000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15 384 700,00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15 384 700,00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1155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Приведение автомобильных дорог местного значения в нормативное состояние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01.0.01.83000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13 846 200,00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13 846 200,00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72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01.0.01.83000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13 846 200,00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13 846 200,00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6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01.0.01.83000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13 846 200,00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13 846 200,00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6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Приведение автомобильных дорог местного значения в нормативное состояние (</w:t>
            </w:r>
            <w:proofErr w:type="spellStart"/>
            <w:r w:rsidRPr="00E30597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E3059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01.0.01.S3000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1 538 500,00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1 538 500,00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6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01.0.01.S3000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1 538 500,00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1 538 500,00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6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01.0.01.S3000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1 538 500,00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1 538 500,00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936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Основное мероприятие "Выполнение работ по содержанию сети автомобильных дорог поселения"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01.0.02.00000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4 656 970,66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4 656 970,66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3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Содержание автомобильных дорог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01.0.02.20902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4 656 970,66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4 656 970,66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6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01.0.02.20902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4 656 970,66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4 656 970,66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6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01.0.02.20902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4 656 970,66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4 656 970,66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936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 xml:space="preserve">Муниципальная программа "Профилактика правонарушений на территории сельского поселения </w:t>
            </w:r>
            <w:proofErr w:type="spellStart"/>
            <w:proofErr w:type="gramStart"/>
            <w:r w:rsidRPr="00E30597">
              <w:rPr>
                <w:rFonts w:ascii="Times New Roman" w:hAnsi="Times New Roman" w:cs="Times New Roman"/>
              </w:rPr>
              <w:t>Куть-Ях</w:t>
            </w:r>
            <w:proofErr w:type="spellEnd"/>
            <w:proofErr w:type="gramEnd"/>
            <w:r w:rsidRPr="00E30597">
              <w:rPr>
                <w:rFonts w:ascii="Times New Roman" w:hAnsi="Times New Roman" w:cs="Times New Roman"/>
              </w:rPr>
              <w:t xml:space="preserve"> на 2023-2027 годы"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02.0.00.00000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34 386,36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34 386,36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624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02.0.01.00000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34 386,36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34 386,36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1299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Создание условий для деятельности народных дружин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02.0.01.82300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17 193,18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17 193,18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15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02.0.01.82300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17 193,18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17 193,18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948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02.0.01.82300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17 193,18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17 193,18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6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Создание условий для деятельности народных дружин (</w:t>
            </w:r>
            <w:proofErr w:type="spellStart"/>
            <w:r w:rsidRPr="00E30597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E3059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02.0.01.S2300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17 193,18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17 193,18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15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02.0.01.S2300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17 193,18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17 193,18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6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02.0.01.S2300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17 193,18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17 193,18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1248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 xml:space="preserve">Муниципальная программа "Развитие и применение информационных технологий в муниципальном образовании сельское поселение </w:t>
            </w:r>
            <w:proofErr w:type="spellStart"/>
            <w:proofErr w:type="gramStart"/>
            <w:r w:rsidRPr="00E30597">
              <w:rPr>
                <w:rFonts w:ascii="Times New Roman" w:hAnsi="Times New Roman" w:cs="Times New Roman"/>
              </w:rPr>
              <w:t>Куть-Ях</w:t>
            </w:r>
            <w:proofErr w:type="spellEnd"/>
            <w:proofErr w:type="gramEnd"/>
            <w:r w:rsidRPr="00E30597">
              <w:rPr>
                <w:rFonts w:ascii="Times New Roman" w:hAnsi="Times New Roman" w:cs="Times New Roman"/>
              </w:rPr>
              <w:t xml:space="preserve"> на 2023-2027 годы"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04.0.00.00000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694 913,00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694 913,00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936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Основное мероприятие "Обеспечение электросвязью, доступом в сеть Интернет, почтовые расходы"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04.0.01.00000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212 800,00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212 800,00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3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04.0.01.99990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212 800,00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212 800,00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6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04.0.01.99990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212 800,00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212 800,00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6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04.0.01.99990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212 800,00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212 800,00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1248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Основное мероприятие "Оснащение современным программным обеспечением, способствующим развитию информационной среды, продление существующих лицензий"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04.0.02.00000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482 113,00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482 113,00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3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04.0.02.99990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466 113,00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466 113,00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6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04.0.02.99990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466 113,00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466 113,00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6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04.0.02.99990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466 113,00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466 113,00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9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Информационное освещение деятельности органов местного самоуправления и поддержка средств массовой информации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04.0.02.20904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16 000,00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16 000,00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6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04.0.02.20904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16 000,00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16 000,00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6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04.0.02.20904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16 000,00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16 000,00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1248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 xml:space="preserve">Муниципальная программа «Формирование современной городской среды в муниципальном образовании сельское поселение </w:t>
            </w:r>
            <w:proofErr w:type="spellStart"/>
            <w:proofErr w:type="gramStart"/>
            <w:r w:rsidRPr="00E30597">
              <w:rPr>
                <w:rFonts w:ascii="Times New Roman" w:hAnsi="Times New Roman" w:cs="Times New Roman"/>
              </w:rPr>
              <w:t>Куть-Ях</w:t>
            </w:r>
            <w:proofErr w:type="spellEnd"/>
            <w:proofErr w:type="gramEnd"/>
            <w:r w:rsidRPr="00E30597">
              <w:rPr>
                <w:rFonts w:ascii="Times New Roman" w:hAnsi="Times New Roman" w:cs="Times New Roman"/>
              </w:rPr>
              <w:t xml:space="preserve"> на 2023-2027 годы"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05.0.00.00000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22 856 111,00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22 856 111,00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138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 xml:space="preserve">Основное мероприятие "Содержание объектов, элементов благоустройства и территории муниципального образования сельского поселения </w:t>
            </w:r>
            <w:proofErr w:type="spellStart"/>
            <w:proofErr w:type="gramStart"/>
            <w:r w:rsidRPr="00E30597">
              <w:rPr>
                <w:rFonts w:ascii="Times New Roman" w:hAnsi="Times New Roman" w:cs="Times New Roman"/>
              </w:rPr>
              <w:t>Куть-Ях</w:t>
            </w:r>
            <w:proofErr w:type="spellEnd"/>
            <w:proofErr w:type="gramEnd"/>
            <w:r w:rsidRPr="00E30597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05.0.03.00000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22 856 111,00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22 856 111,00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6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Озеленение территорий городского и сельских поселений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05.0.03.89006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9 500 000,00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9 500 000,00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6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05.0.03.89006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9 500 000,00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9 500 000,00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6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05.0.03.89006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9 500 000,00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9 500 000,00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3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Ликвидация мест захламления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05.0.03.89007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8 500 000,00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8 500 000,00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6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05.0.03.89007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8 500 000,00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8 500 000,00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6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05.0.03.89007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8 500 000,00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8 500 000,00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6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Обеспечение комплексного развития сельских территорий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05.0.03.L5762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3 056 791,00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3 056 791,00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6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05.0.03.L5762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3 056 791,00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3 056 791,00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6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05.0.03.L5762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3 056 791,00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3 056 791,00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3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05.0.03.99990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1 799 320,00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1 799 320,00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6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05.0.03.99990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1 799 320,00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1 799 320,00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6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05.0.03.99990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1 799 320,00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1 799 320,00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2016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lastRenderedPageBreak/>
              <w:t>Муниципальная программа «Совершенствование муниципального управления в муниципальном образовании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06.0.00.00000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15 340 906,62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15 280 349,62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60 557,00</w:t>
            </w:r>
          </w:p>
        </w:tc>
      </w:tr>
      <w:tr w:rsidR="00E30597" w:rsidRPr="00E30597" w:rsidTr="00E30597">
        <w:trPr>
          <w:trHeight w:val="1248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proofErr w:type="gramStart"/>
            <w:r w:rsidRPr="00E30597">
              <w:rPr>
                <w:rFonts w:ascii="Times New Roman" w:hAnsi="Times New Roman" w:cs="Times New Roman"/>
              </w:rPr>
              <w:t>сельское</w:t>
            </w:r>
            <w:proofErr w:type="gramEnd"/>
            <w:r w:rsidRPr="00E30597">
              <w:rPr>
                <w:rFonts w:ascii="Times New Roman" w:hAnsi="Times New Roman" w:cs="Times New Roman"/>
              </w:rPr>
              <w:t xml:space="preserve"> поселение </w:t>
            </w:r>
            <w:proofErr w:type="spellStart"/>
            <w:r w:rsidRPr="00E30597">
              <w:rPr>
                <w:rFonts w:ascii="Times New Roman" w:hAnsi="Times New Roman" w:cs="Times New Roman"/>
              </w:rPr>
              <w:t>Куть-Ях</w:t>
            </w:r>
            <w:proofErr w:type="spellEnd"/>
            <w:r w:rsidRPr="00E30597">
              <w:rPr>
                <w:rFonts w:ascii="Times New Roman" w:hAnsi="Times New Roman" w:cs="Times New Roman"/>
              </w:rPr>
              <w:t xml:space="preserve"> на 2023-2027 годы»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</w:tr>
      <w:tr w:rsidR="00E30597" w:rsidRPr="00E30597" w:rsidTr="00E30597">
        <w:trPr>
          <w:trHeight w:val="3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 xml:space="preserve">Основное мероприятие "Обеспечение деятельности для эффективного и качественного исполнения полномочий и функций администрации сельского поселения </w:t>
            </w:r>
            <w:proofErr w:type="spellStart"/>
            <w:proofErr w:type="gramStart"/>
            <w:r w:rsidRPr="00E30597">
              <w:rPr>
                <w:rFonts w:ascii="Times New Roman" w:hAnsi="Times New Roman" w:cs="Times New Roman"/>
              </w:rPr>
              <w:t>Куть-Ях</w:t>
            </w:r>
            <w:proofErr w:type="spellEnd"/>
            <w:proofErr w:type="gramEnd"/>
            <w:r w:rsidRPr="00E30597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06.0.01.00000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14 748 801,62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14 625 468,62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5961F9">
        <w:trPr>
          <w:trHeight w:val="704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Глава муниципального самоуправления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06.0.01.02030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1 336 662,00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1 336 662,00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6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06.0.01.02030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1 336 662,00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1 336 662,00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6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06.0.01.02030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1 336 662,00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1 336 662,00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5961F9">
        <w:trPr>
          <w:trHeight w:val="762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06.0.01.02040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5 597 151,05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5 597 151,05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6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06.0.01.02040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5 507 151,05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5 507 151,05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735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06.0.01.02040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5 507 151,05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5 507 151,05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6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06.0.01.02040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90 000,00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90 000,00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5961F9">
        <w:trPr>
          <w:trHeight w:val="1135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06.0.01.02040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90 000,00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90 000,00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5961F9">
        <w:trPr>
          <w:trHeight w:val="1119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Расходы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06.0.01.85150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150 000,00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150 000,00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6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06.0.01.85150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150 000,00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150 000,00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5961F9">
        <w:trPr>
          <w:trHeight w:val="952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06.0.01.85150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150 000,00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150 000,00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15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06.0.01.89005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1 079 253,00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1 079 253,00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6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06.0.01.89005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1 079 253,00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1 079 253,00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1248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06.0.01.89005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1 079 253,00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1 079 253,00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15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Финансовое обеспечение расходных обязательств муниципальных образований городского и сельских поселений по решению вопросов местного значения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06.0.01.89010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6 585 735,57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6 585 735,57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6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06.0.01.89010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6 585 735,57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6 585 735,57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624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06.0.01.89010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6 585 735,57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6 585 735,57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3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Основное мероприятие "Дополнительное пенсионное обеспечение за выслугу лет"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06.0.02.00000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451 548,00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451 548,00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3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proofErr w:type="gramStart"/>
            <w:r w:rsidRPr="00E30597">
              <w:rPr>
                <w:rFonts w:ascii="Times New Roman" w:hAnsi="Times New Roman" w:cs="Times New Roman"/>
              </w:rPr>
              <w:t>Доплата  к</w:t>
            </w:r>
            <w:proofErr w:type="gramEnd"/>
            <w:r w:rsidRPr="00E30597">
              <w:rPr>
                <w:rFonts w:ascii="Times New Roman" w:hAnsi="Times New Roman" w:cs="Times New Roman"/>
              </w:rPr>
              <w:t xml:space="preserve"> пенсии муниципальным служащим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06.0.02.04910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432 000,00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432 000,00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6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06.0.02.04910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432 000,00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432 000,00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600"/>
        </w:trPr>
        <w:tc>
          <w:tcPr>
            <w:tcW w:w="3875" w:type="dxa"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1522" w:type="dxa"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06.0.02.04910</w:t>
            </w:r>
          </w:p>
        </w:tc>
        <w:tc>
          <w:tcPr>
            <w:tcW w:w="686" w:type="dxa"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569" w:type="dxa"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432 000,00</w:t>
            </w:r>
          </w:p>
        </w:tc>
        <w:tc>
          <w:tcPr>
            <w:tcW w:w="1696" w:type="dxa"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432 000,00</w:t>
            </w:r>
          </w:p>
        </w:tc>
        <w:tc>
          <w:tcPr>
            <w:tcW w:w="1327" w:type="dxa"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600"/>
        </w:trPr>
        <w:tc>
          <w:tcPr>
            <w:tcW w:w="3875" w:type="dxa"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proofErr w:type="gramStart"/>
            <w:r w:rsidRPr="00E30597">
              <w:rPr>
                <w:rFonts w:ascii="Times New Roman" w:hAnsi="Times New Roman" w:cs="Times New Roman"/>
              </w:rPr>
              <w:t>Доплата  к</w:t>
            </w:r>
            <w:proofErr w:type="gramEnd"/>
            <w:r w:rsidRPr="00E30597">
              <w:rPr>
                <w:rFonts w:ascii="Times New Roman" w:hAnsi="Times New Roman" w:cs="Times New Roman"/>
              </w:rPr>
              <w:t xml:space="preserve"> пенсии муниципальным служащим</w:t>
            </w:r>
          </w:p>
        </w:tc>
        <w:tc>
          <w:tcPr>
            <w:tcW w:w="1522" w:type="dxa"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06.0.02.89010</w:t>
            </w:r>
          </w:p>
        </w:tc>
        <w:tc>
          <w:tcPr>
            <w:tcW w:w="686" w:type="dxa"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19 548,00</w:t>
            </w:r>
          </w:p>
        </w:tc>
        <w:tc>
          <w:tcPr>
            <w:tcW w:w="1696" w:type="dxa"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19 548,00</w:t>
            </w:r>
          </w:p>
        </w:tc>
        <w:tc>
          <w:tcPr>
            <w:tcW w:w="1327" w:type="dxa"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600"/>
        </w:trPr>
        <w:tc>
          <w:tcPr>
            <w:tcW w:w="3875" w:type="dxa"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22" w:type="dxa"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06.0.02.89010</w:t>
            </w:r>
          </w:p>
        </w:tc>
        <w:tc>
          <w:tcPr>
            <w:tcW w:w="686" w:type="dxa"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69" w:type="dxa"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19 548,00</w:t>
            </w:r>
          </w:p>
        </w:tc>
        <w:tc>
          <w:tcPr>
            <w:tcW w:w="1696" w:type="dxa"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19 548,00</w:t>
            </w:r>
          </w:p>
        </w:tc>
        <w:tc>
          <w:tcPr>
            <w:tcW w:w="1327" w:type="dxa"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42557A">
        <w:trPr>
          <w:trHeight w:val="977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06.0.02.89010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19 548,00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19 548,00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624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Основное мероприятие "Повышение квалификации муниципальных служащих и работников, осуществляющих техническое обеспечение деятельности органов местного самоуправления, лиц, включенных в кадровый резерв: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06.0.03.00000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80 000,00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80 000,00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6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- без отрыва от производства;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</w:tr>
      <w:tr w:rsidR="00E30597" w:rsidRPr="00E30597" w:rsidTr="00E30597">
        <w:trPr>
          <w:trHeight w:val="6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- с отрывом от производства;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</w:tr>
      <w:tr w:rsidR="00E30597" w:rsidRPr="00E30597" w:rsidTr="00E30597">
        <w:trPr>
          <w:trHeight w:val="936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 xml:space="preserve">- дистанционно с </w:t>
            </w:r>
            <w:proofErr w:type="gramStart"/>
            <w:r w:rsidRPr="00E30597">
              <w:rPr>
                <w:rFonts w:ascii="Times New Roman" w:hAnsi="Times New Roman" w:cs="Times New Roman"/>
              </w:rPr>
              <w:t>применением  современных</w:t>
            </w:r>
            <w:proofErr w:type="gramEnd"/>
            <w:r w:rsidRPr="00E30597">
              <w:rPr>
                <w:rFonts w:ascii="Times New Roman" w:hAnsi="Times New Roman" w:cs="Times New Roman"/>
              </w:rPr>
              <w:t xml:space="preserve">  образовательных  технологий"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</w:tr>
      <w:tr w:rsidR="00E30597" w:rsidRPr="00E30597" w:rsidTr="0042557A">
        <w:trPr>
          <w:trHeight w:val="732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06.0.03.02400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80 000,00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80 000,00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42557A">
        <w:trPr>
          <w:trHeight w:val="842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06.0.03.02400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80 000,00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80 000,00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6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06.0.03.02400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80 000,00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80 000,00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9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06.0.04.00000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60 557,00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60 557,00</w:t>
            </w:r>
          </w:p>
        </w:tc>
      </w:tr>
      <w:tr w:rsidR="00E30597" w:rsidRPr="00E30597" w:rsidTr="00E30597">
        <w:trPr>
          <w:trHeight w:val="15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06.0.04.D9300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19 012,00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19 012,00</w:t>
            </w:r>
          </w:p>
        </w:tc>
      </w:tr>
      <w:tr w:rsidR="00E30597" w:rsidRPr="00E30597" w:rsidTr="00E30597">
        <w:trPr>
          <w:trHeight w:val="6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06.0.04.D9300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19 012,00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19 012,00</w:t>
            </w:r>
          </w:p>
        </w:tc>
      </w:tr>
      <w:tr w:rsidR="00E30597" w:rsidRPr="00E30597" w:rsidTr="0042557A">
        <w:trPr>
          <w:trHeight w:val="1255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  <w:bookmarkStart w:id="0" w:name="_GoBack"/>
            <w:bookmarkEnd w:id="0"/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06.0.04.D9300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19 012,00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19 012,00</w:t>
            </w:r>
          </w:p>
        </w:tc>
      </w:tr>
      <w:tr w:rsidR="00E30597" w:rsidRPr="00E30597" w:rsidTr="00E30597">
        <w:trPr>
          <w:trHeight w:val="936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06.0.04.59300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41 545,00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41 545,00</w:t>
            </w:r>
          </w:p>
        </w:tc>
      </w:tr>
      <w:tr w:rsidR="00E30597" w:rsidRPr="00E30597" w:rsidTr="00E30597">
        <w:trPr>
          <w:trHeight w:val="624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06.0.04.59300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41 545,00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41 545,00</w:t>
            </w:r>
          </w:p>
        </w:tc>
      </w:tr>
      <w:tr w:rsidR="00E30597" w:rsidRPr="00E30597" w:rsidTr="00E30597">
        <w:trPr>
          <w:trHeight w:val="6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06.0.04.59300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41 545,00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41 545,00</w:t>
            </w:r>
          </w:p>
        </w:tc>
      </w:tr>
      <w:tr w:rsidR="00E30597" w:rsidRPr="00E30597" w:rsidTr="00E30597">
        <w:trPr>
          <w:trHeight w:val="6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Муниципальная программа «Обеспечение деятельности органов местного самоуправления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07.0.00.00000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13 038 277,14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13 038 277,14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624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proofErr w:type="gramStart"/>
            <w:r w:rsidRPr="00E30597">
              <w:rPr>
                <w:rFonts w:ascii="Times New Roman" w:hAnsi="Times New Roman" w:cs="Times New Roman"/>
              </w:rPr>
              <w:t>сельского</w:t>
            </w:r>
            <w:proofErr w:type="gramEnd"/>
            <w:r w:rsidRPr="00E30597">
              <w:rPr>
                <w:rFonts w:ascii="Times New Roman" w:hAnsi="Times New Roman" w:cs="Times New Roman"/>
              </w:rPr>
              <w:t xml:space="preserve"> поселения </w:t>
            </w:r>
            <w:proofErr w:type="spellStart"/>
            <w:r w:rsidRPr="00E30597">
              <w:rPr>
                <w:rFonts w:ascii="Times New Roman" w:hAnsi="Times New Roman" w:cs="Times New Roman"/>
              </w:rPr>
              <w:t>Куть-Ях</w:t>
            </w:r>
            <w:proofErr w:type="spellEnd"/>
            <w:r w:rsidRPr="00E30597">
              <w:rPr>
                <w:rFonts w:ascii="Times New Roman" w:hAnsi="Times New Roman" w:cs="Times New Roman"/>
              </w:rPr>
              <w:t xml:space="preserve"> на 2023-2027 годы»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</w:tr>
      <w:tr w:rsidR="00E30597" w:rsidRPr="00E30597" w:rsidTr="00E30597">
        <w:trPr>
          <w:trHeight w:val="6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 xml:space="preserve">Основное мероприятие "Обеспечение деятельности МУ "Администрация сельского поселения </w:t>
            </w:r>
            <w:proofErr w:type="spellStart"/>
            <w:proofErr w:type="gramStart"/>
            <w:r w:rsidRPr="00E30597">
              <w:rPr>
                <w:rFonts w:ascii="Times New Roman" w:hAnsi="Times New Roman" w:cs="Times New Roman"/>
              </w:rPr>
              <w:t>Куть-Ях</w:t>
            </w:r>
            <w:proofErr w:type="spellEnd"/>
            <w:proofErr w:type="gramEnd"/>
            <w:r w:rsidRPr="00E30597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07.0.01.00000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2 878 216,00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2 878 216,00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6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Расходы на обеспечение деятельности администрации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07.0.01.00600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2 778 216,00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2 778 216,00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936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07.0.01.00600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2 778 216,00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2 778 216,00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624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07.0.01.00600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2 778 216,00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2 778 216,00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42557A">
        <w:trPr>
          <w:trHeight w:val="952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 xml:space="preserve">Реализация </w:t>
            </w:r>
            <w:proofErr w:type="spellStart"/>
            <w:r w:rsidRPr="00E30597">
              <w:rPr>
                <w:rFonts w:ascii="Times New Roman" w:hAnsi="Times New Roman" w:cs="Times New Roman"/>
              </w:rPr>
              <w:t>мероприятийпо</w:t>
            </w:r>
            <w:proofErr w:type="spellEnd"/>
            <w:r w:rsidRPr="00E30597">
              <w:rPr>
                <w:rFonts w:ascii="Times New Roman" w:hAnsi="Times New Roman" w:cs="Times New Roman"/>
              </w:rPr>
              <w:t xml:space="preserve"> содействию трудоустройству граждан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07.0.01.85060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3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07.0.01.85060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6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07.0.01.85060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6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Основное мероприятие "Обеспечение деятельности МКУ "Административно-хозяйственное обслуживание""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07.0.02.00000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10 160 061,14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9 047 053,29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42557A">
        <w:trPr>
          <w:trHeight w:val="987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Расходы на обеспечение деятельности казенных учреждений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07.0.02.00600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5 253 083,00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5 253 083,00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15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07.0.02.00600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5 241 083,00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5 241 083,00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3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07.0.02.00600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5 241 083,00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5 241 083,00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1248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07.0.02.00600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12 000,00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12 000,00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15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07.0.02.00600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12 000,00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12 000,00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3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 xml:space="preserve">Расходы на индексацию фонда оплаты труда иных категорий работников муниципальных учреждений, не подпадающих под действие указа </w:t>
            </w:r>
            <w:r w:rsidRPr="00E30597">
              <w:rPr>
                <w:rFonts w:ascii="Times New Roman" w:hAnsi="Times New Roman" w:cs="Times New Roman"/>
              </w:rPr>
              <w:lastRenderedPageBreak/>
              <w:t>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lastRenderedPageBreak/>
              <w:t>07.0.02.89005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1 880 747,00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1 880 747,00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936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07.0.02.89005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1 880 747,00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1 880 747,00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936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07.0.02.89005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1 880 747,00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1 880 747,00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3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Финансовое обеспечение расходных обязательств муниципальных образований городского и сельских поселений по решению вопросов местного значения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07.0.02.89010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3 026 231,14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3 026 231,14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6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07.0.02.89010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3 026 231,14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3 026 231,14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6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07.0.02.89010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3 026 231,14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3 026 231,14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6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 xml:space="preserve">Муниципальная программа «Управление муниципальным имуществом в сельском поселении </w:t>
            </w:r>
            <w:proofErr w:type="spellStart"/>
            <w:proofErr w:type="gramStart"/>
            <w:r w:rsidRPr="00E30597">
              <w:rPr>
                <w:rFonts w:ascii="Times New Roman" w:hAnsi="Times New Roman" w:cs="Times New Roman"/>
              </w:rPr>
              <w:t>Куть-Ях</w:t>
            </w:r>
            <w:proofErr w:type="spellEnd"/>
            <w:proofErr w:type="gramEnd"/>
            <w:r w:rsidRPr="00E30597">
              <w:rPr>
                <w:rFonts w:ascii="Times New Roman" w:hAnsi="Times New Roman" w:cs="Times New Roman"/>
              </w:rPr>
              <w:t xml:space="preserve"> на 2023-2027 годы» 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08.0.00.00000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15 991 398,00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15 991 398,00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3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Основное мероприятие "Владение, пользование и распоряжение имуществом, находящимся в муниципальной собственности"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08.0.02.00000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15 991 398,00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15 991 398,00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3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08.0.02.99990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15 991 398,00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15 991 398,00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3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08.0.02.99990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12 949 181,00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12 949 181,00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42557A">
        <w:trPr>
          <w:trHeight w:val="1069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08.0.02.99990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12 949 181,00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12 949 181,00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624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08.0.02.99990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2 870 000,00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2 870 000,00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3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08.0.02.99990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2 870 000,00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2 870 000,00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6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08.0.02.99990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172 217,00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172 217,00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6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08.0.02.99990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172 217,00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172 217,00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936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 xml:space="preserve">Муниципальная программа "Защита населения и территории от чрезвычайных ситуаций, обеспечение пожарной безопасности на территории сельского поселения </w:t>
            </w:r>
            <w:proofErr w:type="spellStart"/>
            <w:proofErr w:type="gramStart"/>
            <w:r w:rsidRPr="00E30597">
              <w:rPr>
                <w:rFonts w:ascii="Times New Roman" w:hAnsi="Times New Roman" w:cs="Times New Roman"/>
              </w:rPr>
              <w:t>Куть-Ях</w:t>
            </w:r>
            <w:proofErr w:type="spellEnd"/>
            <w:proofErr w:type="gramEnd"/>
            <w:r w:rsidRPr="00E30597">
              <w:rPr>
                <w:rFonts w:ascii="Times New Roman" w:hAnsi="Times New Roman" w:cs="Times New Roman"/>
              </w:rPr>
              <w:t xml:space="preserve"> на 2023 - 2027 годы"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09.0.00.00000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70 200,00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70 200,00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3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Основное мероприятие "Техническое обслуживание пожарных водоемов"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09.0.01.00000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30 000,00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30 000,00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6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lastRenderedPageBreak/>
              <w:t>Реализация мероприятий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09.0.01.99990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30 000,00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30 000,00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6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09.0.01.99990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30 000,00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30 000,00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936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09.0.01.99990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30 000,00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30 000,00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3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Основное мероприятие "Подготовка водосливных и водосточных канав к паводку, очитка водоотводных лотков, водопропускных труб"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09.0.02.00000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15 000,00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15 000,00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6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09.0.02.99990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15 000,00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15 000,00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6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09.0.02.99990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15 000,00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15 000,00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936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09.0.02.99990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15 000,00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15 000,00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42557A">
        <w:trPr>
          <w:trHeight w:val="1255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 xml:space="preserve">Основное мероприятие "Приобретение и установка автономных пожарных </w:t>
            </w:r>
            <w:proofErr w:type="spellStart"/>
            <w:r w:rsidRPr="00E30597">
              <w:rPr>
                <w:rFonts w:ascii="Times New Roman" w:hAnsi="Times New Roman" w:cs="Times New Roman"/>
              </w:rPr>
              <w:t>извещателей</w:t>
            </w:r>
            <w:proofErr w:type="spellEnd"/>
            <w:r w:rsidRPr="00E30597">
              <w:rPr>
                <w:rFonts w:ascii="Times New Roman" w:hAnsi="Times New Roman" w:cs="Times New Roman"/>
              </w:rPr>
              <w:t xml:space="preserve"> с GSM-модулем"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09.0.03.00000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25 200,00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25 200,00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42557A">
        <w:trPr>
          <w:trHeight w:val="706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09.0.03.99990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25 200,00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25 200,00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3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09.0.03.99990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25 200,00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25 200,00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3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09.0.03.99990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25 200,00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25 200,00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12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 xml:space="preserve">Муниципальная программа «Управление муниципальными финансами в сельском поселении </w:t>
            </w:r>
            <w:proofErr w:type="spellStart"/>
            <w:proofErr w:type="gramStart"/>
            <w:r w:rsidRPr="00E30597">
              <w:rPr>
                <w:rFonts w:ascii="Times New Roman" w:hAnsi="Times New Roman" w:cs="Times New Roman"/>
              </w:rPr>
              <w:t>Куть-Ях</w:t>
            </w:r>
            <w:proofErr w:type="spellEnd"/>
            <w:proofErr w:type="gramEnd"/>
            <w:r w:rsidRPr="00E30597">
              <w:rPr>
                <w:rFonts w:ascii="Times New Roman" w:hAnsi="Times New Roman" w:cs="Times New Roman"/>
              </w:rPr>
              <w:t xml:space="preserve"> на 2023-2027 годы"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10.0.00.00000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16 928 844,79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16 928 844,79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3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Основное мероприятие "Составление и рассмотрение проекта бюджета, утверждение и исполнение бюджета поселения, осуществление контроля за его исполнением, составление и утверждение отчета об исполнении бюджета сельского поселения"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10.0.01.00000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16 928 844,79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16 928 844,79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3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10.0.01.89020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16 910 334,79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16 910 334,79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312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10.0.01.89020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16 910 334,79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16 910 334,79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312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10.0.01.89020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16 910 334,79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16 910 334,79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3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Расходы на выплату персоналу, осуществляющему функции внешнего финансового контроля в поселениях района в соответствии с заключенными соглашениями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10.0.01.89021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18 510,00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18 510,00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3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lastRenderedPageBreak/>
              <w:t>Межбюджетные трансферты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10.0.01.89021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18 510,00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18 510,00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312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10.0.01.89021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18 510,00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18 510,00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3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Непрограммная деятельность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50.0.00.00000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1 153 916,17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453 416,17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700 500,00</w:t>
            </w:r>
          </w:p>
        </w:tc>
      </w:tr>
      <w:tr w:rsidR="00E30597" w:rsidRPr="00E30597" w:rsidTr="00E30597">
        <w:trPr>
          <w:trHeight w:val="3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Иные выплаты населению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50.0.00.09200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16 500,00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16 500,00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312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50.0.00.09200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16 500,00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16 500,00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3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50.0.00.09200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16 500,00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16 500,00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30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Выполнение других обязательств государства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50.0.00.09300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370 000,00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370 000,00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42557A">
        <w:trPr>
          <w:trHeight w:val="644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50.0.00.09300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370 000,00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370 000,00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42557A">
        <w:trPr>
          <w:trHeight w:val="828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50.0.00.09300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370 000,00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370 000,00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42557A">
        <w:trPr>
          <w:trHeight w:val="424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 xml:space="preserve">Резервный фонд 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50.0.00.20940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66 916,17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66 916,17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360"/>
        </w:trPr>
        <w:tc>
          <w:tcPr>
            <w:tcW w:w="3875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22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50.0.00.20940</w:t>
            </w:r>
          </w:p>
        </w:tc>
        <w:tc>
          <w:tcPr>
            <w:tcW w:w="68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69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66 916,17</w:t>
            </w:r>
          </w:p>
        </w:tc>
        <w:tc>
          <w:tcPr>
            <w:tcW w:w="1696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66 916,17</w:t>
            </w:r>
          </w:p>
        </w:tc>
        <w:tc>
          <w:tcPr>
            <w:tcW w:w="1327" w:type="dxa"/>
            <w:hideMark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360"/>
        </w:trPr>
        <w:tc>
          <w:tcPr>
            <w:tcW w:w="3875" w:type="dxa"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Резервные средства</w:t>
            </w:r>
          </w:p>
        </w:tc>
        <w:tc>
          <w:tcPr>
            <w:tcW w:w="1522" w:type="dxa"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50.0.00.20940</w:t>
            </w:r>
          </w:p>
        </w:tc>
        <w:tc>
          <w:tcPr>
            <w:tcW w:w="686" w:type="dxa"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569" w:type="dxa"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66 916,17</w:t>
            </w:r>
          </w:p>
        </w:tc>
        <w:tc>
          <w:tcPr>
            <w:tcW w:w="1696" w:type="dxa"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66 916,17</w:t>
            </w:r>
          </w:p>
        </w:tc>
        <w:tc>
          <w:tcPr>
            <w:tcW w:w="1327" w:type="dxa"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</w:tr>
      <w:tr w:rsidR="00E30597" w:rsidRPr="00E30597" w:rsidTr="00E30597">
        <w:trPr>
          <w:trHeight w:val="360"/>
        </w:trPr>
        <w:tc>
          <w:tcPr>
            <w:tcW w:w="3875" w:type="dxa"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22" w:type="dxa"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50.0.00.51180</w:t>
            </w:r>
          </w:p>
        </w:tc>
        <w:tc>
          <w:tcPr>
            <w:tcW w:w="686" w:type="dxa"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700 500,00</w:t>
            </w:r>
          </w:p>
        </w:tc>
        <w:tc>
          <w:tcPr>
            <w:tcW w:w="1696" w:type="dxa"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27" w:type="dxa"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700 500,00</w:t>
            </w:r>
          </w:p>
        </w:tc>
      </w:tr>
      <w:tr w:rsidR="00E30597" w:rsidRPr="00E30597" w:rsidTr="00E30597">
        <w:trPr>
          <w:trHeight w:val="360"/>
        </w:trPr>
        <w:tc>
          <w:tcPr>
            <w:tcW w:w="3875" w:type="dxa"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50.0.00.51180</w:t>
            </w:r>
          </w:p>
        </w:tc>
        <w:tc>
          <w:tcPr>
            <w:tcW w:w="686" w:type="dxa"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69" w:type="dxa"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700 500,00</w:t>
            </w:r>
          </w:p>
        </w:tc>
        <w:tc>
          <w:tcPr>
            <w:tcW w:w="1696" w:type="dxa"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27" w:type="dxa"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700 500,00</w:t>
            </w:r>
          </w:p>
        </w:tc>
      </w:tr>
      <w:tr w:rsidR="00E30597" w:rsidRPr="00E30597" w:rsidTr="00E30597">
        <w:trPr>
          <w:trHeight w:val="360"/>
        </w:trPr>
        <w:tc>
          <w:tcPr>
            <w:tcW w:w="3875" w:type="dxa"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2" w:type="dxa"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50.0.00.51180</w:t>
            </w:r>
          </w:p>
        </w:tc>
        <w:tc>
          <w:tcPr>
            <w:tcW w:w="686" w:type="dxa"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69" w:type="dxa"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700 500,00</w:t>
            </w:r>
          </w:p>
        </w:tc>
        <w:tc>
          <w:tcPr>
            <w:tcW w:w="1696" w:type="dxa"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27" w:type="dxa"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700 500,00</w:t>
            </w:r>
          </w:p>
        </w:tc>
      </w:tr>
      <w:tr w:rsidR="00E30597" w:rsidRPr="00E30597" w:rsidTr="00E30597">
        <w:trPr>
          <w:trHeight w:val="360"/>
        </w:trPr>
        <w:tc>
          <w:tcPr>
            <w:tcW w:w="3875" w:type="dxa"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522" w:type="dxa"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6" w:type="dxa"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106 150 623,74</w:t>
            </w:r>
          </w:p>
        </w:tc>
        <w:tc>
          <w:tcPr>
            <w:tcW w:w="1696" w:type="dxa"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105 389 566,74</w:t>
            </w:r>
          </w:p>
        </w:tc>
        <w:tc>
          <w:tcPr>
            <w:tcW w:w="1327" w:type="dxa"/>
          </w:tcPr>
          <w:p w:rsidR="00E30597" w:rsidRPr="00E30597" w:rsidRDefault="00E30597" w:rsidP="00E30597">
            <w:pPr>
              <w:rPr>
                <w:rFonts w:ascii="Times New Roman" w:hAnsi="Times New Roman" w:cs="Times New Roman"/>
              </w:rPr>
            </w:pPr>
            <w:r w:rsidRPr="00E30597">
              <w:rPr>
                <w:rFonts w:ascii="Times New Roman" w:hAnsi="Times New Roman" w:cs="Times New Roman"/>
              </w:rPr>
              <w:t>761 057,00</w:t>
            </w:r>
          </w:p>
        </w:tc>
      </w:tr>
    </w:tbl>
    <w:p w:rsidR="004911BE" w:rsidRDefault="004911BE"/>
    <w:sectPr w:rsidR="004911BE" w:rsidSect="009D18FE">
      <w:pgSz w:w="11906" w:h="16838"/>
      <w:pgMar w:top="426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89D"/>
    <w:rsid w:val="00090C8D"/>
    <w:rsid w:val="00104F2F"/>
    <w:rsid w:val="002A4307"/>
    <w:rsid w:val="003718B1"/>
    <w:rsid w:val="00421BFC"/>
    <w:rsid w:val="0042557A"/>
    <w:rsid w:val="004911BE"/>
    <w:rsid w:val="00505B4C"/>
    <w:rsid w:val="0053489D"/>
    <w:rsid w:val="005961F9"/>
    <w:rsid w:val="005F7C2E"/>
    <w:rsid w:val="006D2325"/>
    <w:rsid w:val="007400F1"/>
    <w:rsid w:val="0080692E"/>
    <w:rsid w:val="008B6308"/>
    <w:rsid w:val="008C07FB"/>
    <w:rsid w:val="00967F06"/>
    <w:rsid w:val="009D18FE"/>
    <w:rsid w:val="00A344D9"/>
    <w:rsid w:val="00C10CAD"/>
    <w:rsid w:val="00D0159D"/>
    <w:rsid w:val="00E30597"/>
    <w:rsid w:val="00F57A7C"/>
    <w:rsid w:val="00FA4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1651A4-624E-4F6D-8E72-C674BE7C9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B630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B6308"/>
    <w:rPr>
      <w:color w:val="800080"/>
      <w:u w:val="single"/>
    </w:rPr>
  </w:style>
  <w:style w:type="paragraph" w:customStyle="1" w:styleId="xl65">
    <w:name w:val="xl65"/>
    <w:basedOn w:val="a"/>
    <w:rsid w:val="008B630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8B6308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8B630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8B6308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8B630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8B6308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71">
    <w:name w:val="xl71"/>
    <w:basedOn w:val="a"/>
    <w:rsid w:val="008B630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8B630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8B63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8B63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xl75">
    <w:name w:val="xl75"/>
    <w:basedOn w:val="a"/>
    <w:rsid w:val="008B63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xl76">
    <w:name w:val="xl76"/>
    <w:basedOn w:val="a"/>
    <w:rsid w:val="008B63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6"/>
      <w:szCs w:val="26"/>
      <w:lang w:eastAsia="ru-RU"/>
    </w:rPr>
  </w:style>
  <w:style w:type="paragraph" w:customStyle="1" w:styleId="xl77">
    <w:name w:val="xl77"/>
    <w:basedOn w:val="a"/>
    <w:rsid w:val="008B63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8B63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8B63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8B63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8B63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8B63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8B63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8B63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85">
    <w:name w:val="xl85"/>
    <w:basedOn w:val="a"/>
    <w:rsid w:val="008B630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86">
    <w:name w:val="xl86"/>
    <w:basedOn w:val="a"/>
    <w:rsid w:val="008B630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8B63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8B63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xl89">
    <w:name w:val="xl89"/>
    <w:basedOn w:val="a"/>
    <w:rsid w:val="008B63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8B63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8B63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8B63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8B63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8B63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8B63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8B63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8B63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"/>
    <w:rsid w:val="008B63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8B63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8B6308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xl101">
    <w:name w:val="xl101"/>
    <w:basedOn w:val="a"/>
    <w:rsid w:val="008B6308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2">
    <w:name w:val="xl102"/>
    <w:basedOn w:val="a"/>
    <w:rsid w:val="008B6308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8B63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4">
    <w:name w:val="xl104"/>
    <w:basedOn w:val="a"/>
    <w:rsid w:val="008B63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8B630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8B630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8B63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8">
    <w:name w:val="xl108"/>
    <w:basedOn w:val="a"/>
    <w:rsid w:val="008B63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9">
    <w:name w:val="xl109"/>
    <w:basedOn w:val="a"/>
    <w:rsid w:val="008B630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table" w:styleId="a5">
    <w:name w:val="Table Grid"/>
    <w:basedOn w:val="a1"/>
    <w:uiPriority w:val="39"/>
    <w:rsid w:val="008B6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89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10</Pages>
  <Words>3181</Words>
  <Characters>18138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"Администрация поселения Куть-Ях"</Company>
  <LinksUpToDate>false</LinksUpToDate>
  <CharactersWithSpaces>21277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МКУ АХО</dc:creator>
  <cp:keywords/>
  <dc:description/>
  <cp:lastModifiedBy>МКУ АХО</cp:lastModifiedBy>
  <cp:revision>84</cp:revision>
  <dcterms:created xsi:type="dcterms:W3CDTF">2024-05-27T07:44:00Z</dcterms:created>
  <dcterms:modified xsi:type="dcterms:W3CDTF">2024-07-18T06:57:00Z</dcterms:modified>
</cp:coreProperties>
</file>