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1" w:type="dxa"/>
        <w:tblInd w:w="-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031"/>
      </w:tblGrid>
      <w:tr w:rsidR="00D1532D" w:rsidTr="001B4651">
        <w:trPr>
          <w:trHeight w:val="2484"/>
        </w:trPr>
        <w:tc>
          <w:tcPr>
            <w:tcW w:w="11031" w:type="dxa"/>
            <w:tcBorders>
              <w:top w:val="nil"/>
              <w:left w:val="nil"/>
              <w:bottom w:val="single" w:sz="4" w:space="0" w:color="auto"/>
            </w:tcBorders>
          </w:tcPr>
          <w:p w:rsidR="00D1532D" w:rsidRDefault="00D15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32D" w:rsidRDefault="00D1532D" w:rsidP="00A72B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proofErr w:type="gramStart"/>
            <w:r w:rsidR="007D1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B6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7D1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депутатов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E4AF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proofErr w:type="gramStart"/>
            <w:r w:rsidR="00D15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="00D15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№       </w:t>
            </w:r>
          </w:p>
          <w:p w:rsidR="002E4AFC" w:rsidRDefault="00D1532D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2E4AF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Межбюджетные трансферты бюджету сельского поселения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Куть-Ях</w:t>
            </w:r>
            <w:proofErr w:type="spellEnd"/>
            <w:proofErr w:type="gramEnd"/>
          </w:p>
          <w:p w:rsidR="002E4AFC" w:rsidRDefault="002E4AFC" w:rsidP="00CB0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 на 202</w:t>
            </w:r>
            <w:r w:rsidR="003B657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6-2027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  <w:r w:rsidR="003B657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ы</w:t>
            </w:r>
          </w:p>
          <w:p w:rsidR="00D1532D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0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gramEnd"/>
          </w:p>
        </w:tc>
      </w:tr>
    </w:tbl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941"/>
        <w:gridCol w:w="1843"/>
        <w:gridCol w:w="1701"/>
      </w:tblGrid>
      <w:tr w:rsidR="003B6570" w:rsidRPr="00073BA0" w:rsidTr="00073BA0">
        <w:trPr>
          <w:trHeight w:val="336"/>
        </w:trPr>
        <w:tc>
          <w:tcPr>
            <w:tcW w:w="6941" w:type="dxa"/>
            <w:hideMark/>
          </w:tcPr>
          <w:p w:rsidR="003B6570" w:rsidRPr="00073BA0" w:rsidRDefault="003B6570" w:rsidP="003B65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Наименование трансферта</w:t>
            </w:r>
          </w:p>
        </w:tc>
        <w:tc>
          <w:tcPr>
            <w:tcW w:w="1843" w:type="dxa"/>
            <w:noWrap/>
            <w:hideMark/>
          </w:tcPr>
          <w:p w:rsidR="003B6570" w:rsidRPr="00073BA0" w:rsidRDefault="003B657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202</w:t>
            </w:r>
            <w:r w:rsidR="00073BA0" w:rsidRPr="00073BA0">
              <w:rPr>
                <w:rFonts w:ascii="Times New Roman" w:hAnsi="Times New Roman" w:cs="Times New Roman"/>
                <w:b/>
                <w:bCs/>
              </w:rPr>
              <w:t>6</w:t>
            </w:r>
            <w:r w:rsidRPr="00073BA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  <w:noWrap/>
            <w:hideMark/>
          </w:tcPr>
          <w:p w:rsidR="003B6570" w:rsidRPr="00073BA0" w:rsidRDefault="003B657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202</w:t>
            </w:r>
            <w:r w:rsidR="00073BA0" w:rsidRPr="00073BA0">
              <w:rPr>
                <w:rFonts w:ascii="Times New Roman" w:hAnsi="Times New Roman" w:cs="Times New Roman"/>
                <w:b/>
                <w:bCs/>
              </w:rPr>
              <w:t>7</w:t>
            </w:r>
            <w:r w:rsidRPr="00073BA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30 074 046,81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59 960 672,08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Дотации на выравнивание бюджетной обеспеченности поселений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12 089 100,00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11 682 500,00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в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 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4 985 600,00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4 998 500,00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</w:rPr>
              <w:t xml:space="preserve"> района "Управление муниципальными финансами"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Pr="00073BA0">
              <w:rPr>
                <w:rFonts w:ascii="Times New Roman" w:hAnsi="Times New Roman" w:cs="Times New Roman"/>
              </w:rPr>
              <w:t xml:space="preserve"> 985 600,00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4 998 500,00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2 часть дотации (субсидии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1 427 100,00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1 100 800,00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</w:rPr>
              <w:t xml:space="preserve"> района "</w:t>
            </w:r>
            <w:proofErr w:type="gramStart"/>
            <w:r w:rsidRPr="00073BA0">
              <w:rPr>
                <w:rFonts w:ascii="Times New Roman" w:hAnsi="Times New Roman" w:cs="Times New Roman"/>
              </w:rPr>
              <w:t>Управление  муниципальными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финансами"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1 427 100,00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1 100 800,00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 xml:space="preserve">2 часть дотации (дотации на выравнивание бюджетной обеспеченности поселений за счет средств бюджета </w:t>
            </w:r>
            <w:proofErr w:type="spellStart"/>
            <w:r w:rsidRPr="00073BA0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  <w:b/>
                <w:bCs/>
              </w:rPr>
              <w:t xml:space="preserve"> района)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5 676 400,00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5 583 200,00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</w:rPr>
              <w:t xml:space="preserve"> района "Управление муниципальными финансами"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5 676 400,00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5 583 200,00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Субсидии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2 402 446,81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2 307 372,08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в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 </w:t>
            </w:r>
          </w:p>
        </w:tc>
      </w:tr>
      <w:tr w:rsidR="00073BA0" w:rsidRPr="00073BA0" w:rsidTr="00073BA0">
        <w:trPr>
          <w:trHeight w:val="828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 xml:space="preserve">Субсидии на создание условий для деятельности народных дружин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</w:rPr>
              <w:t xml:space="preserve"> района "Безопасность жизнедеятельности и профилактика правонарушений" за счет средств бюджета автономного округа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17 215,91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17 215,91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 xml:space="preserve">Субсидии на реализацию программ формирования современной городской среды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</w:rPr>
              <w:t xml:space="preserve"> района "Пространственное развитие и формирование комфортной городской среды"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2 385 230,90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2 290 156,17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в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за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счет средств федерального бюджета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744 189,53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696 205,41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за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счет средств бюджета автономного округа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1 163 995,19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1 135 919,53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за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счет средств бюджета </w:t>
            </w:r>
            <w:proofErr w:type="spellStart"/>
            <w:r w:rsidRPr="00073BA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</w:rPr>
              <w:t xml:space="preserve"> района (</w:t>
            </w:r>
            <w:proofErr w:type="spellStart"/>
            <w:r w:rsidRPr="00073BA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73BA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477 046,18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458 031,23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Субвенции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996 500,00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BA0">
              <w:rPr>
                <w:rFonts w:ascii="Times New Roman" w:hAnsi="Times New Roman" w:cs="Times New Roman"/>
                <w:b/>
                <w:bCs/>
              </w:rPr>
              <w:t>1 030 800,00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</w:rPr>
            </w:pPr>
            <w:proofErr w:type="gramStart"/>
            <w:r w:rsidRPr="00073BA0">
              <w:rPr>
                <w:rFonts w:ascii="Times New Roman" w:hAnsi="Times New Roman" w:cs="Times New Roman"/>
              </w:rPr>
              <w:t>в</w:t>
            </w:r>
            <w:proofErr w:type="gramEnd"/>
            <w:r w:rsidRPr="00073BA0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 </w:t>
            </w:r>
          </w:p>
        </w:tc>
      </w:tr>
      <w:tr w:rsidR="00073BA0" w:rsidRPr="00073BA0" w:rsidTr="00073BA0">
        <w:trPr>
          <w:trHeight w:val="336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3BA0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938 600,00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</w:rPr>
            </w:pPr>
            <w:r w:rsidRPr="00073BA0">
              <w:rPr>
                <w:rFonts w:ascii="Times New Roman" w:hAnsi="Times New Roman" w:cs="Times New Roman"/>
              </w:rPr>
              <w:t>972 900,00</w:t>
            </w:r>
          </w:p>
        </w:tc>
      </w:tr>
      <w:tr w:rsidR="00073BA0" w:rsidRPr="00073BA0" w:rsidTr="00073BA0">
        <w:trPr>
          <w:trHeight w:val="828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района "Совершенствование муниципального управления"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57 900,00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57 900,00</w:t>
            </w:r>
          </w:p>
        </w:tc>
      </w:tr>
      <w:tr w:rsidR="00073BA0" w:rsidRPr="00073BA0" w:rsidTr="00073BA0">
        <w:trPr>
          <w:trHeight w:val="568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BA0" w:rsidRPr="00073BA0" w:rsidTr="00073BA0">
        <w:trPr>
          <w:trHeight w:val="561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счет средств бюджета автономного округа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14 600,00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14 600,00</w:t>
            </w:r>
          </w:p>
        </w:tc>
      </w:tr>
      <w:tr w:rsidR="00073BA0" w:rsidRPr="00073BA0" w:rsidTr="00073BA0">
        <w:trPr>
          <w:trHeight w:val="552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счет средств федерального бюджета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43 300,00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43 300,00</w:t>
            </w: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  <w:vAlign w:val="center"/>
            <w:hideMark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14 586 000,00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44 940 000,00</w:t>
            </w: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843" w:type="dxa"/>
            <w:shd w:val="clear" w:color="000000" w:fill="FFFFFF"/>
            <w:noWrap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noWrap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бюджетам городского и сельских поселений на обеспечение сбалансированности местных бюджетов в рамках муниципальной </w:t>
            </w: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</w:t>
            </w:r>
            <w:proofErr w:type="spell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"Управление муниципальными финансами" </w:t>
            </w:r>
          </w:p>
        </w:tc>
        <w:tc>
          <w:tcPr>
            <w:tcW w:w="1843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9 586 000,00</w:t>
            </w:r>
          </w:p>
        </w:tc>
        <w:tc>
          <w:tcPr>
            <w:tcW w:w="1701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39 940 000,00</w:t>
            </w: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 в рамках муниципальной </w:t>
            </w: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</w:t>
            </w:r>
            <w:proofErr w:type="spell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"Управление муниципальными финансами" </w:t>
            </w:r>
          </w:p>
        </w:tc>
        <w:tc>
          <w:tcPr>
            <w:tcW w:w="1843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 в рамках муниципальной </w:t>
            </w:r>
            <w:proofErr w:type="gram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</w:t>
            </w:r>
            <w:proofErr w:type="spell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proofErr w:type="gram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"Управление муниципальными финансами" </w:t>
            </w:r>
          </w:p>
        </w:tc>
        <w:tc>
          <w:tcPr>
            <w:tcW w:w="1843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"Озеленение территорий городского и сельских поселений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района ""Экологическая безопасность""</w:t>
            </w:r>
          </w:p>
        </w:tc>
        <w:tc>
          <w:tcPr>
            <w:tcW w:w="1843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2 500 000,00</w:t>
            </w:r>
          </w:p>
        </w:tc>
      </w:tr>
      <w:tr w:rsidR="00073BA0" w:rsidRPr="00073BA0" w:rsidTr="00073BA0">
        <w:trPr>
          <w:trHeight w:val="624"/>
        </w:trPr>
        <w:tc>
          <w:tcPr>
            <w:tcW w:w="6941" w:type="dxa"/>
            <w:shd w:val="clear" w:color="000000" w:fill="FFFFFF"/>
          </w:tcPr>
          <w:p w:rsidR="00073BA0" w:rsidRPr="00073BA0" w:rsidRDefault="00073BA0" w:rsidP="00073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"Ликвидация мест захламления в рамках муниципальной программы </w:t>
            </w:r>
            <w:proofErr w:type="spellStart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073BA0">
              <w:rPr>
                <w:rFonts w:ascii="Times New Roman" w:hAnsi="Times New Roman" w:cs="Times New Roman"/>
                <w:sz w:val="20"/>
                <w:szCs w:val="20"/>
              </w:rPr>
              <w:t xml:space="preserve"> района ""Экологическая безопасность""</w:t>
            </w:r>
          </w:p>
        </w:tc>
        <w:tc>
          <w:tcPr>
            <w:tcW w:w="1843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shd w:val="clear" w:color="000000" w:fill="FFFFFF"/>
            <w:noWrap/>
          </w:tcPr>
          <w:p w:rsidR="00073BA0" w:rsidRPr="00073BA0" w:rsidRDefault="00073BA0" w:rsidP="0007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A0">
              <w:rPr>
                <w:rFonts w:ascii="Times New Roman" w:hAnsi="Times New Roman" w:cs="Times New Roman"/>
                <w:sz w:val="20"/>
                <w:szCs w:val="20"/>
              </w:rPr>
              <w:t>2 500 000,00</w:t>
            </w:r>
          </w:p>
        </w:tc>
      </w:tr>
    </w:tbl>
    <w:p w:rsidR="007D1476" w:rsidRPr="00073BA0" w:rsidRDefault="007D1476">
      <w:pPr>
        <w:rPr>
          <w:sz w:val="20"/>
          <w:szCs w:val="20"/>
        </w:rPr>
      </w:pPr>
    </w:p>
    <w:sectPr w:rsidR="007D1476" w:rsidRPr="00073BA0" w:rsidSect="001B4651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76"/>
    <w:rsid w:val="00073BA0"/>
    <w:rsid w:val="001B4651"/>
    <w:rsid w:val="002E4AFC"/>
    <w:rsid w:val="003B6570"/>
    <w:rsid w:val="004956DA"/>
    <w:rsid w:val="007C5C94"/>
    <w:rsid w:val="007D1476"/>
    <w:rsid w:val="008E5B28"/>
    <w:rsid w:val="009C5BAF"/>
    <w:rsid w:val="00A72B54"/>
    <w:rsid w:val="00BA424E"/>
    <w:rsid w:val="00CB034E"/>
    <w:rsid w:val="00D1532D"/>
    <w:rsid w:val="00E045E7"/>
    <w:rsid w:val="00EB7676"/>
    <w:rsid w:val="00F9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B9847-BBE9-4DA6-87C4-222EDD37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0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3</cp:revision>
  <dcterms:created xsi:type="dcterms:W3CDTF">2024-10-30T11:23:00Z</dcterms:created>
  <dcterms:modified xsi:type="dcterms:W3CDTF">2024-11-25T11:39:00Z</dcterms:modified>
</cp:coreProperties>
</file>