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387" w:type="dxa"/>
        <w:tblInd w:w="20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6"/>
        <w:gridCol w:w="5241"/>
      </w:tblGrid>
      <w:tr w:rsidR="00731436" w:rsidRPr="00731436" w:rsidTr="0017716F">
        <w:tc>
          <w:tcPr>
            <w:tcW w:w="9146" w:type="dxa"/>
          </w:tcPr>
          <w:p w:rsidR="00731436" w:rsidRPr="00731436" w:rsidRDefault="00731436">
            <w:pPr>
              <w:rPr>
                <w:sz w:val="24"/>
                <w:szCs w:val="24"/>
              </w:rPr>
            </w:pPr>
          </w:p>
        </w:tc>
        <w:tc>
          <w:tcPr>
            <w:tcW w:w="5241" w:type="dxa"/>
          </w:tcPr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Приложение </w:t>
            </w:r>
            <w:r w:rsidR="00E87E4B"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к </w:t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731436">
              <w:rPr>
                <w:rFonts w:eastAsia="Calibri"/>
                <w:sz w:val="24"/>
                <w:szCs w:val="24"/>
                <w:lang w:eastAsia="en-US"/>
              </w:rPr>
              <w:t>решению Совета депутатов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сельского поселения </w:t>
            </w:r>
            <w:proofErr w:type="spellStart"/>
            <w:r w:rsidRPr="00731436">
              <w:rPr>
                <w:rFonts w:eastAsia="Calibri"/>
                <w:sz w:val="24"/>
                <w:szCs w:val="24"/>
                <w:lang w:eastAsia="en-US"/>
              </w:rPr>
              <w:t>Куть-Ях</w:t>
            </w:r>
            <w:proofErr w:type="spellEnd"/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6A4AEE" w:rsidP="00731436">
            <w:pPr>
              <w:rPr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                  №</w:t>
            </w:r>
            <w:r w:rsidR="00014FF2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</w:tc>
      </w:tr>
    </w:tbl>
    <w:p w:rsidR="00E87E4B" w:rsidRPr="00E87E4B" w:rsidRDefault="00E87E4B" w:rsidP="00E87E4B">
      <w:pPr>
        <w:tabs>
          <w:tab w:val="left" w:pos="9498"/>
        </w:tabs>
        <w:ind w:right="139"/>
        <w:jc w:val="center"/>
      </w:pPr>
      <w:r w:rsidRPr="00E87E4B">
        <w:t xml:space="preserve">Объемы межбюджетных трансфертов, </w:t>
      </w:r>
    </w:p>
    <w:p w:rsidR="00E87E4B" w:rsidRPr="00E87E4B" w:rsidRDefault="00E87E4B" w:rsidP="00E87E4B">
      <w:pPr>
        <w:tabs>
          <w:tab w:val="left" w:pos="9498"/>
        </w:tabs>
        <w:ind w:right="139"/>
        <w:jc w:val="center"/>
      </w:pPr>
      <w:proofErr w:type="gramStart"/>
      <w:r w:rsidRPr="00E87E4B">
        <w:t>предоставляемых</w:t>
      </w:r>
      <w:proofErr w:type="gramEnd"/>
      <w:r w:rsidRPr="00E87E4B">
        <w:t xml:space="preserve"> бюджету Нефтеюганского района из бюджета</w:t>
      </w:r>
    </w:p>
    <w:p w:rsidR="00E87E4B" w:rsidRPr="00E87E4B" w:rsidRDefault="00E87E4B" w:rsidP="00E87E4B">
      <w:pPr>
        <w:tabs>
          <w:tab w:val="left" w:pos="9498"/>
        </w:tabs>
        <w:ind w:right="139"/>
        <w:jc w:val="center"/>
      </w:pPr>
      <w:r w:rsidRPr="00E87E4B">
        <w:t xml:space="preserve"> </w:t>
      </w:r>
      <w:proofErr w:type="gramStart"/>
      <w:r w:rsidRPr="00E87E4B">
        <w:t>сельского</w:t>
      </w:r>
      <w:proofErr w:type="gramEnd"/>
      <w:r w:rsidRPr="00E87E4B">
        <w:t xml:space="preserve"> поселения </w:t>
      </w:r>
      <w:proofErr w:type="spellStart"/>
      <w:r w:rsidRPr="00E87E4B">
        <w:t>Куть</w:t>
      </w:r>
      <w:proofErr w:type="spellEnd"/>
      <w:r w:rsidRPr="00E87E4B">
        <w:t xml:space="preserve"> -</w:t>
      </w:r>
      <w:proofErr w:type="spellStart"/>
      <w:r w:rsidRPr="00E87E4B">
        <w:t>Ях</w:t>
      </w:r>
      <w:proofErr w:type="spellEnd"/>
      <w:r w:rsidRPr="00E87E4B">
        <w:t xml:space="preserve">  на осуществление части полномочий </w:t>
      </w:r>
    </w:p>
    <w:p w:rsidR="00E87E4B" w:rsidRPr="00E87E4B" w:rsidRDefault="00E87E4B" w:rsidP="00E87E4B">
      <w:pPr>
        <w:tabs>
          <w:tab w:val="left" w:pos="9498"/>
        </w:tabs>
        <w:jc w:val="center"/>
      </w:pPr>
      <w:r w:rsidRPr="00E87E4B">
        <w:t>по решению вопросов местного значения</w:t>
      </w:r>
    </w:p>
    <w:p w:rsidR="00E87E4B" w:rsidRPr="00E87E4B" w:rsidRDefault="006A4AEE" w:rsidP="00E87E4B">
      <w:pPr>
        <w:tabs>
          <w:tab w:val="left" w:pos="9498"/>
        </w:tabs>
        <w:ind w:right="139"/>
        <w:jc w:val="center"/>
        <w:rPr>
          <w:bCs/>
        </w:rPr>
      </w:pPr>
      <w:proofErr w:type="gramStart"/>
      <w:r>
        <w:rPr>
          <w:bCs/>
        </w:rPr>
        <w:t>на</w:t>
      </w:r>
      <w:proofErr w:type="gramEnd"/>
      <w:r>
        <w:rPr>
          <w:bCs/>
        </w:rPr>
        <w:t xml:space="preserve"> 2025</w:t>
      </w:r>
      <w:r w:rsidR="00E87E4B" w:rsidRPr="00E87E4B">
        <w:rPr>
          <w:bCs/>
        </w:rPr>
        <w:t xml:space="preserve"> год</w:t>
      </w:r>
    </w:p>
    <w:p w:rsidR="00E87E4B" w:rsidRPr="00E87E4B" w:rsidRDefault="00E87E4B" w:rsidP="00E87E4B">
      <w:pPr>
        <w:tabs>
          <w:tab w:val="left" w:pos="9498"/>
        </w:tabs>
        <w:ind w:right="139"/>
        <w:jc w:val="center"/>
      </w:pPr>
    </w:p>
    <w:tbl>
      <w:tblPr>
        <w:tblW w:w="148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2"/>
        <w:gridCol w:w="10879"/>
        <w:gridCol w:w="3402"/>
      </w:tblGrid>
      <w:tr w:rsidR="00E87E4B" w:rsidRPr="00E87E4B" w:rsidTr="003207F7">
        <w:trPr>
          <w:jc w:val="center"/>
        </w:trPr>
        <w:tc>
          <w:tcPr>
            <w:tcW w:w="55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0"/>
                <w:szCs w:val="20"/>
              </w:rPr>
            </w:pPr>
            <w:r w:rsidRPr="00E87E4B">
              <w:rPr>
                <w:sz w:val="20"/>
                <w:szCs w:val="20"/>
              </w:rPr>
              <w:t>№</w:t>
            </w:r>
          </w:p>
        </w:tc>
        <w:tc>
          <w:tcPr>
            <w:tcW w:w="10879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0"/>
                <w:szCs w:val="20"/>
              </w:rPr>
            </w:pPr>
            <w:r w:rsidRPr="00E87E4B">
              <w:rPr>
                <w:sz w:val="20"/>
                <w:szCs w:val="20"/>
              </w:rPr>
              <w:t>Наименование</w:t>
            </w:r>
          </w:p>
          <w:p w:rsidR="00E87E4B" w:rsidRPr="00E87E4B" w:rsidRDefault="00E87E4B" w:rsidP="00E87E4B">
            <w:pPr>
              <w:jc w:val="center"/>
              <w:rPr>
                <w:sz w:val="20"/>
                <w:szCs w:val="20"/>
              </w:rPr>
            </w:pPr>
            <w:r w:rsidRPr="00E87E4B">
              <w:rPr>
                <w:sz w:val="20"/>
                <w:szCs w:val="20"/>
              </w:rPr>
              <w:t>вопроса местного значения, передаваемого на исполнение полномочия в части</w:t>
            </w:r>
          </w:p>
        </w:tc>
        <w:tc>
          <w:tcPr>
            <w:tcW w:w="340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0"/>
                <w:szCs w:val="20"/>
              </w:rPr>
            </w:pPr>
            <w:r w:rsidRPr="00E87E4B">
              <w:rPr>
                <w:sz w:val="20"/>
                <w:szCs w:val="20"/>
              </w:rPr>
              <w:t>Объем</w:t>
            </w:r>
          </w:p>
          <w:p w:rsidR="00E87E4B" w:rsidRPr="00E87E4B" w:rsidRDefault="00E87E4B" w:rsidP="00E87E4B">
            <w:pPr>
              <w:jc w:val="center"/>
              <w:rPr>
                <w:sz w:val="20"/>
                <w:szCs w:val="20"/>
              </w:rPr>
            </w:pPr>
            <w:r w:rsidRPr="00E87E4B">
              <w:rPr>
                <w:sz w:val="20"/>
                <w:szCs w:val="20"/>
              </w:rPr>
              <w:t>межбюджетных</w:t>
            </w:r>
          </w:p>
          <w:p w:rsidR="00E87E4B" w:rsidRPr="00E87E4B" w:rsidRDefault="00E87E4B" w:rsidP="00E87E4B">
            <w:pPr>
              <w:jc w:val="center"/>
              <w:rPr>
                <w:sz w:val="20"/>
                <w:szCs w:val="20"/>
              </w:rPr>
            </w:pPr>
            <w:r w:rsidRPr="00E87E4B">
              <w:rPr>
                <w:sz w:val="20"/>
                <w:szCs w:val="20"/>
              </w:rPr>
              <w:t>трансфертов</w:t>
            </w:r>
          </w:p>
          <w:p w:rsidR="00E87E4B" w:rsidRPr="00E87E4B" w:rsidRDefault="00E87E4B" w:rsidP="00E87E4B">
            <w:pPr>
              <w:jc w:val="center"/>
              <w:rPr>
                <w:sz w:val="20"/>
                <w:szCs w:val="20"/>
              </w:rPr>
            </w:pPr>
            <w:r w:rsidRPr="00E87E4B">
              <w:rPr>
                <w:sz w:val="20"/>
                <w:szCs w:val="20"/>
              </w:rPr>
              <w:t>(рублей)</w:t>
            </w:r>
          </w:p>
        </w:tc>
      </w:tr>
      <w:tr w:rsidR="00E87E4B" w:rsidRPr="00E87E4B" w:rsidTr="003207F7">
        <w:trPr>
          <w:trHeight w:val="874"/>
          <w:jc w:val="center"/>
        </w:trPr>
        <w:tc>
          <w:tcPr>
            <w:tcW w:w="55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t>1</w:t>
            </w:r>
          </w:p>
        </w:tc>
        <w:tc>
          <w:tcPr>
            <w:tcW w:w="10879" w:type="dxa"/>
            <w:vAlign w:val="center"/>
          </w:tcPr>
          <w:p w:rsidR="00E87E4B" w:rsidRPr="00E87E4B" w:rsidRDefault="00E87E4B" w:rsidP="00E87E4B">
            <w:pPr>
              <w:jc w:val="both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t>Организация в границах поселения электро-, тепло</w:t>
            </w:r>
            <w:proofErr w:type="gramStart"/>
            <w:r w:rsidRPr="00E87E4B">
              <w:rPr>
                <w:sz w:val="22"/>
                <w:szCs w:val="22"/>
              </w:rPr>
              <w:t>-,газо</w:t>
            </w:r>
            <w:proofErr w:type="gramEnd"/>
            <w:r w:rsidRPr="00E87E4B">
              <w:rPr>
                <w:sz w:val="22"/>
                <w:szCs w:val="22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340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t>370 865,00</w:t>
            </w:r>
          </w:p>
        </w:tc>
      </w:tr>
      <w:tr w:rsidR="00E87E4B" w:rsidRPr="00E87E4B" w:rsidTr="003207F7">
        <w:trPr>
          <w:trHeight w:val="708"/>
          <w:jc w:val="center"/>
        </w:trPr>
        <w:tc>
          <w:tcPr>
            <w:tcW w:w="55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t>2</w:t>
            </w:r>
          </w:p>
        </w:tc>
        <w:tc>
          <w:tcPr>
            <w:tcW w:w="10879" w:type="dxa"/>
            <w:vAlign w:val="center"/>
          </w:tcPr>
          <w:p w:rsidR="00E87E4B" w:rsidRPr="00E87E4B" w:rsidRDefault="00E87E4B" w:rsidP="00E87E4B">
            <w:pPr>
              <w:jc w:val="both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t>Организация содержания муниципального жилищного фонда, создание условий для жилищного строительства</w:t>
            </w:r>
          </w:p>
        </w:tc>
        <w:tc>
          <w:tcPr>
            <w:tcW w:w="340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t>188 706,00</w:t>
            </w:r>
          </w:p>
        </w:tc>
      </w:tr>
      <w:tr w:rsidR="00E87E4B" w:rsidRPr="00E87E4B" w:rsidTr="003207F7">
        <w:trPr>
          <w:trHeight w:val="690"/>
          <w:jc w:val="center"/>
        </w:trPr>
        <w:tc>
          <w:tcPr>
            <w:tcW w:w="55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t>3</w:t>
            </w:r>
          </w:p>
        </w:tc>
        <w:tc>
          <w:tcPr>
            <w:tcW w:w="10879" w:type="dxa"/>
            <w:vAlign w:val="center"/>
          </w:tcPr>
          <w:p w:rsidR="00E87E4B" w:rsidRPr="00E87E4B" w:rsidRDefault="00E87E4B" w:rsidP="00E87E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E87E4B">
              <w:rPr>
                <w:rFonts w:eastAsia="Calibri"/>
                <w:sz w:val="22"/>
                <w:szCs w:val="22"/>
              </w:rPr>
              <w:t>Осуществление му</w:t>
            </w:r>
            <w:r w:rsidR="00E95A92">
              <w:rPr>
                <w:rFonts w:eastAsia="Calibri"/>
                <w:sz w:val="22"/>
                <w:szCs w:val="22"/>
              </w:rPr>
              <w:t>ниципального жилищного контроля</w:t>
            </w:r>
            <w:r w:rsidRPr="00E87E4B">
              <w:rPr>
                <w:rFonts w:eastAsia="Calibri"/>
                <w:sz w:val="22"/>
                <w:szCs w:val="22"/>
              </w:rPr>
              <w:t xml:space="preserve"> </w:t>
            </w:r>
          </w:p>
          <w:p w:rsidR="00E87E4B" w:rsidRPr="00E87E4B" w:rsidRDefault="00E87E4B" w:rsidP="00E87E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E87E4B" w:rsidRPr="00E87E4B" w:rsidRDefault="00C63725" w:rsidP="00E8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23 354,75</w:t>
            </w:r>
          </w:p>
        </w:tc>
      </w:tr>
      <w:tr w:rsidR="00E87E4B" w:rsidRPr="00E87E4B" w:rsidTr="003207F7">
        <w:trPr>
          <w:trHeight w:val="690"/>
          <w:jc w:val="center"/>
        </w:trPr>
        <w:tc>
          <w:tcPr>
            <w:tcW w:w="55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t>4</w:t>
            </w:r>
          </w:p>
        </w:tc>
        <w:tc>
          <w:tcPr>
            <w:tcW w:w="10879" w:type="dxa"/>
            <w:vAlign w:val="center"/>
          </w:tcPr>
          <w:p w:rsidR="00E87E4B" w:rsidRPr="00E87E4B" w:rsidRDefault="00E87E4B" w:rsidP="00E87E4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E87E4B">
              <w:rPr>
                <w:rFonts w:eastAsia="Calibri"/>
                <w:sz w:val="22"/>
                <w:szCs w:val="22"/>
              </w:rPr>
              <w:t>Осуществление муниципального земельного контроля в границах поселения</w:t>
            </w:r>
          </w:p>
        </w:tc>
        <w:tc>
          <w:tcPr>
            <w:tcW w:w="3402" w:type="dxa"/>
            <w:vAlign w:val="center"/>
          </w:tcPr>
          <w:p w:rsidR="00E87E4B" w:rsidRPr="00E87E4B" w:rsidRDefault="00C63725" w:rsidP="00E8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23 354,75</w:t>
            </w:r>
          </w:p>
        </w:tc>
      </w:tr>
      <w:tr w:rsidR="00E87E4B" w:rsidRPr="00E87E4B" w:rsidTr="003207F7">
        <w:trPr>
          <w:trHeight w:val="690"/>
          <w:jc w:val="center"/>
        </w:trPr>
        <w:tc>
          <w:tcPr>
            <w:tcW w:w="55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t>5</w:t>
            </w:r>
          </w:p>
        </w:tc>
        <w:tc>
          <w:tcPr>
            <w:tcW w:w="10879" w:type="dxa"/>
            <w:vAlign w:val="center"/>
          </w:tcPr>
          <w:p w:rsidR="00E87E4B" w:rsidRPr="00E87E4B" w:rsidRDefault="00E87E4B" w:rsidP="00E87E4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E87E4B">
              <w:rPr>
                <w:rFonts w:eastAsia="Calibri"/>
                <w:sz w:val="22"/>
                <w:szCs w:val="22"/>
              </w:rPr>
              <w:t>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</w:t>
            </w:r>
          </w:p>
        </w:tc>
        <w:tc>
          <w:tcPr>
            <w:tcW w:w="3402" w:type="dxa"/>
            <w:vAlign w:val="center"/>
          </w:tcPr>
          <w:p w:rsidR="00E87E4B" w:rsidRPr="00E87E4B" w:rsidRDefault="00C63725" w:rsidP="00E8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23 354</w:t>
            </w:r>
            <w:r w:rsidR="00E87E4B" w:rsidRPr="00E87E4B">
              <w:rPr>
                <w:rFonts w:eastAsia="Calibri"/>
                <w:sz w:val="22"/>
                <w:szCs w:val="22"/>
              </w:rPr>
              <w:t>,75</w:t>
            </w:r>
          </w:p>
        </w:tc>
      </w:tr>
      <w:tr w:rsidR="00E87E4B" w:rsidRPr="00E87E4B" w:rsidTr="003207F7">
        <w:trPr>
          <w:trHeight w:val="690"/>
          <w:jc w:val="center"/>
        </w:trPr>
        <w:tc>
          <w:tcPr>
            <w:tcW w:w="55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t>6</w:t>
            </w:r>
          </w:p>
        </w:tc>
        <w:tc>
          <w:tcPr>
            <w:tcW w:w="10879" w:type="dxa"/>
            <w:vAlign w:val="center"/>
          </w:tcPr>
          <w:p w:rsidR="00E87E4B" w:rsidRPr="00E87E4B" w:rsidRDefault="00E87E4B" w:rsidP="00E87E4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E87E4B">
              <w:rPr>
                <w:rFonts w:eastAsia="Calibri"/>
                <w:sz w:val="22"/>
                <w:szCs w:val="22"/>
              </w:rPr>
              <w:t>Осуществление муниципального контроля в сфере благоустройства, предметом которого является соблюдение правил благоустройства территории поселения</w:t>
            </w:r>
          </w:p>
        </w:tc>
        <w:tc>
          <w:tcPr>
            <w:tcW w:w="3402" w:type="dxa"/>
            <w:vAlign w:val="center"/>
          </w:tcPr>
          <w:p w:rsidR="00E87E4B" w:rsidRPr="00E87E4B" w:rsidRDefault="00C63725" w:rsidP="00E8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23 354</w:t>
            </w:r>
            <w:bookmarkStart w:id="0" w:name="_GoBack"/>
            <w:bookmarkEnd w:id="0"/>
            <w:r w:rsidR="00E87E4B" w:rsidRPr="00E87E4B">
              <w:rPr>
                <w:rFonts w:eastAsia="Calibri"/>
                <w:sz w:val="22"/>
                <w:szCs w:val="22"/>
              </w:rPr>
              <w:t>,75</w:t>
            </w:r>
          </w:p>
        </w:tc>
      </w:tr>
      <w:tr w:rsidR="00E87E4B" w:rsidRPr="00E87E4B" w:rsidTr="003207F7">
        <w:trPr>
          <w:trHeight w:val="842"/>
          <w:jc w:val="center"/>
        </w:trPr>
        <w:tc>
          <w:tcPr>
            <w:tcW w:w="55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t>7</w:t>
            </w:r>
          </w:p>
        </w:tc>
        <w:tc>
          <w:tcPr>
            <w:tcW w:w="10879" w:type="dxa"/>
            <w:vAlign w:val="center"/>
          </w:tcPr>
          <w:p w:rsidR="00E87E4B" w:rsidRPr="00E87E4B" w:rsidRDefault="00E87E4B" w:rsidP="00E87E4B">
            <w:pPr>
              <w:jc w:val="both"/>
              <w:rPr>
                <w:iCs/>
                <w:sz w:val="22"/>
                <w:szCs w:val="22"/>
              </w:rPr>
            </w:pPr>
            <w:r w:rsidRPr="00E87E4B">
              <w:rPr>
                <w:iCs/>
                <w:sz w:val="22"/>
                <w:szCs w:val="22"/>
              </w:rPr>
              <w:t>Распоряжение имуществом, находящимся в муниципальной собственности поселения</w:t>
            </w:r>
          </w:p>
        </w:tc>
        <w:tc>
          <w:tcPr>
            <w:tcW w:w="340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</w:p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t>75 284,00</w:t>
            </w:r>
          </w:p>
        </w:tc>
      </w:tr>
      <w:tr w:rsidR="00E87E4B" w:rsidRPr="00E87E4B" w:rsidTr="003207F7">
        <w:trPr>
          <w:trHeight w:val="684"/>
          <w:jc w:val="center"/>
        </w:trPr>
        <w:tc>
          <w:tcPr>
            <w:tcW w:w="55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0879" w:type="dxa"/>
            <w:vAlign w:val="center"/>
          </w:tcPr>
          <w:p w:rsidR="00E87E4B" w:rsidRPr="00E87E4B" w:rsidRDefault="00E87E4B" w:rsidP="00E87E4B">
            <w:pPr>
              <w:jc w:val="both"/>
              <w:rPr>
                <w:iCs/>
                <w:sz w:val="22"/>
                <w:szCs w:val="22"/>
              </w:rPr>
            </w:pPr>
            <w:r w:rsidRPr="00E87E4B">
              <w:rPr>
                <w:iCs/>
                <w:sz w:val="22"/>
                <w:szCs w:val="22"/>
              </w:rPr>
              <w:t>Обеспечение проживающих в поселении и нуждающихся в жилых помещениях малоимущих граждан жилыми помещениями, создание условий для жилищного строительства</w:t>
            </w:r>
          </w:p>
        </w:tc>
        <w:tc>
          <w:tcPr>
            <w:tcW w:w="340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</w:p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t>150 569,00</w:t>
            </w:r>
          </w:p>
        </w:tc>
      </w:tr>
      <w:tr w:rsidR="00E87E4B" w:rsidRPr="00E87E4B" w:rsidTr="003207F7">
        <w:trPr>
          <w:trHeight w:val="844"/>
          <w:jc w:val="center"/>
        </w:trPr>
        <w:tc>
          <w:tcPr>
            <w:tcW w:w="55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t>9</w:t>
            </w:r>
          </w:p>
        </w:tc>
        <w:tc>
          <w:tcPr>
            <w:tcW w:w="10879" w:type="dxa"/>
            <w:vAlign w:val="center"/>
          </w:tcPr>
          <w:p w:rsidR="00E87E4B" w:rsidRPr="00E87E4B" w:rsidRDefault="00E87E4B" w:rsidP="00E87E4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E87E4B">
              <w:rPr>
                <w:rFonts w:eastAsia="Calibri"/>
                <w:iCs/>
                <w:sz w:val="22"/>
                <w:szCs w:val="22"/>
              </w:rPr>
              <w:t>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3402" w:type="dxa"/>
            <w:vAlign w:val="center"/>
          </w:tcPr>
          <w:p w:rsidR="00E87E4B" w:rsidRPr="00E87E4B" w:rsidRDefault="00695278" w:rsidP="00E8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1 698 667,88</w:t>
            </w:r>
          </w:p>
        </w:tc>
      </w:tr>
      <w:tr w:rsidR="00E87E4B" w:rsidRPr="00E87E4B" w:rsidTr="003207F7">
        <w:trPr>
          <w:trHeight w:val="994"/>
          <w:jc w:val="center"/>
        </w:trPr>
        <w:tc>
          <w:tcPr>
            <w:tcW w:w="55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t>10</w:t>
            </w:r>
          </w:p>
        </w:tc>
        <w:tc>
          <w:tcPr>
            <w:tcW w:w="10879" w:type="dxa"/>
            <w:vAlign w:val="center"/>
          </w:tcPr>
          <w:p w:rsidR="00E87E4B" w:rsidRPr="00E87E4B" w:rsidRDefault="00E87E4B" w:rsidP="00E87E4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E87E4B">
              <w:rPr>
                <w:rFonts w:eastAsia="Calibri"/>
                <w:iCs/>
                <w:sz w:val="22"/>
                <w:szCs w:val="22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3402" w:type="dxa"/>
            <w:vAlign w:val="center"/>
          </w:tcPr>
          <w:p w:rsidR="00E87E4B" w:rsidRPr="00E87E4B" w:rsidRDefault="00695278" w:rsidP="00E8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9 582 069,93</w:t>
            </w:r>
          </w:p>
        </w:tc>
      </w:tr>
      <w:tr w:rsidR="00E87E4B" w:rsidRPr="00E87E4B" w:rsidTr="003207F7">
        <w:trPr>
          <w:trHeight w:val="994"/>
          <w:jc w:val="center"/>
        </w:trPr>
        <w:tc>
          <w:tcPr>
            <w:tcW w:w="55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t>11</w:t>
            </w:r>
          </w:p>
        </w:tc>
        <w:tc>
          <w:tcPr>
            <w:tcW w:w="10879" w:type="dxa"/>
            <w:vAlign w:val="center"/>
          </w:tcPr>
          <w:p w:rsidR="00E87E4B" w:rsidRPr="00E87E4B" w:rsidRDefault="00E87E4B" w:rsidP="00E87E4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E87E4B">
              <w:rPr>
                <w:rFonts w:eastAsia="Calibri"/>
                <w:iCs/>
                <w:sz w:val="22"/>
                <w:szCs w:val="22"/>
              </w:rPr>
      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3402" w:type="dxa"/>
            <w:vAlign w:val="center"/>
          </w:tcPr>
          <w:p w:rsidR="00E87E4B" w:rsidRDefault="00180281" w:rsidP="00E8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4 554 619,46</w:t>
            </w:r>
          </w:p>
          <w:p w:rsidR="00695278" w:rsidRPr="00E87E4B" w:rsidRDefault="00695278" w:rsidP="00E8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</w:rPr>
            </w:pPr>
          </w:p>
        </w:tc>
      </w:tr>
      <w:tr w:rsidR="00E87E4B" w:rsidRPr="00E87E4B" w:rsidTr="003207F7">
        <w:trPr>
          <w:trHeight w:val="828"/>
          <w:jc w:val="center"/>
        </w:trPr>
        <w:tc>
          <w:tcPr>
            <w:tcW w:w="55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t>12</w:t>
            </w:r>
          </w:p>
        </w:tc>
        <w:tc>
          <w:tcPr>
            <w:tcW w:w="10879" w:type="dxa"/>
            <w:vAlign w:val="center"/>
          </w:tcPr>
          <w:p w:rsidR="00E87E4B" w:rsidRPr="00E87E4B" w:rsidRDefault="00E87E4B" w:rsidP="00E87E4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E87E4B">
              <w:rPr>
                <w:rFonts w:eastAsia="Calibri"/>
                <w:iCs/>
                <w:sz w:val="22"/>
                <w:szCs w:val="22"/>
              </w:rPr>
      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</w:tc>
        <w:tc>
          <w:tcPr>
            <w:tcW w:w="3402" w:type="dxa"/>
            <w:vAlign w:val="center"/>
          </w:tcPr>
          <w:p w:rsidR="00E87E4B" w:rsidRPr="00E87E4B" w:rsidRDefault="00180281" w:rsidP="00E8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1 079 403,57</w:t>
            </w:r>
          </w:p>
        </w:tc>
      </w:tr>
      <w:tr w:rsidR="00E87E4B" w:rsidRPr="00E87E4B" w:rsidTr="003207F7">
        <w:trPr>
          <w:trHeight w:val="673"/>
          <w:jc w:val="center"/>
        </w:trPr>
        <w:tc>
          <w:tcPr>
            <w:tcW w:w="55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t>13</w:t>
            </w:r>
          </w:p>
        </w:tc>
        <w:tc>
          <w:tcPr>
            <w:tcW w:w="10879" w:type="dxa"/>
            <w:vAlign w:val="center"/>
          </w:tcPr>
          <w:p w:rsidR="00E87E4B" w:rsidRPr="00E87E4B" w:rsidRDefault="00E87E4B" w:rsidP="00E87E4B">
            <w:pPr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t>Осуществление отдельных функций по исполнению бюджета поселения</w:t>
            </w:r>
          </w:p>
        </w:tc>
        <w:tc>
          <w:tcPr>
            <w:tcW w:w="3402" w:type="dxa"/>
            <w:vAlign w:val="center"/>
          </w:tcPr>
          <w:p w:rsidR="00E87E4B" w:rsidRPr="00E87E4B" w:rsidRDefault="00180281" w:rsidP="00E87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48 606,00</w:t>
            </w:r>
          </w:p>
        </w:tc>
      </w:tr>
      <w:tr w:rsidR="00E87E4B" w:rsidRPr="00E87E4B" w:rsidTr="003207F7">
        <w:trPr>
          <w:trHeight w:val="838"/>
          <w:jc w:val="center"/>
        </w:trPr>
        <w:tc>
          <w:tcPr>
            <w:tcW w:w="55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t>14</w:t>
            </w:r>
          </w:p>
        </w:tc>
        <w:tc>
          <w:tcPr>
            <w:tcW w:w="10879" w:type="dxa"/>
            <w:vAlign w:val="center"/>
          </w:tcPr>
          <w:p w:rsidR="00E87E4B" w:rsidRPr="00E87E4B" w:rsidRDefault="00E87E4B" w:rsidP="00E87E4B">
            <w:pPr>
              <w:rPr>
                <w:sz w:val="22"/>
                <w:szCs w:val="22"/>
              </w:rPr>
            </w:pPr>
            <w:r w:rsidRPr="00E87E4B">
              <w:rPr>
                <w:bCs/>
                <w:sz w:val="22"/>
                <w:szCs w:val="22"/>
              </w:rPr>
      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</w:t>
            </w:r>
            <w:r w:rsidRPr="00E87E4B">
              <w:rPr>
                <w:bCs/>
                <w:sz w:val="22"/>
                <w:szCs w:val="22"/>
              </w:rPr>
              <w:lastRenderedPageBreak/>
              <w:t>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объектах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</w:t>
            </w:r>
          </w:p>
        </w:tc>
        <w:tc>
          <w:tcPr>
            <w:tcW w:w="340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lastRenderedPageBreak/>
              <w:t>264 456,00</w:t>
            </w:r>
          </w:p>
        </w:tc>
      </w:tr>
      <w:tr w:rsidR="00E87E4B" w:rsidRPr="00E87E4B" w:rsidTr="003207F7">
        <w:trPr>
          <w:trHeight w:val="838"/>
          <w:jc w:val="center"/>
        </w:trPr>
        <w:tc>
          <w:tcPr>
            <w:tcW w:w="55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10879" w:type="dxa"/>
            <w:vAlign w:val="center"/>
          </w:tcPr>
          <w:p w:rsidR="00E87E4B" w:rsidRPr="00E87E4B" w:rsidRDefault="00E87E4B" w:rsidP="00E87E4B">
            <w:pPr>
              <w:jc w:val="both"/>
              <w:rPr>
                <w:sz w:val="22"/>
                <w:szCs w:val="22"/>
              </w:rPr>
            </w:pPr>
            <w:r w:rsidRPr="00E87E4B">
              <w:rPr>
                <w:sz w:val="22"/>
                <w:szCs w:val="22"/>
              </w:rPr>
      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      </w:r>
          </w:p>
        </w:tc>
        <w:tc>
          <w:tcPr>
            <w:tcW w:w="3402" w:type="dxa"/>
            <w:vAlign w:val="center"/>
          </w:tcPr>
          <w:p w:rsidR="00E87E4B" w:rsidRPr="00E87E4B" w:rsidRDefault="00E95A92" w:rsidP="00E87E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1 073 878,13</w:t>
            </w:r>
          </w:p>
        </w:tc>
      </w:tr>
      <w:tr w:rsidR="00E87E4B" w:rsidRPr="00E87E4B" w:rsidTr="003207F7">
        <w:trPr>
          <w:trHeight w:val="838"/>
          <w:jc w:val="center"/>
        </w:trPr>
        <w:tc>
          <w:tcPr>
            <w:tcW w:w="552" w:type="dxa"/>
            <w:vAlign w:val="center"/>
          </w:tcPr>
          <w:p w:rsidR="00E87E4B" w:rsidRPr="00E87E4B" w:rsidRDefault="00E87E4B" w:rsidP="00E87E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9" w:type="dxa"/>
            <w:vAlign w:val="center"/>
          </w:tcPr>
          <w:p w:rsidR="00E87E4B" w:rsidRPr="00E87E4B" w:rsidRDefault="00E87E4B" w:rsidP="00E87E4B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E87E4B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402" w:type="dxa"/>
            <w:vAlign w:val="center"/>
          </w:tcPr>
          <w:p w:rsidR="00E87E4B" w:rsidRPr="00E87E4B" w:rsidRDefault="00720F4C" w:rsidP="00E87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19 180 543,97</w:t>
            </w:r>
          </w:p>
        </w:tc>
      </w:tr>
    </w:tbl>
    <w:p w:rsidR="00E87E4B" w:rsidRPr="00E87E4B" w:rsidRDefault="00E87E4B" w:rsidP="00E87E4B">
      <w:pPr>
        <w:rPr>
          <w:sz w:val="20"/>
          <w:szCs w:val="20"/>
        </w:rPr>
      </w:pPr>
    </w:p>
    <w:p w:rsidR="00AB077E" w:rsidRDefault="00AB077E" w:rsidP="00AB077E">
      <w:pPr>
        <w:spacing w:after="160" w:line="259" w:lineRule="auto"/>
        <w:jc w:val="center"/>
        <w:rPr>
          <w:rFonts w:eastAsia="Calibri"/>
          <w:b/>
          <w:sz w:val="22"/>
          <w:szCs w:val="22"/>
          <w:lang w:eastAsia="en-US"/>
        </w:rPr>
      </w:pPr>
    </w:p>
    <w:sectPr w:rsidR="00AB077E" w:rsidSect="00731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0E"/>
    <w:rsid w:val="00014FF2"/>
    <w:rsid w:val="000A0449"/>
    <w:rsid w:val="0013625D"/>
    <w:rsid w:val="0017716F"/>
    <w:rsid w:val="00180281"/>
    <w:rsid w:val="001D22C4"/>
    <w:rsid w:val="00403F9B"/>
    <w:rsid w:val="005E586F"/>
    <w:rsid w:val="0062732E"/>
    <w:rsid w:val="00695278"/>
    <w:rsid w:val="006A4AEE"/>
    <w:rsid w:val="006E422A"/>
    <w:rsid w:val="00720F4C"/>
    <w:rsid w:val="00731436"/>
    <w:rsid w:val="007F0124"/>
    <w:rsid w:val="00986C97"/>
    <w:rsid w:val="009B2FEA"/>
    <w:rsid w:val="00A06BEB"/>
    <w:rsid w:val="00A223D7"/>
    <w:rsid w:val="00AB077E"/>
    <w:rsid w:val="00B23E95"/>
    <w:rsid w:val="00B73BBE"/>
    <w:rsid w:val="00C63725"/>
    <w:rsid w:val="00CA0AB4"/>
    <w:rsid w:val="00D3450E"/>
    <w:rsid w:val="00D5005A"/>
    <w:rsid w:val="00E87E4B"/>
    <w:rsid w:val="00E95A92"/>
    <w:rsid w:val="00F22CE1"/>
    <w:rsid w:val="00F42C7D"/>
    <w:rsid w:val="00F445A8"/>
    <w:rsid w:val="00FC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A4A294-0134-4494-82DF-471524B5C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43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1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86C9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6C97"/>
    <w:rPr>
      <w:color w:val="800080"/>
      <w:u w:val="single"/>
    </w:rPr>
  </w:style>
  <w:style w:type="paragraph" w:customStyle="1" w:styleId="xl65">
    <w:name w:val="xl65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"/>
    <w:rsid w:val="00986C97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4"/>
      <w:szCs w:val="24"/>
    </w:rPr>
  </w:style>
  <w:style w:type="paragraph" w:customStyle="1" w:styleId="xl71">
    <w:name w:val="xl71"/>
    <w:basedOn w:val="a"/>
    <w:rsid w:val="00986C9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rsid w:val="00986C9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5">
    <w:name w:val="xl7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6">
    <w:name w:val="xl76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5">
    <w:name w:val="xl85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rsid w:val="00986C9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rsid w:val="00986C9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9">
    <w:name w:val="xl89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4">
    <w:name w:val="xl94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96">
    <w:name w:val="xl96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00">
    <w:name w:val="xl100"/>
    <w:basedOn w:val="a"/>
    <w:rsid w:val="00986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1">
    <w:name w:val="xl101"/>
    <w:basedOn w:val="a"/>
    <w:rsid w:val="00986C9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02">
    <w:name w:val="xl10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3">
    <w:name w:val="xl103"/>
    <w:basedOn w:val="a"/>
    <w:rsid w:val="00986C97"/>
    <w:pPr>
      <w:shd w:val="clear" w:color="000000" w:fill="FFFF0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4">
    <w:name w:val="xl10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05">
    <w:name w:val="xl10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06">
    <w:name w:val="xl106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7">
    <w:name w:val="xl107"/>
    <w:basedOn w:val="a"/>
    <w:rsid w:val="00986C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a"/>
    <w:rsid w:val="00986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9">
    <w:name w:val="xl109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0">
    <w:name w:val="xl110"/>
    <w:basedOn w:val="a"/>
    <w:rsid w:val="00986C9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2">
    <w:name w:val="xl112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"/>
    <w:rsid w:val="00986C97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14">
    <w:name w:val="xl114"/>
    <w:basedOn w:val="a"/>
    <w:rsid w:val="00986C9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F445A8"/>
  </w:style>
  <w:style w:type="numbering" w:customStyle="1" w:styleId="2">
    <w:name w:val="Нет списка2"/>
    <w:next w:val="a2"/>
    <w:uiPriority w:val="99"/>
    <w:semiHidden/>
    <w:unhideWhenUsed/>
    <w:rsid w:val="00F42C7D"/>
  </w:style>
  <w:style w:type="paragraph" w:customStyle="1" w:styleId="xl115">
    <w:name w:val="xl115"/>
    <w:basedOn w:val="a"/>
    <w:rsid w:val="00F42C7D"/>
    <w:pP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table" w:customStyle="1" w:styleId="10">
    <w:name w:val="Сетка таблицы1"/>
    <w:basedOn w:val="a1"/>
    <w:next w:val="a3"/>
    <w:uiPriority w:val="39"/>
    <w:rsid w:val="00F42C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403F9B"/>
  </w:style>
  <w:style w:type="paragraph" w:customStyle="1" w:styleId="xl116">
    <w:name w:val="xl116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17">
    <w:name w:val="xl117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18">
    <w:name w:val="xl118"/>
    <w:basedOn w:val="a"/>
    <w:rsid w:val="00403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19">
    <w:name w:val="xl119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20">
    <w:name w:val="xl120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22">
    <w:name w:val="xl122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23">
    <w:name w:val="xl123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5">
    <w:name w:val="xl125"/>
    <w:basedOn w:val="a"/>
    <w:rsid w:val="00403F9B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26">
    <w:name w:val="xl126"/>
    <w:basedOn w:val="a"/>
    <w:rsid w:val="00403F9B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27">
    <w:name w:val="xl127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29">
    <w:name w:val="xl129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30">
    <w:name w:val="xl130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31">
    <w:name w:val="xl131"/>
    <w:basedOn w:val="a"/>
    <w:rsid w:val="00403F9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32">
    <w:name w:val="xl132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33">
    <w:name w:val="xl133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403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35">
    <w:name w:val="xl135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36">
    <w:name w:val="xl136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37">
    <w:name w:val="xl137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9">
    <w:name w:val="xl139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0">
    <w:name w:val="xl140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1">
    <w:name w:val="xl141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Arial" w:hAnsi="Arial" w:cs="Arial"/>
      <w:b/>
      <w:bCs/>
    </w:rPr>
  </w:style>
  <w:style w:type="paragraph" w:customStyle="1" w:styleId="xl142">
    <w:name w:val="xl142"/>
    <w:basedOn w:val="a"/>
    <w:rsid w:val="00403F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43">
    <w:name w:val="xl143"/>
    <w:basedOn w:val="a"/>
    <w:rsid w:val="00403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4">
    <w:name w:val="xl144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5">
    <w:name w:val="xl145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46">
    <w:name w:val="xl146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8"/>
      <w:szCs w:val="28"/>
    </w:rPr>
  </w:style>
  <w:style w:type="paragraph" w:customStyle="1" w:styleId="xl147">
    <w:name w:val="xl147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8">
    <w:name w:val="xl148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403F9B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50">
    <w:name w:val="xl150"/>
    <w:basedOn w:val="a"/>
    <w:rsid w:val="00403F9B"/>
    <w:pP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Сорокина</cp:lastModifiedBy>
  <cp:revision>33</cp:revision>
  <dcterms:created xsi:type="dcterms:W3CDTF">2023-12-06T06:40:00Z</dcterms:created>
  <dcterms:modified xsi:type="dcterms:W3CDTF">2024-11-01T09:04:00Z</dcterms:modified>
</cp:coreProperties>
</file>