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3B" w:rsidRDefault="00C8193B" w:rsidP="00C8193B">
      <w:pPr>
        <w:widowControl w:val="0"/>
        <w:autoSpaceDE w:val="0"/>
        <w:autoSpaceDN w:val="0"/>
        <w:adjustRightInd w:val="0"/>
        <w:ind w:left="4820"/>
        <w:jc w:val="right"/>
        <w:outlineLvl w:val="1"/>
      </w:pPr>
      <w:bookmarkStart w:id="0" w:name="_GoBack"/>
      <w:bookmarkEnd w:id="0"/>
      <w:r>
        <w:t>Приложение 1</w:t>
      </w:r>
    </w:p>
    <w:p w:rsidR="00C8193B" w:rsidRDefault="00C8193B" w:rsidP="00C8193B">
      <w:pPr>
        <w:widowControl w:val="0"/>
        <w:autoSpaceDE w:val="0"/>
        <w:autoSpaceDN w:val="0"/>
        <w:adjustRightInd w:val="0"/>
        <w:ind w:left="3969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sz w:val="22"/>
          <w:szCs w:val="22"/>
        </w:rPr>
        <w:t>к Порядку получения муниципальными служащими органов местного самоуправления Нефтеюганского района разрешения представителя нанимателя (работодателя)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на вхождение в состав их коллегиальных органов</w:t>
      </w:r>
      <w:proofErr w:type="gramEnd"/>
    </w:p>
    <w:p w:rsidR="00C8193B" w:rsidRDefault="00C8193B" w:rsidP="00C8193B">
      <w:pPr>
        <w:widowControl w:val="0"/>
        <w:tabs>
          <w:tab w:val="left" w:pos="1095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ab/>
      </w:r>
    </w:p>
    <w:p w:rsidR="00C8193B" w:rsidRDefault="00C8193B" w:rsidP="00C8193B">
      <w:pPr>
        <w:widowControl w:val="0"/>
        <w:autoSpaceDE w:val="0"/>
        <w:autoSpaceDN w:val="0"/>
        <w:adjustRightInd w:val="0"/>
        <w:jc w:val="both"/>
      </w:pPr>
      <w:r>
        <w:t>_________________________</w:t>
      </w:r>
    </w:p>
    <w:p w:rsidR="00C8193B" w:rsidRDefault="00C8193B" w:rsidP="00C8193B">
      <w:pPr>
        <w:widowControl w:val="0"/>
        <w:autoSpaceDE w:val="0"/>
        <w:autoSpaceDN w:val="0"/>
        <w:adjustRightInd w:val="0"/>
        <w:jc w:val="both"/>
      </w:pPr>
      <w:r>
        <w:t>(отметка об ознакомлении)</w:t>
      </w:r>
    </w:p>
    <w:p w:rsidR="00C8193B" w:rsidRDefault="00C8193B" w:rsidP="00C8193B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12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__________________________________________________________________________________________</w:t>
      </w:r>
    </w:p>
    <w:p w:rsidR="00C8193B" w:rsidRDefault="00C8193B" w:rsidP="00C8193B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  <w:vertAlign w:val="superscript"/>
        </w:rPr>
      </w:pPr>
      <w:proofErr w:type="gramStart"/>
      <w:r>
        <w:rPr>
          <w:sz w:val="28"/>
          <w:szCs w:val="28"/>
          <w:vertAlign w:val="superscript"/>
        </w:rPr>
        <w:t>(представителю нанимателя (работодателю)</w:t>
      </w:r>
      <w:proofErr w:type="gramEnd"/>
    </w:p>
    <w:p w:rsidR="00C8193B" w:rsidRDefault="00C8193B" w:rsidP="00C8193B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6"/>
          <w:szCs w:val="26"/>
        </w:rPr>
        <w:t xml:space="preserve">от </w:t>
      </w:r>
      <w:r>
        <w:rPr>
          <w:sz w:val="28"/>
          <w:szCs w:val="28"/>
        </w:rPr>
        <w:t>______________________________</w:t>
      </w:r>
    </w:p>
    <w:p w:rsidR="00C8193B" w:rsidRDefault="00C8193B" w:rsidP="00C8193B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______________________________</w:t>
      </w:r>
    </w:p>
    <w:p w:rsidR="00C8193B" w:rsidRDefault="00C8193B" w:rsidP="00C8193B">
      <w:pPr>
        <w:widowControl w:val="0"/>
        <w:autoSpaceDE w:val="0"/>
        <w:autoSpaceDN w:val="0"/>
        <w:adjustRightInd w:val="0"/>
        <w:ind w:left="5103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(Ф.И.О. муниципального служащего,  замещаемая должность)</w:t>
      </w:r>
    </w:p>
    <w:p w:rsidR="00C8193B" w:rsidRDefault="00C8193B" w:rsidP="00C8193B">
      <w:pPr>
        <w:widowControl w:val="0"/>
        <w:autoSpaceDE w:val="0"/>
        <w:autoSpaceDN w:val="0"/>
        <w:adjustRightInd w:val="0"/>
        <w:jc w:val="both"/>
        <w:rPr>
          <w:sz w:val="12"/>
          <w:szCs w:val="26"/>
        </w:rPr>
      </w:pPr>
    </w:p>
    <w:p w:rsidR="00C8193B" w:rsidRDefault="00C8193B" w:rsidP="00C8193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1" w:name="Par107"/>
      <w:bookmarkEnd w:id="1"/>
      <w:r>
        <w:rPr>
          <w:sz w:val="26"/>
          <w:szCs w:val="26"/>
        </w:rPr>
        <w:t>Ходатайство</w:t>
      </w:r>
    </w:p>
    <w:p w:rsidR="00C8193B" w:rsidRDefault="00C8193B" w:rsidP="00C8193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на участие на безвозмездной основе в управлении организацией</w:t>
      </w:r>
    </w:p>
    <w:p w:rsidR="00C8193B" w:rsidRDefault="00C8193B" w:rsidP="00C819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8193B" w:rsidRDefault="00C8193B" w:rsidP="00123338">
      <w:pPr>
        <w:widowControl w:val="0"/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В соответствии с </w:t>
      </w:r>
      <w:hyperlink r:id="rId5" w:tooltip="Федеральный закон от 27.07.2004 N 79-ФЗ (ред. от 26.07.2017) &quot;О государственной гражданской службе Российской Федерации&quot;------------ Недействующая редакция{КонсультантПлюс}" w:history="1">
        <w:r>
          <w:rPr>
            <w:rStyle w:val="a3"/>
            <w:color w:val="auto"/>
            <w:sz w:val="26"/>
            <w:szCs w:val="26"/>
            <w:u w:val="none"/>
          </w:rPr>
          <w:t>пунктом 3 части 1 статьи 1</w:t>
        </w:r>
      </w:hyperlink>
      <w:r>
        <w:rPr>
          <w:sz w:val="26"/>
          <w:szCs w:val="26"/>
        </w:rPr>
        <w:t xml:space="preserve">4 Федерального закона </w:t>
      </w:r>
      <w:r>
        <w:rPr>
          <w:sz w:val="26"/>
          <w:szCs w:val="26"/>
        </w:rPr>
        <w:br/>
        <w:t>от 2 марта 2007 года № 25-ФЗ «О муниципальной службе в Российской Федерации»  прошу разрешить мне участвовать на безвозмездной основе в управлении</w:t>
      </w:r>
      <w:r>
        <w:rPr>
          <w:sz w:val="28"/>
          <w:szCs w:val="28"/>
        </w:rPr>
        <w:t xml:space="preserve"> ________________________________________________________________</w:t>
      </w:r>
    </w:p>
    <w:p w:rsidR="00C8193B" w:rsidRDefault="00C8193B" w:rsidP="00123338">
      <w:pPr>
        <w:widowControl w:val="0"/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8193B" w:rsidRDefault="00C8193B" w:rsidP="00123338">
      <w:pPr>
        <w:widowControl w:val="0"/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8193B" w:rsidRDefault="00C8193B" w:rsidP="00123338">
      <w:pPr>
        <w:widowControl w:val="0"/>
        <w:autoSpaceDE w:val="0"/>
        <w:autoSpaceDN w:val="0"/>
        <w:adjustRightInd w:val="0"/>
        <w:ind w:right="-143"/>
        <w:jc w:val="center"/>
        <w:rPr>
          <w:sz w:val="28"/>
          <w:szCs w:val="28"/>
          <w:vertAlign w:val="superscript"/>
        </w:rPr>
      </w:pPr>
      <w:proofErr w:type="gramStart"/>
      <w:r>
        <w:rPr>
          <w:sz w:val="28"/>
          <w:szCs w:val="28"/>
          <w:vertAlign w:val="superscript"/>
        </w:rPr>
        <w:t>(указать сведения об участии в управлении организацией: наименование и адрес организации, ИНН, наименование органа управления организацией и его полномочия, основной вид деятельности организации, срок, в течение которого</w:t>
      </w:r>
      <w:proofErr w:type="gramEnd"/>
    </w:p>
    <w:p w:rsidR="00C8193B" w:rsidRDefault="00C8193B" w:rsidP="00123338">
      <w:pPr>
        <w:widowControl w:val="0"/>
        <w:autoSpaceDE w:val="0"/>
        <w:autoSpaceDN w:val="0"/>
        <w:adjustRightInd w:val="0"/>
        <w:ind w:right="-143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планируется участвовать в управлении, иное)</w:t>
      </w:r>
    </w:p>
    <w:p w:rsidR="00C8193B" w:rsidRDefault="00C8193B" w:rsidP="00123338">
      <w:pPr>
        <w:widowControl w:val="0"/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>
        <w:rPr>
          <w:sz w:val="26"/>
          <w:szCs w:val="26"/>
        </w:rPr>
        <w:t>Участие на безвозмездной основе в управлении</w:t>
      </w:r>
      <w:r>
        <w:rPr>
          <w:sz w:val="28"/>
          <w:szCs w:val="28"/>
        </w:rPr>
        <w:t xml:space="preserve"> _______________________ </w:t>
      </w:r>
    </w:p>
    <w:p w:rsidR="00C8193B" w:rsidRDefault="00C8193B" w:rsidP="00123338">
      <w:pPr>
        <w:widowControl w:val="0"/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8193B" w:rsidRDefault="00C8193B" w:rsidP="00123338">
      <w:pPr>
        <w:widowControl w:val="0"/>
        <w:autoSpaceDE w:val="0"/>
        <w:autoSpaceDN w:val="0"/>
        <w:adjustRightInd w:val="0"/>
        <w:ind w:right="-143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организации)</w:t>
      </w:r>
    </w:p>
    <w:p w:rsidR="00C8193B" w:rsidRDefault="00C8193B" w:rsidP="00123338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>не повлечет за собой конфликта интересов.</w:t>
      </w:r>
    </w:p>
    <w:p w:rsidR="00C8193B" w:rsidRDefault="00C8193B" w:rsidP="00123338">
      <w:pPr>
        <w:widowControl w:val="0"/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выполнении указанной работы обязуюсь соблюдать требования,</w:t>
      </w:r>
      <w:r>
        <w:rPr>
          <w:sz w:val="26"/>
          <w:szCs w:val="26"/>
        </w:rPr>
        <w:br/>
        <w:t xml:space="preserve">предусмотренные Федеральным </w:t>
      </w:r>
      <w:hyperlink r:id="rId6" w:tooltip="Федеральный закон от 25.12.2008 N 273-ФЗ (ред. от 03.04.2017) &quot;О противодействии коррупции&quot; (с изм. и доп., вступ. в силу с 28.06.2017){КонсультантПлюс}" w:history="1">
        <w:r>
          <w:rPr>
            <w:rStyle w:val="a3"/>
            <w:color w:val="auto"/>
            <w:sz w:val="26"/>
            <w:szCs w:val="26"/>
            <w:u w:val="none"/>
          </w:rPr>
          <w:t>законом</w:t>
        </w:r>
      </w:hyperlink>
      <w:r>
        <w:rPr>
          <w:sz w:val="26"/>
          <w:szCs w:val="26"/>
        </w:rPr>
        <w:t xml:space="preserve"> от 25 декабря 2008 года № 273-ФЗ </w:t>
      </w:r>
      <w:r>
        <w:rPr>
          <w:sz w:val="26"/>
          <w:szCs w:val="26"/>
        </w:rPr>
        <w:br/>
        <w:t xml:space="preserve">«О противодействии коррупции", </w:t>
      </w:r>
      <w:hyperlink r:id="rId7" w:tooltip="Федеральный закон от 27.07.2004 N 79-ФЗ (ред. от 26.07.2017) &quot;О государственной гражданской службе Российской Федерации&quot;------------ Недействующая редакция{КонсультантПлюс}" w:history="1">
        <w:r>
          <w:rPr>
            <w:rStyle w:val="a3"/>
            <w:color w:val="auto"/>
            <w:sz w:val="26"/>
            <w:szCs w:val="26"/>
            <w:u w:val="none"/>
          </w:rPr>
          <w:t>статьями 1</w:t>
        </w:r>
      </w:hyperlink>
      <w:r>
        <w:rPr>
          <w:sz w:val="26"/>
          <w:szCs w:val="26"/>
        </w:rPr>
        <w:t xml:space="preserve">4 и 14.2 Федерального закона Федерального закона от 2 марта 2007 года № 25-ФЗ «О муниципальной службе </w:t>
      </w:r>
      <w:r>
        <w:rPr>
          <w:sz w:val="26"/>
          <w:szCs w:val="26"/>
        </w:rPr>
        <w:br/>
        <w:t>в Российской Федерации».</w:t>
      </w:r>
    </w:p>
    <w:p w:rsidR="00C8193B" w:rsidRDefault="00C8193B" w:rsidP="00123338">
      <w:pPr>
        <w:widowControl w:val="0"/>
        <w:autoSpaceDE w:val="0"/>
        <w:autoSpaceDN w:val="0"/>
        <w:adjustRightInd w:val="0"/>
        <w:ind w:right="-143"/>
        <w:jc w:val="both"/>
        <w:rPr>
          <w:sz w:val="22"/>
          <w:szCs w:val="28"/>
        </w:rPr>
      </w:pPr>
    </w:p>
    <w:p w:rsidR="00C8193B" w:rsidRDefault="00C8193B" w:rsidP="00123338">
      <w:pPr>
        <w:widowControl w:val="0"/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   ____________________________   ___________________</w:t>
      </w:r>
    </w:p>
    <w:p w:rsidR="00C8193B" w:rsidRDefault="00C8193B" w:rsidP="00123338">
      <w:pPr>
        <w:widowControl w:val="0"/>
        <w:autoSpaceDE w:val="0"/>
        <w:autoSpaceDN w:val="0"/>
        <w:adjustRightInd w:val="0"/>
        <w:ind w:right="-143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  <w:vertAlign w:val="superscript"/>
        </w:rPr>
        <w:t>(дата)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  <w:vertAlign w:val="superscript"/>
        </w:rPr>
        <w:t>(подпись муниципального служащего,                                                     (расшифровка подписи)</w:t>
      </w:r>
      <w:proofErr w:type="gramEnd"/>
    </w:p>
    <w:p w:rsidR="00C8193B" w:rsidRDefault="00C8193B" w:rsidP="00123338">
      <w:pPr>
        <w:widowControl w:val="0"/>
        <w:autoSpaceDE w:val="0"/>
        <w:autoSpaceDN w:val="0"/>
        <w:adjustRightInd w:val="0"/>
        <w:ind w:right="-143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</w:t>
      </w:r>
      <w:proofErr w:type="gramStart"/>
      <w:r>
        <w:rPr>
          <w:sz w:val="28"/>
          <w:szCs w:val="28"/>
          <w:vertAlign w:val="superscript"/>
        </w:rPr>
        <w:t>направившего</w:t>
      </w:r>
      <w:proofErr w:type="gramEnd"/>
      <w:r>
        <w:rPr>
          <w:sz w:val="28"/>
          <w:szCs w:val="28"/>
          <w:vertAlign w:val="superscript"/>
        </w:rPr>
        <w:t xml:space="preserve"> ходатайство)</w:t>
      </w:r>
    </w:p>
    <w:p w:rsidR="007632E1" w:rsidRDefault="007632E1" w:rsidP="00123338">
      <w:pPr>
        <w:ind w:right="-143"/>
      </w:pPr>
    </w:p>
    <w:sectPr w:rsidR="007632E1" w:rsidSect="0012333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516"/>
    <w:rsid w:val="00123338"/>
    <w:rsid w:val="002A2516"/>
    <w:rsid w:val="007632E1"/>
    <w:rsid w:val="00A912A5"/>
    <w:rsid w:val="00C8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9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9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4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1D548721D316E40D0822C335107562B26D64C462A4B7823771FDA588157795EF204366E0934601yB2C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1D548721D316E40D0822C335107562B26E64CD6EA1B7823771FDA588y125F" TargetMode="External"/><Relationship Id="rId5" Type="http://schemas.openxmlformats.org/officeDocument/2006/relationships/hyperlink" Target="consultantplus://offline/ref=A31D548721D316E40D0822C335107562B26D64C462A4B7823771FDA588157795EF204365E6y923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User</cp:lastModifiedBy>
  <cp:revision>2</cp:revision>
  <dcterms:created xsi:type="dcterms:W3CDTF">2018-02-12T07:48:00Z</dcterms:created>
  <dcterms:modified xsi:type="dcterms:W3CDTF">2018-02-12T07:48:00Z</dcterms:modified>
</cp:coreProperties>
</file>